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5F" w:rsidRPr="007E2D2E" w:rsidRDefault="006B3A5F" w:rsidP="00CE3F69">
      <w:pPr>
        <w:jc w:val="center"/>
        <w:rPr>
          <w:b/>
          <w:sz w:val="28"/>
          <w:szCs w:val="28"/>
        </w:rPr>
      </w:pPr>
      <w:r w:rsidRPr="007E2D2E">
        <w:rPr>
          <w:b/>
          <w:sz w:val="28"/>
          <w:szCs w:val="28"/>
        </w:rPr>
        <w:t>Администрация</w:t>
      </w:r>
    </w:p>
    <w:p w:rsidR="006B3A5F" w:rsidRPr="007E2D2E" w:rsidRDefault="006B3A5F" w:rsidP="006B3A5F">
      <w:pPr>
        <w:jc w:val="center"/>
        <w:rPr>
          <w:b/>
          <w:sz w:val="28"/>
          <w:szCs w:val="28"/>
        </w:rPr>
      </w:pPr>
      <w:r w:rsidRPr="007E2D2E">
        <w:rPr>
          <w:b/>
          <w:sz w:val="28"/>
          <w:szCs w:val="28"/>
        </w:rPr>
        <w:t>Борского  сельского поселения</w:t>
      </w:r>
    </w:p>
    <w:p w:rsidR="006B3A5F" w:rsidRPr="007E2D2E" w:rsidRDefault="006B3A5F" w:rsidP="006B3A5F">
      <w:pPr>
        <w:jc w:val="center"/>
        <w:rPr>
          <w:b/>
          <w:sz w:val="28"/>
          <w:szCs w:val="28"/>
        </w:rPr>
      </w:pPr>
      <w:r w:rsidRPr="007E2D2E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6B3A5F" w:rsidRPr="007E2D2E" w:rsidRDefault="006B3A5F" w:rsidP="006B3A5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3A5F" w:rsidRPr="007E2D2E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E2D2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E2D2E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B3A5F" w:rsidRPr="007E2D2E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B3A5F" w:rsidRPr="007E2D2E" w:rsidRDefault="009F6B5B" w:rsidP="006B3A5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30 декабря 2019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6B3A5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146</w:t>
      </w:r>
      <w:r w:rsidR="006B3A5F" w:rsidRPr="007E2D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3A5F" w:rsidRPr="007E2D2E" w:rsidRDefault="006B3A5F" w:rsidP="006B3A5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2D2E">
        <w:rPr>
          <w:rFonts w:ascii="Times New Roman" w:hAnsi="Times New Roman" w:cs="Times New Roman"/>
          <w:b w:val="0"/>
          <w:sz w:val="28"/>
          <w:szCs w:val="28"/>
        </w:rPr>
        <w:t>дер. Бор</w:t>
      </w:r>
    </w:p>
    <w:p w:rsidR="006B3A5F" w:rsidRPr="007E2D2E" w:rsidRDefault="006B3A5F" w:rsidP="006B3A5F">
      <w:pPr>
        <w:rPr>
          <w:sz w:val="28"/>
          <w:szCs w:val="28"/>
        </w:rPr>
      </w:pPr>
      <w:r w:rsidRPr="007E2D2E">
        <w:rPr>
          <w:sz w:val="28"/>
          <w:szCs w:val="28"/>
        </w:rPr>
        <w:t xml:space="preserve"> </w:t>
      </w:r>
    </w:p>
    <w:p w:rsidR="006B3A5F" w:rsidRDefault="00DB0C67" w:rsidP="00DB0C67">
      <w:pPr>
        <w:pStyle w:val="ConsPlusTitle"/>
        <w:widowControl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CE3F6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</w:t>
      </w:r>
      <w:r w:rsidR="006B3A5F">
        <w:rPr>
          <w:sz w:val="28"/>
          <w:szCs w:val="28"/>
        </w:rPr>
        <w:t>поря</w:t>
      </w:r>
      <w:r>
        <w:rPr>
          <w:sz w:val="28"/>
          <w:szCs w:val="28"/>
        </w:rPr>
        <w:t>дке</w:t>
      </w:r>
      <w:r w:rsidR="006B3A5F">
        <w:rPr>
          <w:sz w:val="28"/>
          <w:szCs w:val="28"/>
        </w:rPr>
        <w:t xml:space="preserve"> разработки проекта бюджета Борского сельского поселения Бокситогорского муниципального района </w:t>
      </w:r>
      <w:r w:rsidR="006B3A5F" w:rsidRPr="00DB0C67">
        <w:rPr>
          <w:spacing w:val="-6"/>
          <w:sz w:val="28"/>
          <w:szCs w:val="28"/>
        </w:rPr>
        <w:t>Ленинградской области на очер</w:t>
      </w:r>
      <w:r w:rsidRPr="00DB0C67">
        <w:rPr>
          <w:spacing w:val="-6"/>
          <w:sz w:val="28"/>
          <w:szCs w:val="28"/>
        </w:rPr>
        <w:t xml:space="preserve">едной финансовый год и плановый </w:t>
      </w:r>
      <w:r w:rsidR="006B3A5F" w:rsidRPr="00DB0C67">
        <w:rPr>
          <w:spacing w:val="-6"/>
          <w:sz w:val="28"/>
          <w:szCs w:val="28"/>
        </w:rPr>
        <w:t>период</w:t>
      </w:r>
    </w:p>
    <w:p w:rsidR="00DB0C67" w:rsidRPr="00DB0C67" w:rsidRDefault="00DB0C67" w:rsidP="00DB0C67">
      <w:pPr>
        <w:pStyle w:val="ConsPlusTitle"/>
        <w:widowControl/>
        <w:jc w:val="center"/>
        <w:rPr>
          <w:sz w:val="28"/>
          <w:szCs w:val="28"/>
        </w:rPr>
      </w:pPr>
    </w:p>
    <w:p w:rsidR="006B3A5F" w:rsidRPr="002C7C5C" w:rsidRDefault="006B3A5F" w:rsidP="002C7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585">
        <w:rPr>
          <w:sz w:val="28"/>
          <w:szCs w:val="28"/>
        </w:rPr>
        <w:t>В соответствии со статьями 169 и 184 Бюджетного кодекса Российской Федерации</w:t>
      </w:r>
      <w:r w:rsidR="00DB0C67">
        <w:rPr>
          <w:sz w:val="28"/>
          <w:szCs w:val="28"/>
        </w:rPr>
        <w:t xml:space="preserve">, </w:t>
      </w:r>
      <w:r w:rsidRPr="007E2D2E">
        <w:rPr>
          <w:b/>
          <w:caps/>
          <w:color w:val="000000"/>
          <w:sz w:val="28"/>
          <w:szCs w:val="28"/>
        </w:rPr>
        <w:t>ПОСТАНОВЛЯЮ:</w:t>
      </w:r>
    </w:p>
    <w:p w:rsidR="006B3A5F" w:rsidRPr="007E2D2E" w:rsidRDefault="006B3A5F" w:rsidP="006B3A5F">
      <w:pPr>
        <w:ind w:right="98" w:firstLine="709"/>
        <w:jc w:val="center"/>
        <w:rPr>
          <w:caps/>
          <w:color w:val="000000"/>
          <w:sz w:val="28"/>
          <w:szCs w:val="28"/>
        </w:rPr>
      </w:pPr>
    </w:p>
    <w:p w:rsidR="006B3A5F" w:rsidRPr="002C7C5C" w:rsidRDefault="006B3A5F" w:rsidP="006B3A5F">
      <w:pPr>
        <w:pStyle w:val="Heading"/>
        <w:numPr>
          <w:ilvl w:val="0"/>
          <w:numId w:val="5"/>
        </w:numPr>
        <w:tabs>
          <w:tab w:val="left" w:pos="1134"/>
        </w:tabs>
        <w:ind w:left="0" w:right="9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2D2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2C7C5C">
        <w:rPr>
          <w:rFonts w:ascii="Times New Roman" w:hAnsi="Times New Roman" w:cs="Times New Roman"/>
          <w:b w:val="0"/>
          <w:sz w:val="28"/>
          <w:szCs w:val="28"/>
        </w:rPr>
        <w:t xml:space="preserve">прилагаемое Положение </w:t>
      </w:r>
      <w:r w:rsidR="002C7C5C" w:rsidRPr="002C7C5C">
        <w:rPr>
          <w:rFonts w:ascii="Times New Roman" w:hAnsi="Times New Roman" w:cs="Times New Roman"/>
          <w:b w:val="0"/>
          <w:sz w:val="28"/>
          <w:szCs w:val="28"/>
        </w:rPr>
        <w:t>о порядке разработки проекта бюджета Борского сельского поселения Бокситогорского муниципального района Ленинградской области на очередной финансовый год и плановый период</w:t>
      </w:r>
      <w:r w:rsidR="002C7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7C5C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6B3A5F" w:rsidRPr="002C7C5C" w:rsidRDefault="006B3A5F" w:rsidP="006B3A5F">
      <w:pPr>
        <w:pStyle w:val="Heading"/>
        <w:numPr>
          <w:ilvl w:val="0"/>
          <w:numId w:val="5"/>
        </w:numPr>
        <w:tabs>
          <w:tab w:val="left" w:pos="1134"/>
        </w:tabs>
        <w:ind w:left="0" w:right="9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7C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Специалистам Администрации </w:t>
      </w:r>
      <w:r w:rsidRPr="002C7C5C">
        <w:rPr>
          <w:rFonts w:ascii="Times New Roman" w:hAnsi="Times New Roman" w:cs="Times New Roman"/>
          <w:b w:val="0"/>
          <w:sz w:val="28"/>
          <w:szCs w:val="28"/>
        </w:rPr>
        <w:t xml:space="preserve">Борского сельского поселения  </w:t>
      </w:r>
      <w:r w:rsidRPr="002C7C5C">
        <w:rPr>
          <w:rFonts w:ascii="Times New Roman" w:hAnsi="Times New Roman" w:cs="Times New Roman"/>
          <w:b w:val="0"/>
          <w:color w:val="000000"/>
          <w:sz w:val="28"/>
          <w:szCs w:val="28"/>
        </w:rPr>
        <w:t>Бокситогорского муниципального района</w:t>
      </w:r>
      <w:r w:rsidRPr="002C7C5C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2C7C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процессе разработки </w:t>
      </w:r>
      <w:r w:rsidR="00CE3F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проекта бюджета </w:t>
      </w:r>
      <w:r w:rsidRPr="002C7C5C">
        <w:rPr>
          <w:rFonts w:ascii="Times New Roman" w:hAnsi="Times New Roman" w:cs="Times New Roman"/>
          <w:b w:val="0"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CE3F69" w:rsidRPr="002C7C5C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</w:t>
      </w:r>
      <w:r w:rsidR="00CE3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7C5C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руководствоваться требованиями настоящего Постановления.</w:t>
      </w:r>
    </w:p>
    <w:p w:rsidR="006B3A5F" w:rsidRPr="007E2D2E" w:rsidRDefault="006B3A5F" w:rsidP="006B3A5F">
      <w:pPr>
        <w:pStyle w:val="Heading"/>
        <w:numPr>
          <w:ilvl w:val="0"/>
          <w:numId w:val="5"/>
        </w:numPr>
        <w:tabs>
          <w:tab w:val="left" w:pos="1134"/>
        </w:tabs>
        <w:ind w:left="0" w:right="98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E2D2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6B3A5F" w:rsidRDefault="006B3A5F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Default="006B3A5F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Default="006B3A5F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CE3F69" w:rsidRDefault="00CE3F69" w:rsidP="006B3A5F">
      <w:pPr>
        <w:ind w:right="98"/>
        <w:jc w:val="both"/>
        <w:rPr>
          <w:color w:val="000000"/>
          <w:sz w:val="28"/>
          <w:szCs w:val="28"/>
        </w:rPr>
      </w:pPr>
    </w:p>
    <w:p w:rsidR="00104DBD" w:rsidRDefault="00104DBD" w:rsidP="006B3A5F">
      <w:pPr>
        <w:ind w:right="98"/>
        <w:jc w:val="both"/>
        <w:rPr>
          <w:color w:val="000000"/>
          <w:sz w:val="28"/>
          <w:szCs w:val="28"/>
        </w:rPr>
      </w:pPr>
    </w:p>
    <w:p w:rsidR="00104DBD" w:rsidRDefault="00104DBD" w:rsidP="006B3A5F">
      <w:pPr>
        <w:ind w:right="98"/>
        <w:jc w:val="both"/>
        <w:rPr>
          <w:color w:val="000000"/>
          <w:sz w:val="28"/>
          <w:szCs w:val="28"/>
        </w:rPr>
      </w:pPr>
    </w:p>
    <w:p w:rsidR="00104DBD" w:rsidRPr="007E2D2E" w:rsidRDefault="00104DBD" w:rsidP="006B3A5F">
      <w:pPr>
        <w:ind w:right="98"/>
        <w:jc w:val="both"/>
        <w:rPr>
          <w:color w:val="000000"/>
          <w:sz w:val="28"/>
          <w:szCs w:val="28"/>
        </w:rPr>
      </w:pPr>
    </w:p>
    <w:p w:rsidR="006B3A5F" w:rsidRPr="007E2D2E" w:rsidRDefault="006B3A5F" w:rsidP="006B3A5F">
      <w:pPr>
        <w:ind w:right="-622"/>
        <w:rPr>
          <w:sz w:val="28"/>
          <w:szCs w:val="28"/>
          <w:u w:val="single"/>
        </w:rPr>
      </w:pPr>
      <w:r w:rsidRPr="007E2D2E">
        <w:rPr>
          <w:sz w:val="28"/>
          <w:szCs w:val="28"/>
          <w:u w:val="single"/>
        </w:rPr>
        <w:t xml:space="preserve">Глава администрации                                                                 </w:t>
      </w:r>
      <w:r>
        <w:rPr>
          <w:sz w:val="28"/>
          <w:szCs w:val="28"/>
          <w:u w:val="single"/>
        </w:rPr>
        <w:t xml:space="preserve">  </w:t>
      </w:r>
      <w:r w:rsidRPr="007E2D2E">
        <w:rPr>
          <w:sz w:val="28"/>
          <w:szCs w:val="28"/>
          <w:u w:val="single"/>
        </w:rPr>
        <w:t xml:space="preserve">       В.Н. Сумерин</w:t>
      </w:r>
    </w:p>
    <w:p w:rsidR="006B3A5F" w:rsidRPr="00532374" w:rsidRDefault="006B3A5F" w:rsidP="006B3A5F">
      <w:pPr>
        <w:ind w:right="-622"/>
        <w:rPr>
          <w:sz w:val="20"/>
          <w:szCs w:val="20"/>
        </w:rPr>
      </w:pPr>
      <w:r w:rsidRPr="00532374">
        <w:rPr>
          <w:sz w:val="20"/>
          <w:szCs w:val="20"/>
        </w:rPr>
        <w:t>Разослано: К</w:t>
      </w:r>
      <w:r>
        <w:rPr>
          <w:sz w:val="20"/>
          <w:szCs w:val="20"/>
        </w:rPr>
        <w:t xml:space="preserve">омитет финансов </w:t>
      </w:r>
      <w:r w:rsidRPr="00532374">
        <w:rPr>
          <w:sz w:val="20"/>
          <w:szCs w:val="20"/>
        </w:rPr>
        <w:t>АБМР ЛО, Ф</w:t>
      </w:r>
      <w:r>
        <w:rPr>
          <w:sz w:val="20"/>
          <w:szCs w:val="20"/>
        </w:rPr>
        <w:t>инансово-экономический сектор</w:t>
      </w:r>
      <w:r w:rsidR="00104DBD">
        <w:rPr>
          <w:sz w:val="20"/>
          <w:szCs w:val="20"/>
        </w:rPr>
        <w:t xml:space="preserve"> АБСП БМР ЛО</w:t>
      </w:r>
      <w:r w:rsidRPr="00532374">
        <w:rPr>
          <w:sz w:val="20"/>
          <w:szCs w:val="20"/>
        </w:rPr>
        <w:t>, архив, дело.</w:t>
      </w:r>
    </w:p>
    <w:p w:rsidR="00176809" w:rsidRPr="00C31585" w:rsidRDefault="00176809" w:rsidP="00176809">
      <w:pPr>
        <w:tabs>
          <w:tab w:val="left" w:pos="1200"/>
        </w:tabs>
        <w:ind w:left="1200" w:hanging="1200"/>
        <w:jc w:val="both"/>
        <w:rPr>
          <w:sz w:val="28"/>
          <w:szCs w:val="28"/>
        </w:rPr>
        <w:sectPr w:rsidR="00176809" w:rsidRPr="00C31585" w:rsidSect="00C31585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3A5F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7E2D2E">
        <w:rPr>
          <w:sz w:val="28"/>
          <w:szCs w:val="28"/>
        </w:rPr>
        <w:lastRenderedPageBreak/>
        <w:t>ПРИЛОЖЕНИЕ 1</w:t>
      </w:r>
      <w:r w:rsidRPr="007E2D2E">
        <w:rPr>
          <w:sz w:val="28"/>
          <w:szCs w:val="28"/>
        </w:rPr>
        <w:br/>
      </w:r>
    </w:p>
    <w:p w:rsidR="006B3A5F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104DBD">
        <w:rPr>
          <w:sz w:val="28"/>
          <w:szCs w:val="28"/>
        </w:rPr>
        <w:t>О</w:t>
      </w:r>
    </w:p>
    <w:p w:rsidR="006B3A5F" w:rsidRPr="007E2D2E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7E2D2E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E2D2E">
        <w:rPr>
          <w:sz w:val="28"/>
          <w:szCs w:val="28"/>
        </w:rPr>
        <w:t xml:space="preserve"> Администрации </w:t>
      </w:r>
    </w:p>
    <w:p w:rsidR="006B3A5F" w:rsidRPr="007E2D2E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7E2D2E">
        <w:rPr>
          <w:sz w:val="28"/>
          <w:szCs w:val="28"/>
        </w:rPr>
        <w:t xml:space="preserve">Борского сельского поселения </w:t>
      </w:r>
    </w:p>
    <w:p w:rsidR="006B3A5F" w:rsidRPr="007E2D2E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7E2D2E">
        <w:rPr>
          <w:sz w:val="28"/>
          <w:szCs w:val="28"/>
        </w:rPr>
        <w:t xml:space="preserve">Бокситогорского муниципального района </w:t>
      </w:r>
    </w:p>
    <w:p w:rsidR="006B3A5F" w:rsidRPr="007E2D2E" w:rsidRDefault="006B3A5F" w:rsidP="006B3A5F">
      <w:pPr>
        <w:tabs>
          <w:tab w:val="left" w:pos="4230"/>
        </w:tabs>
        <w:ind w:right="-2"/>
        <w:jc w:val="right"/>
        <w:rPr>
          <w:sz w:val="28"/>
          <w:szCs w:val="28"/>
        </w:rPr>
      </w:pPr>
      <w:r w:rsidRPr="007E2D2E">
        <w:rPr>
          <w:sz w:val="28"/>
          <w:szCs w:val="28"/>
        </w:rPr>
        <w:t xml:space="preserve">Ленинградской области </w:t>
      </w:r>
    </w:p>
    <w:p w:rsidR="006B3A5F" w:rsidRPr="007E2D2E" w:rsidRDefault="009F6B5B" w:rsidP="006B3A5F">
      <w:pPr>
        <w:tabs>
          <w:tab w:val="left" w:pos="4230"/>
        </w:tabs>
        <w:ind w:right="-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№ 146</w:t>
      </w:r>
      <w:r w:rsidR="006B3A5F" w:rsidRPr="007E2D2E">
        <w:rPr>
          <w:sz w:val="28"/>
          <w:szCs w:val="28"/>
        </w:rPr>
        <w:t xml:space="preserve"> от </w:t>
      </w:r>
      <w:r>
        <w:rPr>
          <w:sz w:val="28"/>
          <w:szCs w:val="28"/>
        </w:rPr>
        <w:t>30 декабря 2019</w:t>
      </w:r>
      <w:bookmarkStart w:id="0" w:name="_GoBack"/>
      <w:bookmarkEnd w:id="0"/>
      <w:r w:rsidR="006B3A5F" w:rsidRPr="007E2D2E">
        <w:rPr>
          <w:sz w:val="28"/>
          <w:szCs w:val="28"/>
        </w:rPr>
        <w:t xml:space="preserve"> года</w:t>
      </w:r>
    </w:p>
    <w:p w:rsidR="008B2979" w:rsidRDefault="008B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A5F" w:rsidRPr="00C31585" w:rsidRDefault="006B3A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5B0" w:rsidRDefault="007125B0">
      <w:pPr>
        <w:pStyle w:val="ConsPlusTitle"/>
        <w:widowControl/>
        <w:jc w:val="center"/>
        <w:rPr>
          <w:sz w:val="28"/>
          <w:szCs w:val="28"/>
        </w:rPr>
      </w:pPr>
      <w:r w:rsidRPr="00C31585">
        <w:rPr>
          <w:sz w:val="28"/>
          <w:szCs w:val="28"/>
        </w:rPr>
        <w:t>ПОЛОЖЕНИЕ</w:t>
      </w:r>
    </w:p>
    <w:p w:rsidR="0067703A" w:rsidRPr="00C31585" w:rsidRDefault="006B3A5F" w:rsidP="0067703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разработки проекта бюджета Борского сельского поселения Бокситогорского муниципального района Ленинградской области на очередной финансовый год и плановый период</w:t>
      </w:r>
      <w:r w:rsidR="0067703A" w:rsidRPr="00C31585">
        <w:rPr>
          <w:sz w:val="28"/>
          <w:szCs w:val="28"/>
        </w:rPr>
        <w:t xml:space="preserve"> </w:t>
      </w:r>
    </w:p>
    <w:p w:rsidR="00FF75F1" w:rsidRPr="00C31585" w:rsidRDefault="00FF75F1" w:rsidP="00104D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5B0" w:rsidRPr="00C31585" w:rsidRDefault="007125B0" w:rsidP="00C31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585">
        <w:rPr>
          <w:sz w:val="28"/>
          <w:szCs w:val="28"/>
        </w:rPr>
        <w:t xml:space="preserve">Настоящее Положение определяет порядок разработки проекта бюджета </w:t>
      </w:r>
      <w:r w:rsidR="00C31585" w:rsidRPr="00C31585">
        <w:rPr>
          <w:sz w:val="28"/>
          <w:szCs w:val="28"/>
        </w:rPr>
        <w:t xml:space="preserve">Борского </w:t>
      </w:r>
      <w:r w:rsidR="00C31585">
        <w:rPr>
          <w:sz w:val="28"/>
          <w:szCs w:val="28"/>
        </w:rPr>
        <w:t xml:space="preserve">сельского поселения </w:t>
      </w:r>
      <w:r w:rsidRPr="00C31585">
        <w:rPr>
          <w:sz w:val="28"/>
          <w:szCs w:val="28"/>
        </w:rPr>
        <w:t>Бокситогорского муниципального района</w:t>
      </w:r>
      <w:r w:rsidR="00C31585">
        <w:rPr>
          <w:sz w:val="28"/>
          <w:szCs w:val="28"/>
        </w:rPr>
        <w:t xml:space="preserve"> Ленинградской области</w:t>
      </w:r>
      <w:r w:rsidRPr="00C31585">
        <w:rPr>
          <w:sz w:val="28"/>
          <w:szCs w:val="28"/>
        </w:rPr>
        <w:t xml:space="preserve"> </w:t>
      </w:r>
      <w:r w:rsidR="00B43AE5" w:rsidRPr="00C31585">
        <w:rPr>
          <w:sz w:val="28"/>
          <w:szCs w:val="28"/>
        </w:rPr>
        <w:t>на очередной финансовый год и плановый период</w:t>
      </w:r>
      <w:r w:rsidR="00C31585">
        <w:rPr>
          <w:sz w:val="28"/>
          <w:szCs w:val="28"/>
        </w:rPr>
        <w:t xml:space="preserve">, </w:t>
      </w:r>
      <w:r w:rsidRPr="00C31585">
        <w:rPr>
          <w:sz w:val="28"/>
          <w:szCs w:val="28"/>
        </w:rPr>
        <w:t>подготовки необходимых решений, документов и материалов.</w:t>
      </w:r>
    </w:p>
    <w:p w:rsidR="00E9640B" w:rsidRPr="00C31585" w:rsidRDefault="00E9640B" w:rsidP="00FF75F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24A21" w:rsidRPr="00C31585" w:rsidRDefault="007125B0" w:rsidP="006A04CC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31585">
        <w:rPr>
          <w:sz w:val="28"/>
          <w:szCs w:val="28"/>
        </w:rPr>
        <w:t xml:space="preserve">Полномочия </w:t>
      </w:r>
      <w:r w:rsidR="007C41E6" w:rsidRPr="00C31585">
        <w:rPr>
          <w:sz w:val="28"/>
          <w:szCs w:val="28"/>
        </w:rPr>
        <w:t>А</w:t>
      </w:r>
      <w:r w:rsidR="008B2979" w:rsidRPr="00C31585">
        <w:rPr>
          <w:sz w:val="28"/>
          <w:szCs w:val="28"/>
        </w:rPr>
        <w:t xml:space="preserve">дминистрации </w:t>
      </w:r>
      <w:r w:rsidR="007C41E6" w:rsidRPr="00C31585">
        <w:rPr>
          <w:sz w:val="28"/>
          <w:szCs w:val="28"/>
        </w:rPr>
        <w:t xml:space="preserve">Борского сельского поселения </w:t>
      </w:r>
      <w:r w:rsidR="008B2979" w:rsidRPr="00C31585">
        <w:rPr>
          <w:sz w:val="28"/>
          <w:szCs w:val="28"/>
        </w:rPr>
        <w:t>Бокситогорского муниципального района</w:t>
      </w:r>
      <w:r w:rsidR="007C41E6" w:rsidRPr="00C31585">
        <w:rPr>
          <w:sz w:val="28"/>
          <w:szCs w:val="28"/>
        </w:rPr>
        <w:t xml:space="preserve"> Ленинградской области </w:t>
      </w:r>
      <w:r w:rsidRPr="00C31585">
        <w:rPr>
          <w:sz w:val="28"/>
          <w:szCs w:val="28"/>
        </w:rPr>
        <w:t xml:space="preserve">при разработке проекта бюджета </w:t>
      </w:r>
      <w:r w:rsidR="007C41E6" w:rsidRPr="00C31585">
        <w:rPr>
          <w:sz w:val="28"/>
          <w:szCs w:val="28"/>
        </w:rPr>
        <w:t xml:space="preserve">Борского сельского поселения </w:t>
      </w:r>
      <w:r w:rsidRPr="00C31585">
        <w:rPr>
          <w:sz w:val="28"/>
          <w:szCs w:val="28"/>
        </w:rPr>
        <w:t xml:space="preserve">Бокситогорского муниципального района </w:t>
      </w:r>
      <w:r w:rsidR="007C41E6" w:rsidRPr="00C31585">
        <w:rPr>
          <w:sz w:val="28"/>
          <w:szCs w:val="28"/>
        </w:rPr>
        <w:t xml:space="preserve">Ленинградской области </w:t>
      </w:r>
      <w:r w:rsidR="00B43AE5" w:rsidRPr="00C31585">
        <w:rPr>
          <w:sz w:val="28"/>
          <w:szCs w:val="28"/>
        </w:rPr>
        <w:t>на очередной финансовый год и плановый период</w:t>
      </w:r>
      <w:r w:rsidR="00C31585">
        <w:rPr>
          <w:sz w:val="28"/>
          <w:szCs w:val="28"/>
        </w:rPr>
        <w:t>:</w:t>
      </w:r>
    </w:p>
    <w:p w:rsidR="006A04CC" w:rsidRDefault="006110EC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обеспечивает составление проект</w:t>
      </w:r>
      <w:r w:rsidR="007C41E6" w:rsidRPr="006A04CC">
        <w:rPr>
          <w:sz w:val="28"/>
          <w:szCs w:val="28"/>
        </w:rPr>
        <w:t>а</w:t>
      </w:r>
      <w:r w:rsidRPr="006A04CC">
        <w:rPr>
          <w:sz w:val="28"/>
          <w:szCs w:val="28"/>
        </w:rPr>
        <w:t xml:space="preserve"> бюджет</w:t>
      </w:r>
      <w:r w:rsidR="007C41E6" w:rsidRPr="006A04CC">
        <w:rPr>
          <w:sz w:val="28"/>
          <w:szCs w:val="28"/>
        </w:rPr>
        <w:t>а Борского сельского поселения</w:t>
      </w:r>
      <w:r w:rsidRPr="006A04CC">
        <w:rPr>
          <w:sz w:val="28"/>
          <w:szCs w:val="28"/>
        </w:rPr>
        <w:t xml:space="preserve"> Бокситогорского муниципального района</w:t>
      </w:r>
      <w:r w:rsidR="00671241" w:rsidRPr="006A04CC">
        <w:rPr>
          <w:sz w:val="28"/>
          <w:szCs w:val="28"/>
        </w:rPr>
        <w:t xml:space="preserve"> </w:t>
      </w:r>
      <w:r w:rsidR="007C41E6" w:rsidRPr="006A04CC">
        <w:rPr>
          <w:sz w:val="28"/>
          <w:szCs w:val="28"/>
        </w:rPr>
        <w:t xml:space="preserve">Ленинградской области </w:t>
      </w:r>
      <w:r w:rsidR="00B43AE5" w:rsidRPr="006A04CC">
        <w:rPr>
          <w:sz w:val="28"/>
          <w:szCs w:val="28"/>
        </w:rPr>
        <w:t>на очередной финансовый год и плановый период</w:t>
      </w:r>
      <w:r w:rsidRPr="006A04CC">
        <w:rPr>
          <w:sz w:val="28"/>
          <w:szCs w:val="28"/>
        </w:rPr>
        <w:t>;</w:t>
      </w:r>
    </w:p>
    <w:p w:rsidR="00A66D94" w:rsidRDefault="00A66D94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пояснительную записку к</w:t>
      </w:r>
      <w:r w:rsidRPr="006A04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6A04CC">
        <w:rPr>
          <w:sz w:val="28"/>
          <w:szCs w:val="28"/>
        </w:rPr>
        <w:t xml:space="preserve"> бюджета Борского сельского поселения Бокситогорского муниципального района Ленинградской области на очередной финансовый год и плановый период;</w:t>
      </w:r>
    </w:p>
    <w:p w:rsidR="006A04CC" w:rsidRDefault="008E3597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обеспечивает составление и утверждает </w:t>
      </w:r>
      <w:r w:rsidR="00291866" w:rsidRPr="006A04CC">
        <w:rPr>
          <w:sz w:val="28"/>
          <w:szCs w:val="28"/>
        </w:rPr>
        <w:t>мун</w:t>
      </w:r>
      <w:r w:rsidRPr="006A04CC">
        <w:rPr>
          <w:sz w:val="28"/>
          <w:szCs w:val="28"/>
        </w:rPr>
        <w:t xml:space="preserve">иципальную программу </w:t>
      </w:r>
      <w:r w:rsidR="00291866" w:rsidRPr="006A04CC">
        <w:rPr>
          <w:sz w:val="28"/>
          <w:szCs w:val="28"/>
        </w:rPr>
        <w:t xml:space="preserve">Борского сельского поселения </w:t>
      </w:r>
      <w:r w:rsidR="00CE7DE2" w:rsidRPr="006A04CC">
        <w:rPr>
          <w:sz w:val="28"/>
          <w:szCs w:val="28"/>
        </w:rPr>
        <w:t xml:space="preserve">Бокситогорского муниципального района </w:t>
      </w:r>
      <w:r w:rsidR="00291866" w:rsidRPr="006A04CC">
        <w:rPr>
          <w:sz w:val="28"/>
          <w:szCs w:val="28"/>
        </w:rPr>
        <w:t>Ленинградской области</w:t>
      </w:r>
      <w:r w:rsidR="00A66D94">
        <w:rPr>
          <w:sz w:val="28"/>
          <w:szCs w:val="28"/>
        </w:rPr>
        <w:t>, вносит в нее изменения</w:t>
      </w:r>
      <w:r w:rsidR="00CE7DE2" w:rsidRPr="006A04CC">
        <w:rPr>
          <w:sz w:val="28"/>
          <w:szCs w:val="28"/>
        </w:rPr>
        <w:t>;</w:t>
      </w:r>
    </w:p>
    <w:p w:rsidR="006A04CC" w:rsidRDefault="008E3597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обеспе</w:t>
      </w:r>
      <w:r w:rsidR="00BD69C1" w:rsidRPr="006A04CC">
        <w:rPr>
          <w:sz w:val="28"/>
          <w:szCs w:val="28"/>
        </w:rPr>
        <w:t>чивает составление и утверждает</w:t>
      </w:r>
      <w:r w:rsidR="007C41E6" w:rsidRPr="006A04CC">
        <w:rPr>
          <w:sz w:val="28"/>
          <w:szCs w:val="28"/>
        </w:rPr>
        <w:t xml:space="preserve"> план-график разработки проекта бюджет</w:t>
      </w:r>
      <w:r w:rsidR="00C216F1" w:rsidRPr="006A04CC">
        <w:rPr>
          <w:sz w:val="28"/>
          <w:szCs w:val="28"/>
        </w:rPr>
        <w:t>а</w:t>
      </w:r>
      <w:r w:rsidR="007C41E6" w:rsidRPr="006A04CC">
        <w:rPr>
          <w:sz w:val="28"/>
          <w:szCs w:val="28"/>
        </w:rPr>
        <w:t xml:space="preserve"> </w:t>
      </w:r>
      <w:r w:rsidR="00C216F1" w:rsidRPr="006A04CC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7C41E6" w:rsidRPr="006A04CC">
        <w:rPr>
          <w:sz w:val="28"/>
          <w:szCs w:val="28"/>
        </w:rPr>
        <w:t>на очередной финансовый год и плановый период;</w:t>
      </w:r>
    </w:p>
    <w:p w:rsidR="006A04CC" w:rsidRDefault="008E3597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обеспечивает р</w:t>
      </w:r>
      <w:r w:rsidR="00BD69C1" w:rsidRPr="006A04CC">
        <w:rPr>
          <w:sz w:val="28"/>
          <w:szCs w:val="28"/>
        </w:rPr>
        <w:t>азработку и утверждает основные направления</w:t>
      </w:r>
      <w:r w:rsidR="007C41E6" w:rsidRPr="006A04CC">
        <w:rPr>
          <w:sz w:val="28"/>
          <w:szCs w:val="28"/>
        </w:rPr>
        <w:t xml:space="preserve"> бюджетной и налоговой политики </w:t>
      </w:r>
      <w:r w:rsidR="00C216F1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7C41E6" w:rsidRPr="006A04CC">
        <w:rPr>
          <w:sz w:val="28"/>
          <w:szCs w:val="28"/>
        </w:rPr>
        <w:t xml:space="preserve"> на очередной финансовый год и плановый период;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разрабатывает основные </w:t>
      </w:r>
      <w:r w:rsidR="00A66D94">
        <w:rPr>
          <w:sz w:val="28"/>
          <w:szCs w:val="28"/>
        </w:rPr>
        <w:t>характеристики</w:t>
      </w:r>
      <w:r w:rsidRPr="006A04CC">
        <w:rPr>
          <w:sz w:val="28"/>
          <w:szCs w:val="28"/>
        </w:rPr>
        <w:t xml:space="preserve"> </w:t>
      </w:r>
      <w:r w:rsidR="00EF5F8A">
        <w:rPr>
          <w:sz w:val="28"/>
          <w:szCs w:val="28"/>
        </w:rPr>
        <w:t>(общий объем доходов, общий объем расходов, общий объем дефицита (профицита))</w:t>
      </w:r>
      <w:r w:rsidR="00A66D94">
        <w:rPr>
          <w:sz w:val="28"/>
          <w:szCs w:val="28"/>
        </w:rPr>
        <w:t xml:space="preserve"> </w:t>
      </w:r>
      <w:r w:rsidR="00C216F1" w:rsidRPr="006A04CC">
        <w:rPr>
          <w:sz w:val="28"/>
          <w:szCs w:val="28"/>
        </w:rPr>
        <w:t xml:space="preserve">бюджета Борского сельского поселения Бокситогорского муниципального района </w:t>
      </w:r>
      <w:r w:rsidR="00C216F1" w:rsidRPr="006A04CC">
        <w:rPr>
          <w:sz w:val="28"/>
          <w:szCs w:val="28"/>
        </w:rPr>
        <w:lastRenderedPageBreak/>
        <w:t>Ленинградской области</w:t>
      </w:r>
      <w:r w:rsidRPr="006A04CC">
        <w:rPr>
          <w:sz w:val="28"/>
          <w:szCs w:val="28"/>
        </w:rPr>
        <w:t xml:space="preserve">, а также определяет объемы бюджетных ассигнований на исполнение действующих и принимаемых расходных обязательств </w:t>
      </w:r>
      <w:r w:rsidR="00C31585" w:rsidRPr="006A04CC">
        <w:rPr>
          <w:sz w:val="28"/>
          <w:szCs w:val="28"/>
        </w:rPr>
        <w:t xml:space="preserve">Борского сельского поселения </w:t>
      </w:r>
      <w:r w:rsidRPr="006A04CC">
        <w:rPr>
          <w:sz w:val="28"/>
          <w:szCs w:val="28"/>
        </w:rPr>
        <w:t xml:space="preserve">Бокситогорского муниципального района </w:t>
      </w:r>
      <w:r w:rsidR="00C31585" w:rsidRPr="006A04CC">
        <w:rPr>
          <w:sz w:val="28"/>
          <w:szCs w:val="28"/>
        </w:rPr>
        <w:t>Ленинградской области</w:t>
      </w:r>
      <w:r w:rsidRPr="006A04CC">
        <w:rPr>
          <w:sz w:val="28"/>
          <w:szCs w:val="28"/>
        </w:rPr>
        <w:t>;</w:t>
      </w:r>
    </w:p>
    <w:p w:rsidR="006A04CC" w:rsidRDefault="00E60FEC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ведет реестр</w:t>
      </w:r>
      <w:r w:rsidR="007C41E6" w:rsidRPr="006A04CC">
        <w:rPr>
          <w:sz w:val="28"/>
          <w:szCs w:val="28"/>
        </w:rPr>
        <w:t xml:space="preserve"> расходных обязательств </w:t>
      </w:r>
      <w:r w:rsidRPr="006A04CC">
        <w:rPr>
          <w:sz w:val="28"/>
          <w:szCs w:val="28"/>
        </w:rPr>
        <w:t xml:space="preserve">Борского сельского поселения </w:t>
      </w:r>
      <w:r w:rsidR="007C41E6" w:rsidRPr="006A04CC">
        <w:rPr>
          <w:sz w:val="28"/>
          <w:szCs w:val="28"/>
        </w:rPr>
        <w:t xml:space="preserve">Бокситогорского муниципального района </w:t>
      </w:r>
      <w:r w:rsidRPr="006A04CC">
        <w:rPr>
          <w:sz w:val="28"/>
          <w:szCs w:val="28"/>
        </w:rPr>
        <w:t>Ленинградской области</w:t>
      </w:r>
      <w:r w:rsidR="007C41E6" w:rsidRPr="006A04CC">
        <w:rPr>
          <w:sz w:val="28"/>
          <w:szCs w:val="28"/>
        </w:rPr>
        <w:t>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устанавливает порядок и методику планирования</w:t>
      </w:r>
      <w:r w:rsidR="00E60FEC" w:rsidRPr="006A04CC">
        <w:rPr>
          <w:sz w:val="28"/>
          <w:szCs w:val="28"/>
        </w:rPr>
        <w:t xml:space="preserve"> бюджетных ассигнований бюджета Борского сельского поселения</w:t>
      </w:r>
      <w:r w:rsidRPr="006A04CC">
        <w:rPr>
          <w:sz w:val="28"/>
          <w:szCs w:val="28"/>
        </w:rPr>
        <w:t xml:space="preserve"> Бокситогорского муниципального района </w:t>
      </w:r>
      <w:r w:rsidR="00E60FEC" w:rsidRPr="006A04CC">
        <w:rPr>
          <w:sz w:val="28"/>
          <w:szCs w:val="28"/>
        </w:rPr>
        <w:t>Ленинградской области;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осуществляет прогноз с учетом детализации подвидов доходов по экономическому содержанию бюджета</w:t>
      </w:r>
      <w:r w:rsidR="00BD69C1" w:rsidRPr="006A04CC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6A04CC">
        <w:rPr>
          <w:sz w:val="28"/>
          <w:szCs w:val="28"/>
        </w:rPr>
        <w:t>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осуществляет прогноз с учетом </w:t>
      </w:r>
      <w:proofErr w:type="gramStart"/>
      <w:r w:rsidRPr="006A04CC">
        <w:rPr>
          <w:sz w:val="28"/>
          <w:szCs w:val="28"/>
        </w:rPr>
        <w:t>детализации кодов видов источников финансирования дефицитов</w:t>
      </w:r>
      <w:proofErr w:type="gramEnd"/>
      <w:r w:rsidRPr="006A04CC">
        <w:rPr>
          <w:sz w:val="28"/>
          <w:szCs w:val="28"/>
        </w:rPr>
        <w:t xml:space="preserve"> по экономическому содержанию поступлений (выбытий) ист</w:t>
      </w:r>
      <w:r w:rsidR="00BD69C1" w:rsidRPr="006A04CC">
        <w:rPr>
          <w:sz w:val="28"/>
          <w:szCs w:val="28"/>
        </w:rPr>
        <w:t>очников финансирования дефицита бюджета Борского сельского поселения Бокситогорского муниципального района Ленинградской области</w:t>
      </w:r>
      <w:r w:rsidRPr="006A04CC">
        <w:rPr>
          <w:sz w:val="28"/>
          <w:szCs w:val="28"/>
        </w:rPr>
        <w:t>;</w:t>
      </w:r>
    </w:p>
    <w:p w:rsidR="006A04CC" w:rsidRDefault="00033A5F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разрабатывает проект</w:t>
      </w:r>
      <w:r w:rsidR="007C41E6" w:rsidRPr="006A04CC">
        <w:rPr>
          <w:sz w:val="28"/>
          <w:szCs w:val="28"/>
        </w:rPr>
        <w:t xml:space="preserve"> программ</w:t>
      </w:r>
      <w:r w:rsidRPr="006A04CC">
        <w:rPr>
          <w:sz w:val="28"/>
          <w:szCs w:val="28"/>
        </w:rPr>
        <w:t>ы</w:t>
      </w:r>
      <w:r w:rsidR="007C41E6" w:rsidRPr="006A04CC">
        <w:rPr>
          <w:sz w:val="28"/>
          <w:szCs w:val="28"/>
        </w:rPr>
        <w:t xml:space="preserve"> муниципальных внутренних заимствований </w:t>
      </w:r>
      <w:r w:rsidR="00E60FEC" w:rsidRPr="006A04CC">
        <w:rPr>
          <w:sz w:val="28"/>
          <w:szCs w:val="28"/>
        </w:rPr>
        <w:t xml:space="preserve">Борского сельского поселения </w:t>
      </w:r>
      <w:r w:rsidR="007C41E6" w:rsidRPr="006A04CC">
        <w:rPr>
          <w:sz w:val="28"/>
          <w:szCs w:val="28"/>
        </w:rPr>
        <w:t xml:space="preserve">Бокситогорского муниципального района </w:t>
      </w:r>
      <w:r w:rsidR="00E60FEC" w:rsidRPr="006A04CC">
        <w:rPr>
          <w:sz w:val="28"/>
          <w:szCs w:val="28"/>
        </w:rPr>
        <w:t xml:space="preserve">Ленинградской области </w:t>
      </w:r>
      <w:r w:rsidR="007C41E6" w:rsidRPr="006A04CC">
        <w:rPr>
          <w:sz w:val="28"/>
          <w:szCs w:val="28"/>
        </w:rPr>
        <w:t>на очередной финансовый год и плановый период;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осуществляет оценк</w:t>
      </w:r>
      <w:r w:rsidR="00E60FEC" w:rsidRPr="006A04CC">
        <w:rPr>
          <w:sz w:val="28"/>
          <w:szCs w:val="28"/>
        </w:rPr>
        <w:t>у ожидаемого исполнения бюджета Борского сельского поселения Бокситогорского муниципального района Ленинградской области</w:t>
      </w:r>
      <w:r w:rsidRPr="006A04CC">
        <w:rPr>
          <w:sz w:val="28"/>
          <w:szCs w:val="28"/>
        </w:rPr>
        <w:t xml:space="preserve"> за текущий финансовый год;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проводит оце</w:t>
      </w:r>
      <w:r w:rsidR="00E60FEC" w:rsidRPr="006A04CC">
        <w:rPr>
          <w:sz w:val="28"/>
          <w:szCs w:val="28"/>
        </w:rPr>
        <w:t>нку потерь бюджета Борского сельского поселения Бокситогорского муниципального района Ленинградской области</w:t>
      </w:r>
      <w:r w:rsidRPr="006A04CC">
        <w:rPr>
          <w:sz w:val="28"/>
          <w:szCs w:val="28"/>
        </w:rPr>
        <w:t xml:space="preserve"> от представленных на текущий год льгот по налоговым и неналоговым платежам;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формирует перечень и коды целевых статей и видов расходов, перечень статей и подстатей доходов, статей и видов </w:t>
      </w:r>
      <w:proofErr w:type="gramStart"/>
      <w:r w:rsidRPr="006A04CC">
        <w:rPr>
          <w:sz w:val="28"/>
          <w:szCs w:val="28"/>
        </w:rPr>
        <w:t>ист</w:t>
      </w:r>
      <w:r w:rsidR="00E60FEC" w:rsidRPr="006A04CC">
        <w:rPr>
          <w:sz w:val="28"/>
          <w:szCs w:val="28"/>
        </w:rPr>
        <w:t>очников финансирования дефицита бюджета Борского сельского поселения</w:t>
      </w:r>
      <w:proofErr w:type="gramEnd"/>
      <w:r w:rsidR="00E60FEC" w:rsidRPr="006A04CC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6A04CC">
        <w:rPr>
          <w:sz w:val="28"/>
          <w:szCs w:val="28"/>
        </w:rPr>
        <w:t>;</w:t>
      </w:r>
    </w:p>
    <w:p w:rsidR="006A04CC" w:rsidRDefault="007C41E6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формирует и представляет главе </w:t>
      </w:r>
      <w:r w:rsidR="00E60FEC" w:rsidRPr="006A04CC">
        <w:rPr>
          <w:sz w:val="28"/>
          <w:szCs w:val="28"/>
        </w:rPr>
        <w:t>А</w:t>
      </w:r>
      <w:r w:rsidRPr="006A04CC">
        <w:rPr>
          <w:sz w:val="28"/>
          <w:szCs w:val="28"/>
        </w:rPr>
        <w:t xml:space="preserve">дминистрации </w:t>
      </w:r>
      <w:r w:rsidR="00E60FEC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 проект решения С</w:t>
      </w:r>
      <w:r w:rsidRPr="006A04CC">
        <w:rPr>
          <w:sz w:val="28"/>
          <w:szCs w:val="28"/>
        </w:rPr>
        <w:t xml:space="preserve">овета депутатов </w:t>
      </w:r>
      <w:r w:rsidR="00E60FEC" w:rsidRPr="006A04CC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6A04CC">
        <w:rPr>
          <w:sz w:val="28"/>
          <w:szCs w:val="28"/>
        </w:rPr>
        <w:t xml:space="preserve">о бюджете </w:t>
      </w:r>
      <w:r w:rsidR="00E60FEC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6A04CC">
        <w:rPr>
          <w:sz w:val="28"/>
          <w:szCs w:val="28"/>
        </w:rPr>
        <w:t xml:space="preserve"> на очередной финансовый год и плановый </w:t>
      </w:r>
      <w:proofErr w:type="gramStart"/>
      <w:r w:rsidRPr="006A04CC">
        <w:rPr>
          <w:sz w:val="28"/>
          <w:szCs w:val="28"/>
        </w:rPr>
        <w:t>период</w:t>
      </w:r>
      <w:proofErr w:type="gramEnd"/>
      <w:r w:rsidRPr="006A04CC">
        <w:rPr>
          <w:sz w:val="28"/>
          <w:szCs w:val="28"/>
        </w:rPr>
        <w:t xml:space="preserve"> и по</w:t>
      </w:r>
      <w:r w:rsidR="00BD69C1" w:rsidRPr="006A04CC">
        <w:rPr>
          <w:sz w:val="28"/>
          <w:szCs w:val="28"/>
        </w:rPr>
        <w:t>яснительную записку к не</w:t>
      </w:r>
      <w:r w:rsidRPr="006A04CC">
        <w:rPr>
          <w:sz w:val="28"/>
          <w:szCs w:val="28"/>
        </w:rPr>
        <w:t>м</w:t>
      </w:r>
      <w:r w:rsidR="00BD69C1" w:rsidRPr="006A04CC">
        <w:rPr>
          <w:sz w:val="28"/>
          <w:szCs w:val="28"/>
        </w:rPr>
        <w:t>у</w:t>
      </w:r>
      <w:r w:rsidRPr="006A04CC">
        <w:rPr>
          <w:sz w:val="28"/>
          <w:szCs w:val="28"/>
        </w:rPr>
        <w:t>;</w:t>
      </w:r>
    </w:p>
    <w:p w:rsidR="006A04CC" w:rsidRDefault="00BD69C1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осуществляет иные полномочия </w:t>
      </w:r>
      <w:r w:rsidR="007C41E6" w:rsidRPr="006A04CC">
        <w:rPr>
          <w:sz w:val="28"/>
          <w:szCs w:val="28"/>
        </w:rPr>
        <w:t>в целях своевременной и полной работы по составлению проект</w:t>
      </w:r>
      <w:r w:rsidR="00E60FEC" w:rsidRPr="006A04CC">
        <w:rPr>
          <w:sz w:val="28"/>
          <w:szCs w:val="28"/>
        </w:rPr>
        <w:t>а бюджета</w:t>
      </w:r>
      <w:r w:rsidR="007C41E6" w:rsidRPr="006A04CC">
        <w:rPr>
          <w:sz w:val="28"/>
          <w:szCs w:val="28"/>
        </w:rPr>
        <w:t xml:space="preserve"> </w:t>
      </w:r>
      <w:r w:rsidR="00E60FEC" w:rsidRPr="006A04CC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7C41E6" w:rsidRPr="006A04CC">
        <w:rPr>
          <w:sz w:val="28"/>
          <w:szCs w:val="28"/>
        </w:rPr>
        <w:t>в соответствии с действующим за</w:t>
      </w:r>
      <w:r w:rsidR="00E60FEC" w:rsidRPr="006A04CC">
        <w:rPr>
          <w:sz w:val="28"/>
          <w:szCs w:val="28"/>
        </w:rPr>
        <w:t>конодательством;</w:t>
      </w:r>
    </w:p>
    <w:p w:rsidR="006A04CC" w:rsidRDefault="006110EC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lastRenderedPageBreak/>
        <w:t>вносит</w:t>
      </w:r>
      <w:r w:rsidR="007125B0" w:rsidRPr="006A04CC">
        <w:rPr>
          <w:sz w:val="28"/>
          <w:szCs w:val="28"/>
        </w:rPr>
        <w:t xml:space="preserve"> проект </w:t>
      </w:r>
      <w:r w:rsidR="008B2979" w:rsidRPr="006A04CC">
        <w:rPr>
          <w:sz w:val="28"/>
          <w:szCs w:val="28"/>
        </w:rPr>
        <w:t>решения</w:t>
      </w:r>
      <w:r w:rsidR="00BD69C1" w:rsidRPr="006A04CC">
        <w:rPr>
          <w:sz w:val="28"/>
          <w:szCs w:val="28"/>
        </w:rPr>
        <w:t xml:space="preserve"> о </w:t>
      </w:r>
      <w:r w:rsidR="007125B0" w:rsidRPr="006A04CC">
        <w:rPr>
          <w:sz w:val="28"/>
          <w:szCs w:val="28"/>
        </w:rPr>
        <w:t>бюджете</w:t>
      </w:r>
      <w:r w:rsidR="008B2979" w:rsidRPr="006A04CC">
        <w:rPr>
          <w:sz w:val="28"/>
          <w:szCs w:val="28"/>
        </w:rPr>
        <w:t xml:space="preserve"> </w:t>
      </w:r>
      <w:r w:rsidR="00BD69C1" w:rsidRPr="006A04CC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B43AE5" w:rsidRPr="006A04CC">
        <w:rPr>
          <w:sz w:val="28"/>
          <w:szCs w:val="28"/>
        </w:rPr>
        <w:t>на очередной финансовый год и плановый период</w:t>
      </w:r>
      <w:r w:rsidR="007125B0" w:rsidRPr="006A04CC">
        <w:rPr>
          <w:sz w:val="28"/>
          <w:szCs w:val="28"/>
        </w:rPr>
        <w:t>, прилагаемые к н</w:t>
      </w:r>
      <w:r w:rsidR="008B2979" w:rsidRPr="006A04CC">
        <w:rPr>
          <w:sz w:val="28"/>
          <w:szCs w:val="28"/>
        </w:rPr>
        <w:t>е</w:t>
      </w:r>
      <w:r w:rsidR="007125B0" w:rsidRPr="006A04CC">
        <w:rPr>
          <w:sz w:val="28"/>
          <w:szCs w:val="28"/>
        </w:rPr>
        <w:t>м</w:t>
      </w:r>
      <w:r w:rsidR="008B2979" w:rsidRPr="006A04CC">
        <w:rPr>
          <w:sz w:val="28"/>
          <w:szCs w:val="28"/>
        </w:rPr>
        <w:t>у</w:t>
      </w:r>
      <w:r w:rsidR="007125B0" w:rsidRPr="006A04CC">
        <w:rPr>
          <w:sz w:val="28"/>
          <w:szCs w:val="28"/>
        </w:rPr>
        <w:t xml:space="preserve"> документы и материалы на рассмотрение </w:t>
      </w:r>
      <w:r w:rsidR="00BD69C1" w:rsidRPr="006A04CC">
        <w:rPr>
          <w:sz w:val="28"/>
          <w:szCs w:val="28"/>
        </w:rPr>
        <w:t>С</w:t>
      </w:r>
      <w:r w:rsidR="008B2979" w:rsidRPr="006A04CC">
        <w:rPr>
          <w:sz w:val="28"/>
          <w:szCs w:val="28"/>
        </w:rPr>
        <w:t xml:space="preserve">овета депутатов </w:t>
      </w:r>
      <w:r w:rsidR="00BD69C1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7125B0" w:rsidRPr="006A04CC">
        <w:rPr>
          <w:sz w:val="28"/>
          <w:szCs w:val="28"/>
        </w:rPr>
        <w:t>;</w:t>
      </w:r>
    </w:p>
    <w:p w:rsidR="006A04CC" w:rsidRDefault="007125B0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устанавливает </w:t>
      </w:r>
      <w:r w:rsidR="00EE54B8" w:rsidRPr="006A04CC">
        <w:rPr>
          <w:sz w:val="28"/>
          <w:szCs w:val="28"/>
        </w:rPr>
        <w:t xml:space="preserve">этапы </w:t>
      </w:r>
      <w:r w:rsidR="00BD69C1" w:rsidRPr="006A04CC">
        <w:rPr>
          <w:sz w:val="28"/>
          <w:szCs w:val="28"/>
        </w:rPr>
        <w:t>и сроки разработки проекта бюджета</w:t>
      </w:r>
      <w:r w:rsidR="00287B05" w:rsidRPr="006A04CC">
        <w:rPr>
          <w:sz w:val="28"/>
          <w:szCs w:val="28"/>
        </w:rPr>
        <w:t xml:space="preserve"> </w:t>
      </w:r>
      <w:r w:rsidR="00BD69C1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287B05" w:rsidRPr="006A04CC">
        <w:rPr>
          <w:sz w:val="28"/>
          <w:szCs w:val="28"/>
        </w:rPr>
        <w:t xml:space="preserve"> </w:t>
      </w:r>
      <w:r w:rsidR="00B43AE5" w:rsidRPr="006A04CC">
        <w:rPr>
          <w:sz w:val="28"/>
          <w:szCs w:val="28"/>
        </w:rPr>
        <w:t>на очередной финансовый год и плановый период</w:t>
      </w:r>
      <w:r w:rsidR="00033A5F" w:rsidRPr="006A04CC">
        <w:rPr>
          <w:sz w:val="28"/>
          <w:szCs w:val="28"/>
        </w:rPr>
        <w:t>;</w:t>
      </w:r>
    </w:p>
    <w:p w:rsidR="006A04CC" w:rsidRDefault="006A04CC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разрабатывает  и утверждает прогноз</w:t>
      </w:r>
      <w:r w:rsidR="007125B0" w:rsidRPr="006A04CC">
        <w:rPr>
          <w:sz w:val="28"/>
          <w:szCs w:val="28"/>
        </w:rPr>
        <w:t xml:space="preserve"> социально-экономического развития </w:t>
      </w:r>
      <w:r w:rsidR="00BD69C1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030F34" w:rsidRPr="006A04CC">
        <w:rPr>
          <w:sz w:val="28"/>
          <w:szCs w:val="28"/>
        </w:rPr>
        <w:t xml:space="preserve"> </w:t>
      </w:r>
      <w:r w:rsidR="00B43AE5" w:rsidRPr="006A04CC">
        <w:rPr>
          <w:sz w:val="28"/>
          <w:szCs w:val="28"/>
        </w:rPr>
        <w:t>на очередной финансовый год и плановый период</w:t>
      </w:r>
      <w:r w:rsidR="007125B0" w:rsidRPr="006A04CC">
        <w:rPr>
          <w:sz w:val="28"/>
          <w:szCs w:val="28"/>
        </w:rPr>
        <w:t>;</w:t>
      </w:r>
    </w:p>
    <w:p w:rsidR="006A04CC" w:rsidRDefault="00DC23B5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проводит оценку ожидаемых итогов социально-экономического развития </w:t>
      </w:r>
      <w:r w:rsidR="00BD69C1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6A04CC">
        <w:rPr>
          <w:sz w:val="28"/>
          <w:szCs w:val="28"/>
        </w:rPr>
        <w:t xml:space="preserve"> за текущий финансовый год и тенденций развития экономики и </w:t>
      </w:r>
      <w:r w:rsidR="00030F34" w:rsidRPr="006A04CC">
        <w:rPr>
          <w:sz w:val="28"/>
          <w:szCs w:val="28"/>
        </w:rPr>
        <w:t>бюджетной</w:t>
      </w:r>
      <w:r w:rsidRPr="006A04CC">
        <w:rPr>
          <w:sz w:val="28"/>
          <w:szCs w:val="28"/>
        </w:rPr>
        <w:t xml:space="preserve"> сферы </w:t>
      </w:r>
      <w:r w:rsidR="00B43AE5" w:rsidRPr="006A04CC">
        <w:rPr>
          <w:sz w:val="28"/>
          <w:szCs w:val="28"/>
        </w:rPr>
        <w:t xml:space="preserve">на очередной финансовый год и </w:t>
      </w:r>
      <w:r w:rsidRPr="006A04CC">
        <w:rPr>
          <w:sz w:val="28"/>
          <w:szCs w:val="28"/>
        </w:rPr>
        <w:t>плановый период</w:t>
      </w:r>
      <w:r w:rsidR="00B216F1" w:rsidRPr="006A04CC">
        <w:rPr>
          <w:sz w:val="28"/>
          <w:szCs w:val="28"/>
        </w:rPr>
        <w:t>;</w:t>
      </w:r>
    </w:p>
    <w:p w:rsidR="006A04CC" w:rsidRDefault="008A3703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разрабатывает </w:t>
      </w:r>
      <w:r w:rsidR="00BD69C1" w:rsidRPr="006A04CC">
        <w:rPr>
          <w:sz w:val="28"/>
          <w:szCs w:val="28"/>
        </w:rPr>
        <w:t xml:space="preserve">и утверждает </w:t>
      </w:r>
      <w:r w:rsidRPr="006A04CC">
        <w:rPr>
          <w:sz w:val="28"/>
          <w:szCs w:val="28"/>
        </w:rPr>
        <w:t xml:space="preserve">лимиты потребления жилищно-коммунальных услуг </w:t>
      </w:r>
      <w:r w:rsidR="00B43AE5" w:rsidRPr="006A04CC">
        <w:rPr>
          <w:sz w:val="28"/>
          <w:szCs w:val="28"/>
        </w:rPr>
        <w:t xml:space="preserve">на очередной финансовый год </w:t>
      </w:r>
      <w:r w:rsidRPr="006A04CC">
        <w:rPr>
          <w:sz w:val="28"/>
          <w:szCs w:val="28"/>
        </w:rPr>
        <w:t>(</w:t>
      </w:r>
      <w:proofErr w:type="spellStart"/>
      <w:r w:rsidRPr="006A04CC">
        <w:rPr>
          <w:sz w:val="28"/>
          <w:szCs w:val="28"/>
        </w:rPr>
        <w:t>тепло</w:t>
      </w:r>
      <w:r w:rsidR="00EF5F8A">
        <w:rPr>
          <w:sz w:val="28"/>
          <w:szCs w:val="28"/>
        </w:rPr>
        <w:t>энергия</w:t>
      </w:r>
      <w:proofErr w:type="spellEnd"/>
      <w:r w:rsidR="00033A5F" w:rsidRPr="006A04CC">
        <w:rPr>
          <w:sz w:val="28"/>
          <w:szCs w:val="28"/>
        </w:rPr>
        <w:t xml:space="preserve">, </w:t>
      </w:r>
      <w:r w:rsidRPr="006A04CC">
        <w:rPr>
          <w:sz w:val="28"/>
          <w:szCs w:val="28"/>
        </w:rPr>
        <w:t xml:space="preserve">электроэнергия, газ и другие виды топлива, водопотребление и водоотведение) </w:t>
      </w:r>
      <w:r w:rsidR="003374D6" w:rsidRPr="006A04CC">
        <w:rPr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области, а также</w:t>
      </w:r>
      <w:r w:rsidRPr="006A04CC">
        <w:rPr>
          <w:sz w:val="28"/>
          <w:szCs w:val="28"/>
        </w:rPr>
        <w:t xml:space="preserve"> </w:t>
      </w:r>
      <w:r w:rsidR="00ED13D8" w:rsidRPr="006A04CC">
        <w:rPr>
          <w:sz w:val="28"/>
          <w:szCs w:val="28"/>
        </w:rPr>
        <w:t>подведом</w:t>
      </w:r>
      <w:r w:rsidR="003374D6" w:rsidRPr="006A04CC">
        <w:rPr>
          <w:sz w:val="28"/>
          <w:szCs w:val="28"/>
        </w:rPr>
        <w:t xml:space="preserve">ственных бюджетных </w:t>
      </w:r>
      <w:r w:rsidRPr="006A04CC">
        <w:rPr>
          <w:sz w:val="28"/>
          <w:szCs w:val="28"/>
        </w:rPr>
        <w:t>учрежде</w:t>
      </w:r>
      <w:r w:rsidR="00E32A88" w:rsidRPr="006A04CC">
        <w:rPr>
          <w:sz w:val="28"/>
          <w:szCs w:val="28"/>
        </w:rPr>
        <w:t>ний</w:t>
      </w:r>
      <w:r w:rsidR="003374D6" w:rsidRPr="006A04CC">
        <w:rPr>
          <w:sz w:val="28"/>
          <w:szCs w:val="28"/>
        </w:rPr>
        <w:t>;</w:t>
      </w:r>
    </w:p>
    <w:p w:rsidR="006A04CC" w:rsidRDefault="001E27A8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 xml:space="preserve">осуществляет разработку </w:t>
      </w:r>
      <w:r w:rsidR="006A04CC" w:rsidRPr="006A04CC">
        <w:rPr>
          <w:sz w:val="28"/>
          <w:szCs w:val="28"/>
        </w:rPr>
        <w:t>и утверждает муниципальные задания</w:t>
      </w:r>
      <w:r w:rsidR="00251AED" w:rsidRPr="006A04CC">
        <w:rPr>
          <w:sz w:val="28"/>
          <w:szCs w:val="28"/>
        </w:rPr>
        <w:t xml:space="preserve"> по предоставлению муниципальных услуг в соответствии с утвержденным </w:t>
      </w:r>
      <w:r w:rsidR="007920AB" w:rsidRPr="006A04CC">
        <w:rPr>
          <w:sz w:val="28"/>
          <w:szCs w:val="28"/>
        </w:rPr>
        <w:t xml:space="preserve">ведомственным </w:t>
      </w:r>
      <w:r w:rsidR="00251AED" w:rsidRPr="006A04CC">
        <w:rPr>
          <w:sz w:val="28"/>
          <w:szCs w:val="28"/>
        </w:rPr>
        <w:t xml:space="preserve">перечнем муниципальных услуг </w:t>
      </w:r>
      <w:r w:rsidR="00B43AE5" w:rsidRPr="006A04CC">
        <w:rPr>
          <w:sz w:val="28"/>
          <w:szCs w:val="28"/>
        </w:rPr>
        <w:t>на очередной финансовый год и плановый период</w:t>
      </w:r>
      <w:r w:rsidR="007125B0" w:rsidRPr="006A04CC">
        <w:rPr>
          <w:sz w:val="28"/>
          <w:szCs w:val="28"/>
        </w:rPr>
        <w:t>;</w:t>
      </w:r>
    </w:p>
    <w:p w:rsidR="00B92C21" w:rsidRPr="006A04CC" w:rsidRDefault="006A04CC" w:rsidP="006A04CC">
      <w:pPr>
        <w:pStyle w:val="a9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04CC">
        <w:rPr>
          <w:sz w:val="28"/>
          <w:szCs w:val="28"/>
        </w:rPr>
        <w:t>разрабатывает и утверждает нормативы</w:t>
      </w:r>
      <w:r w:rsidR="00251AED" w:rsidRPr="006A04CC">
        <w:rPr>
          <w:sz w:val="28"/>
          <w:szCs w:val="28"/>
        </w:rPr>
        <w:t xml:space="preserve"> на оказание муниципальных услуг муниципальными учреждениями </w:t>
      </w:r>
      <w:r w:rsidR="003374D6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251AED" w:rsidRPr="006A04CC">
        <w:rPr>
          <w:sz w:val="28"/>
          <w:szCs w:val="28"/>
        </w:rPr>
        <w:t xml:space="preserve"> </w:t>
      </w:r>
      <w:r w:rsidR="00B43AE5" w:rsidRPr="006A04CC">
        <w:rPr>
          <w:sz w:val="28"/>
          <w:szCs w:val="28"/>
        </w:rPr>
        <w:t>на очередной финансовый год и плановый период</w:t>
      </w:r>
      <w:r w:rsidR="003374D6" w:rsidRPr="006A04CC">
        <w:rPr>
          <w:sz w:val="28"/>
          <w:szCs w:val="28"/>
        </w:rPr>
        <w:t>.</w:t>
      </w:r>
    </w:p>
    <w:p w:rsidR="00033A5F" w:rsidRPr="00C31585" w:rsidRDefault="00033A5F" w:rsidP="00337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00CF9" w:rsidRPr="001B0FF0" w:rsidRDefault="00800CF9" w:rsidP="001B0FF0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A04CC">
        <w:rPr>
          <w:sz w:val="28"/>
          <w:szCs w:val="28"/>
        </w:rPr>
        <w:t>Основные этапы разработки проект</w:t>
      </w:r>
      <w:r w:rsidR="00033A5F" w:rsidRPr="006A04CC">
        <w:rPr>
          <w:sz w:val="28"/>
          <w:szCs w:val="28"/>
        </w:rPr>
        <w:t>а</w:t>
      </w:r>
      <w:r w:rsidRPr="006A04CC">
        <w:rPr>
          <w:sz w:val="28"/>
          <w:szCs w:val="28"/>
        </w:rPr>
        <w:t xml:space="preserve"> бюджет</w:t>
      </w:r>
      <w:r w:rsidR="006A04CC">
        <w:rPr>
          <w:sz w:val="28"/>
          <w:szCs w:val="28"/>
        </w:rPr>
        <w:t>а</w:t>
      </w:r>
      <w:r w:rsidRPr="006A04CC">
        <w:rPr>
          <w:sz w:val="28"/>
          <w:szCs w:val="28"/>
        </w:rPr>
        <w:t xml:space="preserve"> </w:t>
      </w:r>
      <w:r w:rsidR="006A04CC" w:rsidRPr="006A04CC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6A04CC">
        <w:rPr>
          <w:sz w:val="28"/>
          <w:szCs w:val="28"/>
        </w:rPr>
        <w:t>на очередной фи</w:t>
      </w:r>
      <w:r w:rsidR="00FF75F1" w:rsidRPr="006A04CC">
        <w:rPr>
          <w:sz w:val="28"/>
          <w:szCs w:val="28"/>
        </w:rPr>
        <w:t>нансовый год и плановый период</w:t>
      </w:r>
      <w:r w:rsidR="006A04CC">
        <w:rPr>
          <w:sz w:val="28"/>
          <w:szCs w:val="28"/>
        </w:rPr>
        <w:t>:</w:t>
      </w:r>
    </w:p>
    <w:p w:rsidR="001B0FF0" w:rsidRDefault="00800CF9" w:rsidP="001B0FF0">
      <w:pPr>
        <w:pStyle w:val="a9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B0FF0">
        <w:rPr>
          <w:sz w:val="28"/>
          <w:szCs w:val="28"/>
        </w:rPr>
        <w:t xml:space="preserve">не позднее </w:t>
      </w:r>
      <w:r w:rsidR="001B0FF0">
        <w:rPr>
          <w:sz w:val="28"/>
          <w:szCs w:val="28"/>
        </w:rPr>
        <w:t>0</w:t>
      </w:r>
      <w:r w:rsidRPr="001B0FF0">
        <w:rPr>
          <w:sz w:val="28"/>
          <w:szCs w:val="28"/>
        </w:rPr>
        <w:t xml:space="preserve">1 июня текущего финансового года </w:t>
      </w:r>
      <w:r w:rsidR="001B0FF0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B0FF0" w:rsidRPr="001B0FF0">
        <w:rPr>
          <w:sz w:val="28"/>
          <w:szCs w:val="28"/>
        </w:rPr>
        <w:t xml:space="preserve"> </w:t>
      </w:r>
      <w:r w:rsidR="001B0FF0">
        <w:rPr>
          <w:sz w:val="28"/>
          <w:szCs w:val="28"/>
        </w:rPr>
        <w:t xml:space="preserve">утверждает </w:t>
      </w:r>
      <w:r w:rsidRPr="001B0FF0">
        <w:rPr>
          <w:sz w:val="28"/>
          <w:szCs w:val="28"/>
        </w:rPr>
        <w:t>план-график разработки проект</w:t>
      </w:r>
      <w:r w:rsidR="001B0FF0">
        <w:rPr>
          <w:sz w:val="28"/>
          <w:szCs w:val="28"/>
        </w:rPr>
        <w:t>а</w:t>
      </w:r>
      <w:r w:rsidRPr="001B0FF0">
        <w:rPr>
          <w:sz w:val="28"/>
          <w:szCs w:val="28"/>
        </w:rPr>
        <w:t xml:space="preserve"> бюджет</w:t>
      </w:r>
      <w:r w:rsidR="001B0FF0">
        <w:rPr>
          <w:sz w:val="28"/>
          <w:szCs w:val="28"/>
        </w:rPr>
        <w:t>а</w:t>
      </w:r>
      <w:r w:rsidRPr="001B0FF0">
        <w:rPr>
          <w:sz w:val="28"/>
          <w:szCs w:val="28"/>
        </w:rPr>
        <w:t xml:space="preserve"> </w:t>
      </w:r>
      <w:r w:rsidR="001B0FF0" w:rsidRPr="006A04CC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F301AA" w:rsidRPr="001B0FF0">
        <w:rPr>
          <w:sz w:val="28"/>
          <w:szCs w:val="28"/>
        </w:rPr>
        <w:t xml:space="preserve"> </w:t>
      </w:r>
      <w:r w:rsidRPr="001B0FF0">
        <w:rPr>
          <w:sz w:val="28"/>
          <w:szCs w:val="28"/>
        </w:rPr>
        <w:t>на очередной финансовый год и плановый период;</w:t>
      </w:r>
    </w:p>
    <w:p w:rsidR="00800CF9" w:rsidRPr="00C31585" w:rsidRDefault="001B0FF0" w:rsidP="001B0FF0">
      <w:pPr>
        <w:pStyle w:val="a9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5D3C5D">
        <w:rPr>
          <w:sz w:val="28"/>
          <w:szCs w:val="28"/>
        </w:rPr>
        <w:t xml:space="preserve">не позднее </w:t>
      </w:r>
      <w:r w:rsidR="009F2E94" w:rsidRPr="005D3C5D">
        <w:rPr>
          <w:sz w:val="28"/>
          <w:szCs w:val="28"/>
        </w:rPr>
        <w:t xml:space="preserve">15 ноября текущего финансового года </w:t>
      </w:r>
      <w:r w:rsidR="00800CF9" w:rsidRPr="005D3C5D">
        <w:rPr>
          <w:sz w:val="28"/>
          <w:szCs w:val="28"/>
        </w:rPr>
        <w:t>вносит на рассмотрение</w:t>
      </w:r>
      <w:r w:rsidRPr="005D3C5D">
        <w:rPr>
          <w:sz w:val="28"/>
          <w:szCs w:val="28"/>
        </w:rPr>
        <w:t xml:space="preserve"> С</w:t>
      </w:r>
      <w:r w:rsidR="00800CF9" w:rsidRPr="005D3C5D">
        <w:rPr>
          <w:sz w:val="28"/>
          <w:szCs w:val="28"/>
        </w:rPr>
        <w:t xml:space="preserve">овета депутатов </w:t>
      </w:r>
      <w:r w:rsidRPr="005D3C5D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800CF9" w:rsidRPr="005D3C5D">
        <w:rPr>
          <w:sz w:val="28"/>
          <w:szCs w:val="28"/>
        </w:rPr>
        <w:t xml:space="preserve"> о бюджете </w:t>
      </w:r>
      <w:r w:rsidR="00800CF9" w:rsidRPr="005D3C5D">
        <w:rPr>
          <w:sz w:val="28"/>
          <w:szCs w:val="28"/>
        </w:rPr>
        <w:lastRenderedPageBreak/>
        <w:t xml:space="preserve">на очередной финансовый год и плановый период, а также документы, материалы, подлежащие внесению на рассмотрение </w:t>
      </w:r>
      <w:r w:rsidRPr="005D3C5D">
        <w:rPr>
          <w:sz w:val="28"/>
          <w:szCs w:val="28"/>
        </w:rPr>
        <w:t>С</w:t>
      </w:r>
      <w:r w:rsidR="00800CF9" w:rsidRPr="005D3C5D">
        <w:rPr>
          <w:sz w:val="28"/>
          <w:szCs w:val="28"/>
        </w:rPr>
        <w:t xml:space="preserve">овета депутатов </w:t>
      </w:r>
      <w:r w:rsidRPr="005D3C5D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800CF9" w:rsidRPr="005D3C5D">
        <w:rPr>
          <w:sz w:val="28"/>
          <w:szCs w:val="28"/>
        </w:rPr>
        <w:t xml:space="preserve"> одновременно с решением о бюдже</w:t>
      </w:r>
      <w:r w:rsidRPr="005D3C5D">
        <w:rPr>
          <w:sz w:val="28"/>
          <w:szCs w:val="28"/>
        </w:rPr>
        <w:t>те.</w:t>
      </w:r>
      <w:r w:rsidR="005D3C5D" w:rsidRPr="005D3C5D">
        <w:rPr>
          <w:sz w:val="28"/>
          <w:szCs w:val="28"/>
        </w:rPr>
        <w:t xml:space="preserve"> </w:t>
      </w:r>
    </w:p>
    <w:sectPr w:rsidR="00800CF9" w:rsidRPr="00C31585" w:rsidSect="00C31585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BA" w:rsidRDefault="004A52BA">
      <w:r>
        <w:separator/>
      </w:r>
    </w:p>
  </w:endnote>
  <w:endnote w:type="continuationSeparator" w:id="0">
    <w:p w:rsidR="004A52BA" w:rsidRDefault="004A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BA" w:rsidRDefault="004A52BA">
      <w:r>
        <w:separator/>
      </w:r>
    </w:p>
  </w:footnote>
  <w:footnote w:type="continuationSeparator" w:id="0">
    <w:p w:rsidR="004A52BA" w:rsidRDefault="004A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575A9"/>
    <w:multiLevelType w:val="multilevel"/>
    <w:tmpl w:val="031EE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13BB2"/>
    <w:multiLevelType w:val="multilevel"/>
    <w:tmpl w:val="78EEA468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43"/>
    <w:rsid w:val="00030F34"/>
    <w:rsid w:val="00033A5F"/>
    <w:rsid w:val="00050B6F"/>
    <w:rsid w:val="00070515"/>
    <w:rsid w:val="000B6B74"/>
    <w:rsid w:val="000D217C"/>
    <w:rsid w:val="000D7AD4"/>
    <w:rsid w:val="00104DBD"/>
    <w:rsid w:val="00125FE8"/>
    <w:rsid w:val="001412AE"/>
    <w:rsid w:val="00176809"/>
    <w:rsid w:val="0018364E"/>
    <w:rsid w:val="00185985"/>
    <w:rsid w:val="001B0FF0"/>
    <w:rsid w:val="001C6144"/>
    <w:rsid w:val="001E27A8"/>
    <w:rsid w:val="001F672A"/>
    <w:rsid w:val="001F68F0"/>
    <w:rsid w:val="0023675D"/>
    <w:rsid w:val="002404C7"/>
    <w:rsid w:val="00251AED"/>
    <w:rsid w:val="00287B05"/>
    <w:rsid w:val="00291866"/>
    <w:rsid w:val="002918F0"/>
    <w:rsid w:val="002C7C5C"/>
    <w:rsid w:val="003374D6"/>
    <w:rsid w:val="00352999"/>
    <w:rsid w:val="003B470C"/>
    <w:rsid w:val="003E0C8C"/>
    <w:rsid w:val="004522DB"/>
    <w:rsid w:val="00477F7A"/>
    <w:rsid w:val="004A14A5"/>
    <w:rsid w:val="004A52BA"/>
    <w:rsid w:val="0050478F"/>
    <w:rsid w:val="00525952"/>
    <w:rsid w:val="00551BC7"/>
    <w:rsid w:val="00587A09"/>
    <w:rsid w:val="0059188A"/>
    <w:rsid w:val="005960D7"/>
    <w:rsid w:val="005D3C5D"/>
    <w:rsid w:val="006110EC"/>
    <w:rsid w:val="006125A5"/>
    <w:rsid w:val="00631C64"/>
    <w:rsid w:val="00650037"/>
    <w:rsid w:val="00654D43"/>
    <w:rsid w:val="00671241"/>
    <w:rsid w:val="00674689"/>
    <w:rsid w:val="0067703A"/>
    <w:rsid w:val="006A04CC"/>
    <w:rsid w:val="006B3A5F"/>
    <w:rsid w:val="006C07C8"/>
    <w:rsid w:val="006E1736"/>
    <w:rsid w:val="006E2101"/>
    <w:rsid w:val="006E5F10"/>
    <w:rsid w:val="007125B0"/>
    <w:rsid w:val="00741B02"/>
    <w:rsid w:val="007471A5"/>
    <w:rsid w:val="007920AB"/>
    <w:rsid w:val="007B3C5C"/>
    <w:rsid w:val="007C41E6"/>
    <w:rsid w:val="007F1BA5"/>
    <w:rsid w:val="00800CF9"/>
    <w:rsid w:val="00812302"/>
    <w:rsid w:val="00864AB8"/>
    <w:rsid w:val="008730A9"/>
    <w:rsid w:val="008871B7"/>
    <w:rsid w:val="008A3703"/>
    <w:rsid w:val="008B09BE"/>
    <w:rsid w:val="008B2979"/>
    <w:rsid w:val="008E3597"/>
    <w:rsid w:val="008E6B54"/>
    <w:rsid w:val="008F3160"/>
    <w:rsid w:val="008F7440"/>
    <w:rsid w:val="00926B4B"/>
    <w:rsid w:val="009321C6"/>
    <w:rsid w:val="009609AE"/>
    <w:rsid w:val="00981005"/>
    <w:rsid w:val="00984E04"/>
    <w:rsid w:val="009A0E02"/>
    <w:rsid w:val="009A2575"/>
    <w:rsid w:val="009E6D72"/>
    <w:rsid w:val="009F2E94"/>
    <w:rsid w:val="009F578E"/>
    <w:rsid w:val="009F6B5B"/>
    <w:rsid w:val="00A03AEA"/>
    <w:rsid w:val="00A21AE1"/>
    <w:rsid w:val="00A66D94"/>
    <w:rsid w:val="00AD418E"/>
    <w:rsid w:val="00AE549D"/>
    <w:rsid w:val="00B216F1"/>
    <w:rsid w:val="00B41162"/>
    <w:rsid w:val="00B43AE5"/>
    <w:rsid w:val="00B62EC2"/>
    <w:rsid w:val="00B816A5"/>
    <w:rsid w:val="00B82464"/>
    <w:rsid w:val="00B92C21"/>
    <w:rsid w:val="00BB0BC2"/>
    <w:rsid w:val="00BD69C1"/>
    <w:rsid w:val="00C216F1"/>
    <w:rsid w:val="00C31585"/>
    <w:rsid w:val="00CE3F69"/>
    <w:rsid w:val="00CE7DE2"/>
    <w:rsid w:val="00D01AF8"/>
    <w:rsid w:val="00D1391C"/>
    <w:rsid w:val="00D559C7"/>
    <w:rsid w:val="00D628D9"/>
    <w:rsid w:val="00D6413C"/>
    <w:rsid w:val="00D73B92"/>
    <w:rsid w:val="00D93CF0"/>
    <w:rsid w:val="00DB0C67"/>
    <w:rsid w:val="00DB4A6F"/>
    <w:rsid w:val="00DC23B5"/>
    <w:rsid w:val="00DD59A3"/>
    <w:rsid w:val="00DF1010"/>
    <w:rsid w:val="00E14C0F"/>
    <w:rsid w:val="00E32A88"/>
    <w:rsid w:val="00E36FC2"/>
    <w:rsid w:val="00E60FEC"/>
    <w:rsid w:val="00E65A21"/>
    <w:rsid w:val="00E9640B"/>
    <w:rsid w:val="00ED13D8"/>
    <w:rsid w:val="00EE54B8"/>
    <w:rsid w:val="00EE7FF1"/>
    <w:rsid w:val="00EF5F8A"/>
    <w:rsid w:val="00F12AAD"/>
    <w:rsid w:val="00F12E53"/>
    <w:rsid w:val="00F17913"/>
    <w:rsid w:val="00F24A21"/>
    <w:rsid w:val="00F301AA"/>
    <w:rsid w:val="00F47733"/>
    <w:rsid w:val="00F77AAF"/>
    <w:rsid w:val="00F81220"/>
    <w:rsid w:val="00F83C58"/>
    <w:rsid w:val="00FB1195"/>
    <w:rsid w:val="00FC66B3"/>
    <w:rsid w:val="00FD691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31C64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030F34"/>
    <w:rPr>
      <w:sz w:val="16"/>
      <w:szCs w:val="16"/>
    </w:rPr>
  </w:style>
  <w:style w:type="paragraph" w:styleId="a6">
    <w:name w:val="annotation text"/>
    <w:basedOn w:val="a"/>
    <w:semiHidden/>
    <w:rsid w:val="00030F34"/>
    <w:rPr>
      <w:sz w:val="20"/>
      <w:szCs w:val="20"/>
    </w:rPr>
  </w:style>
  <w:style w:type="paragraph" w:styleId="a7">
    <w:name w:val="annotation subject"/>
    <w:basedOn w:val="a6"/>
    <w:next w:val="a6"/>
    <w:semiHidden/>
    <w:rsid w:val="00030F34"/>
    <w:rPr>
      <w:b/>
      <w:bCs/>
    </w:rPr>
  </w:style>
  <w:style w:type="paragraph" w:styleId="a8">
    <w:name w:val="Body Text"/>
    <w:basedOn w:val="a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6A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</Pages>
  <Words>973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Баринова</dc:creator>
  <cp:keywords/>
  <dc:description/>
  <cp:lastModifiedBy>User</cp:lastModifiedBy>
  <cp:revision>4</cp:revision>
  <cp:lastPrinted>2015-04-28T09:42:00Z</cp:lastPrinted>
  <dcterms:created xsi:type="dcterms:W3CDTF">2015-04-20T11:18:00Z</dcterms:created>
  <dcterms:modified xsi:type="dcterms:W3CDTF">2020-05-17T21:28:00Z</dcterms:modified>
</cp:coreProperties>
</file>