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20" w:rsidRDefault="00EC6120" w:rsidP="00EC6120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Администрация </w:t>
      </w:r>
    </w:p>
    <w:p w:rsidR="00EC6120" w:rsidRDefault="00EC6120" w:rsidP="00EC6120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Борского сельского поселения </w:t>
      </w:r>
    </w:p>
    <w:p w:rsidR="00EC6120" w:rsidRDefault="00EC6120" w:rsidP="00EC6120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Бокситогорского муниципального района Ленинградской области</w:t>
      </w:r>
    </w:p>
    <w:p w:rsidR="00EC6120" w:rsidRDefault="00EC6120" w:rsidP="00EC6120">
      <w:pPr>
        <w:jc w:val="center"/>
        <w:rPr>
          <w:b/>
          <w:bCs/>
          <w:spacing w:val="-11"/>
          <w:sz w:val="28"/>
          <w:szCs w:val="28"/>
        </w:rPr>
      </w:pPr>
    </w:p>
    <w:p w:rsidR="00EC6120" w:rsidRDefault="00EC6120" w:rsidP="00EC6120">
      <w:pPr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ПОСТАНОВЛЕНИЕ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435"/>
        <w:gridCol w:w="5400"/>
        <w:gridCol w:w="1409"/>
      </w:tblGrid>
      <w:tr w:rsidR="00EC6120" w:rsidTr="00EC6120">
        <w:trPr>
          <w:trHeight w:val="536"/>
        </w:trPr>
        <w:tc>
          <w:tcPr>
            <w:tcW w:w="3554" w:type="dxa"/>
            <w:hideMark/>
          </w:tcPr>
          <w:p w:rsidR="00EC6120" w:rsidRDefault="00EC6120" w:rsidP="00EC6120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</w:t>
            </w:r>
            <w:r w:rsidR="00CC2349">
              <w:rPr>
                <w:sz w:val="28"/>
                <w:szCs w:val="28"/>
                <w:lang w:eastAsia="zh-CN"/>
              </w:rPr>
              <w:t>08 ноября</w:t>
            </w:r>
            <w:r>
              <w:rPr>
                <w:sz w:val="28"/>
                <w:szCs w:val="28"/>
                <w:lang w:eastAsia="zh-CN"/>
              </w:rPr>
              <w:t xml:space="preserve"> 2022 года  </w:t>
            </w:r>
          </w:p>
        </w:tc>
        <w:tc>
          <w:tcPr>
            <w:tcW w:w="5660" w:type="dxa"/>
          </w:tcPr>
          <w:p w:rsidR="00EC6120" w:rsidRDefault="00EC6120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8" w:type="dxa"/>
            <w:hideMark/>
          </w:tcPr>
          <w:p w:rsidR="00EC6120" w:rsidRDefault="00EC6120" w:rsidP="00EC6120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№   </w:t>
            </w:r>
            <w:r w:rsidR="00CC2349">
              <w:rPr>
                <w:sz w:val="28"/>
                <w:szCs w:val="28"/>
                <w:lang w:eastAsia="zh-CN"/>
              </w:rPr>
              <w:t>172</w:t>
            </w:r>
          </w:p>
        </w:tc>
      </w:tr>
    </w:tbl>
    <w:p w:rsidR="00EC6120" w:rsidRDefault="00EC6120" w:rsidP="00EC612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CC2349" w:rsidRDefault="00CC2349" w:rsidP="00EC6120">
      <w:pPr>
        <w:jc w:val="center"/>
        <w:rPr>
          <w:sz w:val="28"/>
          <w:szCs w:val="28"/>
        </w:rPr>
      </w:pPr>
    </w:p>
    <w:p w:rsidR="00EC6120" w:rsidRDefault="00EC6120" w:rsidP="00EC6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 «</w:t>
      </w:r>
      <w:r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b/>
          <w:bCs/>
          <w:sz w:val="28"/>
          <w:szCs w:val="28"/>
        </w:rPr>
        <w:t>»</w:t>
      </w:r>
    </w:p>
    <w:p w:rsidR="00EC6120" w:rsidRDefault="00EC6120" w:rsidP="00EC6120">
      <w:pPr>
        <w:jc w:val="center"/>
        <w:rPr>
          <w:b/>
          <w:bCs/>
        </w:rPr>
      </w:pPr>
    </w:p>
    <w:p w:rsidR="00EC6120" w:rsidRPr="00CC2349" w:rsidRDefault="00EC6120" w:rsidP="00CC2349">
      <w:pPr>
        <w:ind w:firstLine="708"/>
        <w:jc w:val="both"/>
      </w:pPr>
      <w:proofErr w:type="gramStart"/>
      <w:r>
        <w:t xml:space="preserve">В соответствии с Жилищным кодексом Российской Федерации, </w:t>
      </w:r>
      <w:r>
        <w:rPr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Борского сельского поселения Бокситогорского муниципального района Ленинградской области от 4 августа 2014 года № 84 «О разработке и утверждении административных регламентов исполнения муниципальных функций (предоставления муниципальных услуг)», законом Ленинградской области от 26 октября 2005 года № 89-оз «О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</w:t>
      </w:r>
      <w:r w:rsidRPr="00CC2349">
        <w:rPr>
          <w:b/>
        </w:rPr>
        <w:t>ПОСТАНОВЛЯЮ:</w:t>
      </w:r>
    </w:p>
    <w:p w:rsidR="00CC2349" w:rsidRDefault="00CC2349" w:rsidP="00EC6120">
      <w:pPr>
        <w:ind w:firstLine="708"/>
        <w:jc w:val="both"/>
      </w:pPr>
    </w:p>
    <w:p w:rsidR="00EC6120" w:rsidRPr="00EC6120" w:rsidRDefault="00EC6120" w:rsidP="00EC6120">
      <w:pPr>
        <w:pStyle w:val="11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120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EC6120">
        <w:rPr>
          <w:rFonts w:ascii="Times New Roman" w:hAnsi="Times New Roman" w:cs="Times New Roman"/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EC6120">
        <w:rPr>
          <w:rFonts w:ascii="Times New Roman" w:hAnsi="Times New Roman" w:cs="Times New Roman"/>
          <w:sz w:val="24"/>
          <w:szCs w:val="24"/>
        </w:rPr>
        <w:t>».</w:t>
      </w:r>
    </w:p>
    <w:p w:rsidR="00EC6120" w:rsidRDefault="00EC6120" w:rsidP="00EC6120">
      <w:pPr>
        <w:pStyle w:val="1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разместить (опубликовать) на официальном сайте Борского сельского поселения Бокситогорского муниципального района.</w:t>
      </w:r>
    </w:p>
    <w:p w:rsidR="00EC6120" w:rsidRDefault="00EC6120" w:rsidP="00EC6120">
      <w:pPr>
        <w:ind w:firstLine="567"/>
        <w:jc w:val="both"/>
      </w:pPr>
      <w:r>
        <w:t>4. Постановление вступает в силу со дня официального опубликования.</w:t>
      </w:r>
    </w:p>
    <w:p w:rsidR="00EC6120" w:rsidRDefault="00EC6120" w:rsidP="00EC6120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  оставляю   за  собой.</w:t>
      </w:r>
    </w:p>
    <w:p w:rsidR="00EC6120" w:rsidRDefault="00EC6120" w:rsidP="00EC6120">
      <w:pPr>
        <w:ind w:firstLine="567"/>
        <w:jc w:val="both"/>
      </w:pPr>
    </w:p>
    <w:p w:rsidR="00EC6120" w:rsidRDefault="00EC6120" w:rsidP="00EC6120">
      <w:pPr>
        <w:ind w:firstLine="567"/>
        <w:jc w:val="both"/>
      </w:pPr>
    </w:p>
    <w:p w:rsidR="00EC6120" w:rsidRDefault="00EC6120" w:rsidP="00EC6120">
      <w:pPr>
        <w:ind w:firstLine="567"/>
        <w:jc w:val="both"/>
      </w:pPr>
    </w:p>
    <w:p w:rsidR="00EC6120" w:rsidRDefault="00EC6120" w:rsidP="00EC6120">
      <w:pPr>
        <w:ind w:firstLine="567"/>
        <w:jc w:val="both"/>
      </w:pPr>
    </w:p>
    <w:p w:rsidR="00CC2349" w:rsidRDefault="00CC2349" w:rsidP="00EC6120">
      <w:pPr>
        <w:ind w:firstLine="567"/>
        <w:jc w:val="both"/>
      </w:pPr>
    </w:p>
    <w:p w:rsidR="00CC2349" w:rsidRDefault="00CC2349" w:rsidP="00EC6120">
      <w:pPr>
        <w:ind w:firstLine="567"/>
        <w:jc w:val="both"/>
      </w:pPr>
    </w:p>
    <w:p w:rsidR="00CC2349" w:rsidRDefault="00CC2349" w:rsidP="00EC6120">
      <w:pPr>
        <w:ind w:firstLine="567"/>
        <w:jc w:val="both"/>
      </w:pPr>
    </w:p>
    <w:p w:rsidR="00CC2349" w:rsidRDefault="00CC2349" w:rsidP="00EC6120">
      <w:pPr>
        <w:ind w:firstLine="567"/>
        <w:jc w:val="both"/>
      </w:pPr>
    </w:p>
    <w:p w:rsidR="00CC2349" w:rsidRDefault="00CC2349" w:rsidP="00EC6120">
      <w:pPr>
        <w:ind w:firstLine="567"/>
        <w:jc w:val="both"/>
      </w:pPr>
    </w:p>
    <w:p w:rsidR="00CC2349" w:rsidRDefault="00CC2349" w:rsidP="00EC6120">
      <w:pPr>
        <w:ind w:firstLine="567"/>
        <w:jc w:val="both"/>
      </w:pPr>
    </w:p>
    <w:p w:rsidR="00CC2349" w:rsidRDefault="00CC2349" w:rsidP="00EC6120">
      <w:pPr>
        <w:ind w:firstLine="567"/>
        <w:jc w:val="both"/>
      </w:pPr>
    </w:p>
    <w:p w:rsidR="00CC2349" w:rsidRDefault="00CC2349" w:rsidP="00EC6120">
      <w:pPr>
        <w:ind w:firstLine="567"/>
        <w:jc w:val="both"/>
      </w:pPr>
    </w:p>
    <w:p w:rsidR="00CC2349" w:rsidRDefault="00CC2349" w:rsidP="00EC6120">
      <w:pPr>
        <w:ind w:firstLine="567"/>
        <w:jc w:val="both"/>
      </w:pPr>
    </w:p>
    <w:p w:rsidR="00CC2349" w:rsidRDefault="00CC2349" w:rsidP="00EC6120">
      <w:pPr>
        <w:ind w:firstLine="567"/>
        <w:jc w:val="both"/>
      </w:pPr>
    </w:p>
    <w:p w:rsidR="00CC2349" w:rsidRDefault="00CC2349" w:rsidP="00EC6120">
      <w:pPr>
        <w:ind w:firstLine="567"/>
        <w:jc w:val="both"/>
      </w:pPr>
    </w:p>
    <w:p w:rsidR="00EC6120" w:rsidRDefault="00EC6120" w:rsidP="00EC6120">
      <w:pPr>
        <w:ind w:firstLine="567"/>
        <w:jc w:val="both"/>
      </w:pPr>
    </w:p>
    <w:p w:rsidR="00EC6120" w:rsidRDefault="00EC6120" w:rsidP="00EC6120">
      <w:pPr>
        <w:ind w:firstLine="567"/>
        <w:jc w:val="both"/>
      </w:pPr>
    </w:p>
    <w:p w:rsidR="00EC6120" w:rsidRDefault="00EC6120" w:rsidP="00EC6120">
      <w:pPr>
        <w:jc w:val="both"/>
        <w:rPr>
          <w:u w:val="single"/>
        </w:rPr>
      </w:pPr>
      <w:r>
        <w:rPr>
          <w:u w:val="single"/>
        </w:rPr>
        <w:t>Глава администрации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tab/>
        <w:t xml:space="preserve">В.Н. Сумерин       </w:t>
      </w:r>
    </w:p>
    <w:p w:rsidR="00EC6120" w:rsidRDefault="00EC6120" w:rsidP="00EC6120">
      <w:pPr>
        <w:jc w:val="both"/>
      </w:pPr>
      <w:r>
        <w:t>Разослано:   регистр МНПА, прокуратура, в дело.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EC6120" w:rsidRDefault="00EC6120" w:rsidP="00EC6120">
      <w:pPr>
        <w:rPr>
          <w:b/>
          <w:bCs/>
          <w:sz w:val="28"/>
          <w:szCs w:val="28"/>
        </w:rPr>
        <w:sectPr w:rsidR="00EC6120">
          <w:pgSz w:w="11906" w:h="16838"/>
          <w:pgMar w:top="709" w:right="850" w:bottom="284" w:left="1134" w:header="708" w:footer="708" w:gutter="0"/>
          <w:cols w:space="720"/>
        </w:sectPr>
      </w:pPr>
    </w:p>
    <w:p w:rsidR="00EC6120" w:rsidRDefault="00EC6120" w:rsidP="00EC6120">
      <w:pPr>
        <w:jc w:val="right"/>
        <w:rPr>
          <w:u w:val="single"/>
        </w:rPr>
      </w:pPr>
      <w:r>
        <w:rPr>
          <w:bCs/>
        </w:rPr>
        <w:lastRenderedPageBreak/>
        <w:t>Утвержден</w:t>
      </w:r>
    </w:p>
    <w:p w:rsidR="00EC6120" w:rsidRDefault="00EC6120" w:rsidP="00EC6120">
      <w:pPr>
        <w:jc w:val="right"/>
        <w:rPr>
          <w:bCs/>
        </w:rPr>
      </w:pPr>
      <w:r>
        <w:rPr>
          <w:bCs/>
        </w:rPr>
        <w:t xml:space="preserve">Постановлением администрации                                                                                                                                                                    </w:t>
      </w:r>
    </w:p>
    <w:p w:rsidR="00EC6120" w:rsidRDefault="00EC6120" w:rsidP="00EC6120">
      <w:pPr>
        <w:jc w:val="right"/>
        <w:rPr>
          <w:bCs/>
        </w:rPr>
      </w:pPr>
      <w:r>
        <w:rPr>
          <w:bCs/>
        </w:rPr>
        <w:t>Борского сельского поселения</w:t>
      </w:r>
    </w:p>
    <w:p w:rsidR="00EC6120" w:rsidRDefault="00EC6120" w:rsidP="00EC6120">
      <w:pPr>
        <w:jc w:val="right"/>
        <w:rPr>
          <w:bCs/>
        </w:rPr>
      </w:pPr>
      <w:r>
        <w:rPr>
          <w:bCs/>
        </w:rPr>
        <w:t xml:space="preserve">от </w:t>
      </w:r>
      <w:r w:rsidR="00CC2349">
        <w:rPr>
          <w:bCs/>
        </w:rPr>
        <w:t>08.11</w:t>
      </w:r>
      <w:r>
        <w:rPr>
          <w:bCs/>
        </w:rPr>
        <w:t xml:space="preserve">.2022 </w:t>
      </w:r>
      <w:r w:rsidR="00CC2349">
        <w:rPr>
          <w:bCs/>
        </w:rPr>
        <w:t>№ 172</w:t>
      </w:r>
    </w:p>
    <w:p w:rsidR="00EC6120" w:rsidRDefault="00EC6120" w:rsidP="00EC6120">
      <w:pPr>
        <w:jc w:val="right"/>
        <w:rPr>
          <w:bCs/>
        </w:rPr>
      </w:pPr>
    </w:p>
    <w:p w:rsidR="00EC6120" w:rsidRDefault="00EC6120" w:rsidP="00EC6120">
      <w:pPr>
        <w:jc w:val="right"/>
        <w:rPr>
          <w:bCs/>
        </w:rPr>
      </w:pP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C01222" w:rsidRPr="001C7391" w:rsidRDefault="00EC6120" w:rsidP="00B10C4D">
      <w:pPr>
        <w:jc w:val="center"/>
        <w:rPr>
          <w:bCs/>
          <w:sz w:val="28"/>
          <w:szCs w:val="28"/>
        </w:rPr>
      </w:pPr>
      <w:r w:rsidRPr="00BD3D55">
        <w:rPr>
          <w:b/>
          <w:bCs/>
          <w:sz w:val="28"/>
          <w:szCs w:val="28"/>
        </w:rPr>
        <w:t xml:space="preserve"> </w:t>
      </w:r>
      <w:r w:rsidR="00342981" w:rsidRPr="001C7391">
        <w:rPr>
          <w:b/>
          <w:bCs/>
          <w:sz w:val="28"/>
          <w:szCs w:val="28"/>
        </w:rPr>
        <w:t xml:space="preserve">по разработке административного регламента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05578C" w:rsidRPr="0005578C" w:rsidRDefault="0005578C" w:rsidP="00A625CE">
      <w:pPr>
        <w:jc w:val="center"/>
        <w:rPr>
          <w:bCs/>
          <w:sz w:val="28"/>
          <w:szCs w:val="28"/>
        </w:rPr>
      </w:pPr>
      <w:r w:rsidRPr="0005578C">
        <w:rPr>
          <w:bCs/>
          <w:sz w:val="28"/>
          <w:szCs w:val="28"/>
        </w:rPr>
        <w:t>(на основ</w:t>
      </w:r>
      <w:r w:rsidR="00CC35E2">
        <w:rPr>
          <w:bCs/>
          <w:sz w:val="28"/>
          <w:szCs w:val="28"/>
        </w:rPr>
        <w:t>е</w:t>
      </w:r>
      <w:r w:rsidRPr="0005578C">
        <w:rPr>
          <w:bCs/>
          <w:sz w:val="28"/>
          <w:szCs w:val="28"/>
        </w:rPr>
        <w:t xml:space="preserve"> типового административного регламента)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EC6120" w:rsidRDefault="006E7BC4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>Информация о месте нахождения администрации муниципального образования</w:t>
      </w:r>
    </w:p>
    <w:p w:rsidR="00EC6120" w:rsidRDefault="006E7BC4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E7">
        <w:rPr>
          <w:sz w:val="28"/>
          <w:szCs w:val="28"/>
        </w:rPr>
        <w:t xml:space="preserve"> </w:t>
      </w:r>
      <w:r w:rsidR="00EC6120">
        <w:rPr>
          <w:sz w:val="28"/>
          <w:szCs w:val="28"/>
        </w:rPr>
        <w:t>Место нахождения  Ленинградская область, Бокситогорский района, дер. Бор, д.44;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proofErr w:type="spellStart"/>
      <w:r>
        <w:rPr>
          <w:sz w:val="28"/>
          <w:szCs w:val="28"/>
        </w:rPr>
        <w:t>Пн-Чт</w:t>
      </w:r>
      <w:proofErr w:type="spellEnd"/>
      <w:r>
        <w:rPr>
          <w:sz w:val="28"/>
          <w:szCs w:val="28"/>
        </w:rPr>
        <w:t xml:space="preserve"> с 8:00 до 17:15 перерыв с 13:00 до 14:00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       с 8:00 до 16:00 перерыв с 13:00 до 14:00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- выходной;</w:t>
      </w:r>
    </w:p>
    <w:p w:rsidR="00EC6120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 8(81366)29-629; 8(81366)29737;</w:t>
      </w:r>
    </w:p>
    <w:p w:rsidR="006E7BC4" w:rsidRPr="0005578C" w:rsidRDefault="00EC6120" w:rsidP="00EC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Факс: 8(81366)29737; </w:t>
      </w:r>
      <w:r w:rsidRPr="00261CA5">
        <w:rPr>
          <w:sz w:val="28"/>
          <w:szCs w:val="28"/>
        </w:rPr>
        <w:t xml:space="preserve">Адрес электронной почты Администрации: </w:t>
      </w:r>
      <w:hyperlink r:id="rId9" w:history="1">
        <w:r w:rsidRPr="00261CA5">
          <w:rPr>
            <w:rStyle w:val="af4"/>
          </w:rPr>
          <w:t>BSPbok@yandex.ru</w:t>
        </w:r>
      </w:hyperlink>
      <w:r w:rsidRPr="00261C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7BC4"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="006E7BC4"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="006E7BC4" w:rsidRPr="0005578C">
        <w:rPr>
          <w:rFonts w:eastAsia="Calibri"/>
          <w:sz w:val="28"/>
          <w:szCs w:val="28"/>
        </w:rPr>
        <w:t xml:space="preserve"> многофункциональными </w:t>
      </w:r>
      <w:r w:rsidR="006E7BC4" w:rsidRPr="0005578C">
        <w:rPr>
          <w:rFonts w:eastAsia="Calibri"/>
          <w:sz w:val="28"/>
          <w:szCs w:val="28"/>
        </w:rPr>
        <w:lastRenderedPageBreak/>
        <w:t xml:space="preserve">центрами предоставления государственных и муниципальных услуг, </w:t>
      </w:r>
      <w:r w:rsidR="006E7BC4"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="006E7BC4"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>Администрация</w:t>
      </w:r>
      <w:r w:rsidR="00EC6120" w:rsidRPr="00EC6120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 </w:t>
      </w:r>
      <w:r w:rsidR="001F2D6D" w:rsidRPr="00EC6120">
        <w:rPr>
          <w:rFonts w:eastAsia="Calibri"/>
          <w:sz w:val="28"/>
          <w:szCs w:val="28"/>
        </w:rPr>
        <w:t>(далее – администрация)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lastRenderedPageBreak/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Pr="00B03841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B03841">
        <w:rPr>
          <w:sz w:val="28"/>
          <w:szCs w:val="28"/>
        </w:rPr>
        <w:t xml:space="preserve">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</w:t>
      </w:r>
      <w:r w:rsidRPr="00B03841">
        <w:rPr>
          <w:sz w:val="28"/>
          <w:szCs w:val="28"/>
        </w:rPr>
        <w:lastRenderedPageBreak/>
        <w:t xml:space="preserve">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1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EC6120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120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EC6120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EC6120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120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EC6120">
        <w:rPr>
          <w:sz w:val="28"/>
          <w:szCs w:val="28"/>
        </w:rPr>
        <w:t>4</w:t>
      </w:r>
      <w:r w:rsidR="007F5559" w:rsidRPr="00EC6120">
        <w:rPr>
          <w:sz w:val="28"/>
          <w:szCs w:val="28"/>
        </w:rPr>
        <w:t xml:space="preserve">) </w:t>
      </w:r>
      <w:r w:rsidR="00B123B3" w:rsidRPr="00EC6120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EC6120">
        <w:rPr>
          <w:sz w:val="28"/>
          <w:szCs w:val="28"/>
        </w:rPr>
        <w:t>перепланируемое</w:t>
      </w:r>
      <w:proofErr w:type="spellEnd"/>
      <w:r w:rsidR="00B123B3" w:rsidRPr="00EC6120">
        <w:rPr>
          <w:sz w:val="28"/>
          <w:szCs w:val="28"/>
        </w:rPr>
        <w:t xml:space="preserve"> помещение в многоквартирном доме, если право на него </w:t>
      </w:r>
      <w:r w:rsidR="00B123B3" w:rsidRPr="00EC6120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</w:t>
      </w:r>
      <w:r w:rsidR="000679D3" w:rsidRPr="00A22A8F">
        <w:rPr>
          <w:sz w:val="28"/>
          <w:szCs w:val="28"/>
        </w:rPr>
        <w:lastRenderedPageBreak/>
        <w:t>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2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3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Pr="00C87F19">
        <w:rPr>
          <w:sz w:val="28"/>
          <w:szCs w:val="28"/>
        </w:rPr>
        <w:lastRenderedPageBreak/>
        <w:t xml:space="preserve">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12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 xml:space="preserve">ию </w:t>
      </w:r>
      <w:proofErr w:type="gramStart"/>
      <w:r w:rsidR="00EB4BFE">
        <w:rPr>
          <w:sz w:val="28"/>
          <w:szCs w:val="28"/>
        </w:rPr>
        <w:t>которых</w:t>
      </w:r>
      <w:proofErr w:type="gramEnd"/>
      <w:r w:rsidR="00EB4BFE">
        <w:rPr>
          <w:sz w:val="28"/>
          <w:szCs w:val="28"/>
        </w:rPr>
        <w:t xml:space="preserve">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93176">
        <w:rPr>
          <w:sz w:val="28"/>
          <w:szCs w:val="28"/>
        </w:rPr>
        <w:t xml:space="preserve"> по собственной инициативе. </w:t>
      </w:r>
      <w:proofErr w:type="gramStart"/>
      <w:r w:rsidRPr="00A93176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</w:t>
      </w:r>
      <w:proofErr w:type="gramEnd"/>
      <w:r w:rsidRPr="00A93176"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</w:t>
      </w:r>
      <w:r w:rsidRPr="00C87F19">
        <w:rPr>
          <w:szCs w:val="28"/>
        </w:rPr>
        <w:lastRenderedPageBreak/>
        <w:t>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EC6120">
        <w:rPr>
          <w:color w:val="000000" w:themeColor="text1"/>
          <w:sz w:val="28"/>
          <w:szCs w:val="28"/>
        </w:rPr>
        <w:t>котор</w:t>
      </w:r>
      <w:r w:rsidR="00695DA5" w:rsidRPr="00EC6120">
        <w:rPr>
          <w:color w:val="000000" w:themeColor="text1"/>
          <w:sz w:val="28"/>
          <w:szCs w:val="28"/>
        </w:rPr>
        <w:t>ом</w:t>
      </w:r>
      <w:r w:rsidR="0002280D" w:rsidRPr="00EC6120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EC6120">
        <w:rPr>
          <w:color w:val="000000" w:themeColor="text1"/>
          <w:sz w:val="28"/>
          <w:szCs w:val="28"/>
        </w:rPr>
        <w:t>й центр</w:t>
      </w:r>
      <w:r w:rsidR="0002280D" w:rsidRPr="00EC6120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</w:t>
      </w:r>
      <w:r w:rsidRPr="00C87F19">
        <w:rPr>
          <w:sz w:val="28"/>
          <w:szCs w:val="28"/>
        </w:rPr>
        <w:lastRenderedPageBreak/>
        <w:t>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EC6120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 xml:space="preserve"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</w:t>
      </w:r>
      <w:r w:rsidRPr="00EC6120">
        <w:rPr>
          <w:sz w:val="28"/>
          <w:szCs w:val="28"/>
        </w:rPr>
        <w:lastRenderedPageBreak/>
        <w:t>или нежилого помещения).</w:t>
      </w:r>
    </w:p>
    <w:p w:rsidR="00CB078C" w:rsidRPr="00EC6120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EC6120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EC6120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EC6120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EC6120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EC6120">
        <w:rPr>
          <w:sz w:val="28"/>
          <w:szCs w:val="28"/>
        </w:rPr>
        <w:t xml:space="preserve"> и администрацией. </w:t>
      </w:r>
    </w:p>
    <w:p w:rsidR="00CB078C" w:rsidRPr="00EC6120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120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EC6120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</w:t>
      </w:r>
      <w:r w:rsidRPr="00EC6120">
        <w:rPr>
          <w:rFonts w:eastAsia="Calibri"/>
          <w:sz w:val="28"/>
          <w:szCs w:val="28"/>
        </w:rPr>
        <w:t xml:space="preserve">соответствии с </w:t>
      </w:r>
      <w:r w:rsidR="00760906" w:rsidRPr="00EC6120">
        <w:rPr>
          <w:sz w:val="28"/>
          <w:szCs w:val="28"/>
        </w:rPr>
        <w:t xml:space="preserve">должностной </w:t>
      </w:r>
      <w:r w:rsidR="00760906" w:rsidRPr="00EC6120">
        <w:rPr>
          <w:sz w:val="28"/>
          <w:szCs w:val="28"/>
        </w:rPr>
        <w:lastRenderedPageBreak/>
        <w:t>инструкцией</w:t>
      </w:r>
      <w:r w:rsidRPr="00EC6120">
        <w:rPr>
          <w:rFonts w:eastAsia="Calibri"/>
          <w:sz w:val="28"/>
          <w:szCs w:val="28"/>
        </w:rPr>
        <w:t xml:space="preserve"> функциями, формирует комплект документов, поступивших в электронно</w:t>
      </w:r>
      <w:r w:rsidR="00026285" w:rsidRPr="00EC6120">
        <w:rPr>
          <w:rFonts w:eastAsia="Calibri"/>
          <w:sz w:val="28"/>
          <w:szCs w:val="28"/>
        </w:rPr>
        <w:t>й форме</w:t>
      </w:r>
      <w:r w:rsidRPr="00EC6120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C6120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</w:t>
      </w:r>
      <w:r w:rsidRPr="00493DE9">
        <w:rPr>
          <w:rFonts w:eastAsia="Calibri"/>
          <w:sz w:val="28"/>
          <w:szCs w:val="28"/>
        </w:rPr>
        <w:t>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EC6120">
        <w:rPr>
          <w:szCs w:val="28"/>
        </w:rPr>
        <w:t>3.1.2.4. Критерием принятия решения</w:t>
      </w:r>
      <w:r w:rsidR="002C723C" w:rsidRPr="00EC6120">
        <w:rPr>
          <w:szCs w:val="28"/>
        </w:rPr>
        <w:t xml:space="preserve"> 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</w:t>
      </w:r>
      <w:proofErr w:type="gramStart"/>
      <w:r w:rsidR="003C32D9" w:rsidRPr="001B6445">
        <w:rPr>
          <w:sz w:val="28"/>
          <w:szCs w:val="28"/>
        </w:rPr>
        <w:t>с даты окончания</w:t>
      </w:r>
      <w:proofErr w:type="gramEnd"/>
      <w:r w:rsidR="003C32D9" w:rsidRPr="001B6445">
        <w:rPr>
          <w:sz w:val="28"/>
          <w:szCs w:val="28"/>
        </w:rPr>
        <w:t xml:space="preserve">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lastRenderedPageBreak/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7C20EF">
        <w:rPr>
          <w:sz w:val="28"/>
          <w:szCs w:val="28"/>
        </w:rPr>
        <w:t>и(</w:t>
      </w:r>
      <w:proofErr w:type="gramEnd"/>
      <w:r w:rsidR="002D1D61" w:rsidRPr="007C20EF">
        <w:rPr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</w:t>
      </w:r>
      <w:r w:rsidRPr="00A72F4F">
        <w:rPr>
          <w:sz w:val="28"/>
          <w:szCs w:val="28"/>
        </w:rPr>
        <w:lastRenderedPageBreak/>
        <w:t>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</w:t>
      </w:r>
      <w:r w:rsidR="006C33EC" w:rsidRPr="00EC6120">
        <w:rPr>
          <w:sz w:val="28"/>
          <w:szCs w:val="28"/>
        </w:rPr>
        <w:t>ЕПГУ 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</w:t>
      </w:r>
      <w:r w:rsidRPr="00A72F4F">
        <w:rPr>
          <w:sz w:val="28"/>
          <w:szCs w:val="28"/>
        </w:rPr>
        <w:lastRenderedPageBreak/>
        <w:t>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- за действия (бездействие), влекущие нарушение прав и законных интересов </w:t>
      </w:r>
      <w:r w:rsidRPr="00F05D9F">
        <w:rPr>
          <w:szCs w:val="28"/>
        </w:rPr>
        <w:lastRenderedPageBreak/>
        <w:t>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F05D9F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</w:r>
      <w:r w:rsidRPr="00F05D9F">
        <w:rPr>
          <w:sz w:val="28"/>
          <w:szCs w:val="28"/>
        </w:rPr>
        <w:lastRenderedPageBreak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lastRenderedPageBreak/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</w:t>
      </w:r>
      <w:r w:rsidRPr="00F05D9F">
        <w:rPr>
          <w:sz w:val="28"/>
          <w:szCs w:val="28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По окончании приема документов работник ГБУ ЛО «МФЦ» выдает </w:t>
      </w:r>
      <w:r w:rsidRPr="00F05D9F">
        <w:rPr>
          <w:sz w:val="28"/>
          <w:szCs w:val="28"/>
        </w:rPr>
        <w:lastRenderedPageBreak/>
        <w:t>заявителю расписку в приеме документов.</w:t>
      </w:r>
    </w:p>
    <w:p w:rsidR="006D7008" w:rsidRPr="00CC2349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 xml:space="preserve">работнику ГБУ ЛО «МФЦ» для передачи в соответствующее обособленное подразделение ГБУ ЛО «МФЦ» результат </w:t>
      </w:r>
      <w:r w:rsidRPr="00CC2349">
        <w:rPr>
          <w:sz w:val="28"/>
          <w:szCs w:val="28"/>
        </w:rPr>
        <w:t>предоставления услуги для его последующей выдачи заявителю:</w:t>
      </w:r>
    </w:p>
    <w:p w:rsidR="006D7008" w:rsidRPr="00CC2349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CC2349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CC2349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6D7008" w:rsidRPr="00CC2349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C2349">
        <w:rPr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</w:t>
      </w:r>
      <w:proofErr w:type="spellStart"/>
      <w:r w:rsidRPr="00CC2349">
        <w:rPr>
          <w:sz w:val="28"/>
          <w:szCs w:val="28"/>
        </w:rPr>
        <w:t>заявителюСрок</w:t>
      </w:r>
      <w:proofErr w:type="spellEnd"/>
      <w:r w:rsidRPr="00CC2349">
        <w:rPr>
          <w:sz w:val="28"/>
          <w:szCs w:val="28"/>
        </w:rPr>
        <w:t xml:space="preserve">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  <w:proofErr w:type="gramEnd"/>
    </w:p>
    <w:p w:rsidR="006D7008" w:rsidRPr="00CC2349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C2349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CC2349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CC2349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CC2349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Pr="00CC2349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Pr="00CC2349" w:rsidRDefault="001E0620" w:rsidP="00A625CE">
      <w:pPr>
        <w:pStyle w:val="ConsPlusNormal"/>
        <w:jc w:val="right"/>
        <w:rPr>
          <w:rFonts w:ascii="Times New Roman" w:hAnsi="Times New Roman" w:cs="Times New Roman"/>
        </w:rPr>
      </w:pPr>
      <w:r w:rsidRPr="00CC2349">
        <w:rPr>
          <w:rFonts w:ascii="Times New Roman" w:hAnsi="Times New Roman" w:cs="Times New Roman"/>
          <w:color w:val="C0504D" w:themeColor="accent2"/>
          <w:sz w:val="28"/>
          <w:szCs w:val="28"/>
        </w:rPr>
        <w:br w:type="page"/>
      </w:r>
    </w:p>
    <w:p w:rsidR="00F05D9F" w:rsidRPr="00CC2349" w:rsidRDefault="00553FBB" w:rsidP="00A06EB3">
      <w:pPr>
        <w:pStyle w:val="10"/>
        <w:jc w:val="right"/>
        <w:rPr>
          <w:rFonts w:ascii="Times New Roman" w:hAnsi="Times New Roman"/>
        </w:rPr>
      </w:pPr>
      <w:r w:rsidRPr="00CC2349">
        <w:rPr>
          <w:rFonts w:ascii="Times New Roman" w:hAnsi="Times New Roman"/>
        </w:rPr>
        <w:lastRenderedPageBreak/>
        <w:t xml:space="preserve">Приложение </w:t>
      </w:r>
      <w:r w:rsidR="00F05D9F" w:rsidRPr="00CC2349">
        <w:rPr>
          <w:rFonts w:ascii="Times New Roman" w:hAnsi="Times New Roman"/>
        </w:rPr>
        <w:t xml:space="preserve"> </w:t>
      </w:r>
      <w:r w:rsidR="000679D3" w:rsidRPr="00CC2349">
        <w:rPr>
          <w:rFonts w:ascii="Times New Roman" w:hAnsi="Times New Roman"/>
        </w:rPr>
        <w:t>1</w:t>
      </w:r>
    </w:p>
    <w:p w:rsidR="00F05D9F" w:rsidRPr="00CC2349" w:rsidRDefault="00F05D9F" w:rsidP="00A625CE">
      <w:pPr>
        <w:pStyle w:val="ConsPlusNormal"/>
        <w:jc w:val="right"/>
        <w:rPr>
          <w:rFonts w:ascii="Times New Roman" w:hAnsi="Times New Roman" w:cs="Times New Roman"/>
        </w:rPr>
      </w:pPr>
      <w:r w:rsidRPr="00CC2349">
        <w:rPr>
          <w:rFonts w:ascii="Times New Roman" w:hAnsi="Times New Roman" w:cs="Times New Roman"/>
        </w:rPr>
        <w:t>к административному регламенту</w:t>
      </w:r>
    </w:p>
    <w:p w:rsidR="002C72BE" w:rsidRPr="00CC2349" w:rsidRDefault="002C72BE" w:rsidP="00F05D9F">
      <w:pPr>
        <w:ind w:right="15"/>
        <w:jc w:val="right"/>
      </w:pPr>
    </w:p>
    <w:p w:rsidR="00F05D9F" w:rsidRPr="00CC2349" w:rsidRDefault="002C72BE" w:rsidP="00F05D9F">
      <w:pPr>
        <w:ind w:right="15"/>
        <w:jc w:val="right"/>
      </w:pPr>
      <w:r w:rsidRPr="00CC2349">
        <w:t>форма</w:t>
      </w:r>
      <w:r w:rsidR="00F05D9F" w:rsidRPr="00CC2349">
        <w:t xml:space="preserve"> </w:t>
      </w:r>
    </w:p>
    <w:p w:rsidR="00F05D9F" w:rsidRPr="00CC2349" w:rsidRDefault="00F05D9F" w:rsidP="00F05D9F">
      <w:pPr>
        <w:spacing w:after="10" w:line="248" w:lineRule="auto"/>
        <w:ind w:left="3453" w:right="56" w:hanging="10"/>
        <w:jc w:val="right"/>
      </w:pPr>
      <w:r w:rsidRPr="00CC2349">
        <w:t xml:space="preserve">кому: ___________________________________ </w:t>
      </w:r>
    </w:p>
    <w:p w:rsidR="00F05D9F" w:rsidRPr="00CC2349" w:rsidRDefault="00F05D9F" w:rsidP="00F05D9F">
      <w:pPr>
        <w:spacing w:after="10" w:line="248" w:lineRule="auto"/>
        <w:ind w:left="3453" w:right="56" w:hanging="10"/>
        <w:jc w:val="right"/>
      </w:pPr>
      <w:r w:rsidRPr="00CC2349">
        <w:t xml:space="preserve">___________________________________ </w:t>
      </w:r>
    </w:p>
    <w:p w:rsidR="00F05D9F" w:rsidRPr="00CC2349" w:rsidRDefault="00F05D9F" w:rsidP="00F05D9F">
      <w:pPr>
        <w:spacing w:after="1" w:line="237" w:lineRule="auto"/>
        <w:ind w:left="5936" w:hanging="1342"/>
      </w:pPr>
      <w:r w:rsidRPr="00CC2349">
        <w:t>(</w:t>
      </w:r>
      <w:r w:rsidRPr="00CC2349">
        <w:rPr>
          <w:i/>
        </w:rPr>
        <w:t>наименование уполномоченного органа исполнительной  власти субъекта Российской Федерации</w:t>
      </w:r>
      <w:r w:rsidRPr="00CC2349">
        <w:t xml:space="preserve"> </w:t>
      </w:r>
      <w:r w:rsidRPr="00CC2349">
        <w:rPr>
          <w:i/>
        </w:rPr>
        <w:t>или органа местного самоуправления</w:t>
      </w:r>
      <w:r w:rsidRPr="00CC2349">
        <w:t xml:space="preserve">) от кого: _____________________________ </w:t>
      </w:r>
    </w:p>
    <w:p w:rsidR="00F05D9F" w:rsidRPr="00CC2349" w:rsidRDefault="00C77389" w:rsidP="00F05D9F">
      <w:pPr>
        <w:ind w:left="10" w:right="56" w:hanging="10"/>
        <w:jc w:val="right"/>
      </w:pPr>
      <w:r w:rsidRPr="00CC2349">
        <w:rPr>
          <w:i/>
        </w:rPr>
        <w:t xml:space="preserve"> </w:t>
      </w:r>
      <w:r w:rsidR="00F05D9F" w:rsidRPr="00CC2349">
        <w:rPr>
          <w:i/>
        </w:rPr>
        <w:t>(полное наименование, ИНН, ОГРН юридического лица)</w:t>
      </w:r>
      <w:r w:rsidR="00F05D9F" w:rsidRPr="00CC2349">
        <w:t xml:space="preserve"> </w:t>
      </w:r>
    </w:p>
    <w:p w:rsidR="00F05D9F" w:rsidRPr="00CC2349" w:rsidRDefault="00F05D9F" w:rsidP="00F05D9F">
      <w:pPr>
        <w:spacing w:after="10" w:line="248" w:lineRule="auto"/>
        <w:ind w:left="3453" w:right="56" w:hanging="10"/>
        <w:jc w:val="right"/>
      </w:pPr>
      <w:r w:rsidRPr="00CC2349">
        <w:t xml:space="preserve">___________________________________ </w:t>
      </w:r>
    </w:p>
    <w:p w:rsidR="00F05D9F" w:rsidRPr="00CC2349" w:rsidRDefault="00F05D9F" w:rsidP="00F05D9F">
      <w:pPr>
        <w:ind w:left="10" w:right="56" w:hanging="10"/>
        <w:jc w:val="right"/>
      </w:pPr>
      <w:r w:rsidRPr="00CC2349">
        <w:rPr>
          <w:i/>
        </w:rPr>
        <w:t>(контактный телефон, электронная почта, почтовый адрес)</w:t>
      </w:r>
      <w:r w:rsidRPr="00CC2349">
        <w:t xml:space="preserve"> </w:t>
      </w:r>
    </w:p>
    <w:p w:rsidR="00F05D9F" w:rsidRPr="00CC2349" w:rsidRDefault="00F05D9F" w:rsidP="00F05D9F">
      <w:pPr>
        <w:spacing w:after="10" w:line="248" w:lineRule="auto"/>
        <w:ind w:left="3453" w:right="56" w:hanging="10"/>
        <w:jc w:val="right"/>
      </w:pPr>
      <w:r w:rsidRPr="00CC2349">
        <w:t xml:space="preserve">___________________________________ </w:t>
      </w:r>
    </w:p>
    <w:p w:rsidR="00F05D9F" w:rsidRPr="00CC2349" w:rsidRDefault="00F05D9F" w:rsidP="00F05D9F">
      <w:pPr>
        <w:spacing w:after="1" w:line="237" w:lineRule="auto"/>
        <w:ind w:left="5333" w:hanging="314"/>
      </w:pPr>
      <w:proofErr w:type="gramStart"/>
      <w:r w:rsidRPr="00CC2349"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Pr="00CC2349" w:rsidRDefault="00F05D9F" w:rsidP="00F05D9F">
      <w:pPr>
        <w:ind w:left="10" w:right="56" w:hanging="10"/>
        <w:jc w:val="right"/>
      </w:pPr>
      <w:r w:rsidRPr="00CC2349">
        <w:rPr>
          <w:i/>
        </w:rPr>
        <w:t>контактный телефон, адрес электронной почты уполномоченного лица)</w:t>
      </w:r>
      <w:r w:rsidRPr="00CC2349">
        <w:t xml:space="preserve"> </w:t>
      </w:r>
    </w:p>
    <w:p w:rsidR="00F05D9F" w:rsidRPr="00CC2349" w:rsidRDefault="00F05D9F" w:rsidP="00F05D9F">
      <w:pPr>
        <w:spacing w:after="10" w:line="248" w:lineRule="auto"/>
        <w:ind w:left="3453" w:right="56" w:hanging="10"/>
        <w:jc w:val="right"/>
      </w:pPr>
      <w:r w:rsidRPr="00CC2349">
        <w:t xml:space="preserve">_________________________________________ </w:t>
      </w:r>
    </w:p>
    <w:p w:rsidR="00F05D9F" w:rsidRPr="00CC2349" w:rsidRDefault="00F05D9F" w:rsidP="00F05D9F">
      <w:pPr>
        <w:ind w:left="10" w:right="56" w:hanging="10"/>
        <w:jc w:val="right"/>
      </w:pPr>
      <w:r w:rsidRPr="00CC2349">
        <w:rPr>
          <w:i/>
        </w:rPr>
        <w:t xml:space="preserve">                         (данные представителя заявителя)</w:t>
      </w:r>
      <w:r w:rsidRPr="00CC2349">
        <w:t xml:space="preserve"> </w:t>
      </w:r>
    </w:p>
    <w:p w:rsidR="00F05D9F" w:rsidRPr="00CC2349" w:rsidRDefault="00F05D9F" w:rsidP="00553FBB">
      <w:pPr>
        <w:jc w:val="center"/>
      </w:pPr>
    </w:p>
    <w:p w:rsidR="00F05D9F" w:rsidRPr="00CC2349" w:rsidRDefault="00F05D9F" w:rsidP="00553FBB">
      <w:pPr>
        <w:jc w:val="center"/>
      </w:pPr>
      <w:r w:rsidRPr="00CC2349">
        <w:t>ЗАЯВЛЕНИЕ</w:t>
      </w:r>
    </w:p>
    <w:p w:rsidR="00F05D9F" w:rsidRPr="00CC2349" w:rsidRDefault="00F05D9F" w:rsidP="00553FBB">
      <w:pPr>
        <w:jc w:val="center"/>
      </w:pPr>
      <w:r w:rsidRPr="00CC2349"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Pr="00CC2349" w:rsidRDefault="00F05D9F" w:rsidP="00F72581">
      <w:pPr>
        <w:ind w:right="15"/>
      </w:pPr>
    </w:p>
    <w:p w:rsidR="00F05D9F" w:rsidRPr="00CC2349" w:rsidRDefault="00F05D9F" w:rsidP="00F05D9F">
      <w:pPr>
        <w:spacing w:after="21"/>
        <w:ind w:right="15"/>
        <w:jc w:val="right"/>
      </w:pPr>
      <w:r w:rsidRPr="00CC2349">
        <w:t xml:space="preserve"> </w:t>
      </w:r>
    </w:p>
    <w:p w:rsidR="00F05D9F" w:rsidRPr="00CC2349" w:rsidRDefault="00F05D9F" w:rsidP="00F05D9F">
      <w:pPr>
        <w:spacing w:after="14" w:line="248" w:lineRule="auto"/>
        <w:ind w:left="116" w:hanging="8"/>
      </w:pPr>
      <w:r w:rsidRPr="00CC2349">
        <w:t xml:space="preserve">        Прошу предоставить муниципальную услугу </w:t>
      </w:r>
    </w:p>
    <w:p w:rsidR="00F05D9F" w:rsidRPr="00CC2349" w:rsidRDefault="00F05D9F" w:rsidP="00F05D9F">
      <w:pPr>
        <w:spacing w:after="14" w:line="248" w:lineRule="auto"/>
        <w:ind w:left="118" w:right="308" w:hanging="8"/>
      </w:pPr>
      <w:r w:rsidRPr="00CC2349"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Pr="00CC2349" w:rsidRDefault="00F05D9F" w:rsidP="00F05D9F">
      <w:pPr>
        <w:ind w:left="108"/>
      </w:pPr>
      <w:r w:rsidRPr="00CC2349">
        <w:t xml:space="preserve"> </w:t>
      </w:r>
    </w:p>
    <w:p w:rsidR="00F05D9F" w:rsidRPr="00CC2349" w:rsidRDefault="00F05D9F" w:rsidP="00F05D9F">
      <w:pPr>
        <w:spacing w:after="14" w:line="248" w:lineRule="auto"/>
        <w:ind w:left="116" w:hanging="8"/>
      </w:pPr>
      <w:proofErr w:type="gramStart"/>
      <w:r w:rsidRPr="00CC2349">
        <w:t>(для физических лиц/индивидуальных предпринимателей:</w:t>
      </w:r>
      <w:proofErr w:type="gramEnd"/>
      <w:r w:rsidRPr="00CC2349">
        <w:t xml:space="preserve"> </w:t>
      </w:r>
      <w:proofErr w:type="gramStart"/>
      <w:r w:rsidRPr="00CC2349">
        <w:t xml:space="preserve">ФИО, документ, удостоверяющий личность: вид документа   </w:t>
      </w:r>
      <w:r w:rsidRPr="00CC2349">
        <w:rPr>
          <w:u w:val="single" w:color="000000"/>
        </w:rPr>
        <w:t xml:space="preserve">паспорт, </w:t>
      </w:r>
      <w:r w:rsidRPr="00CC2349"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Pr="00CC2349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 w:rsidRPr="00CC2349">
        <w:t xml:space="preserve"> </w:t>
      </w:r>
      <w:r w:rsidRPr="00CC2349">
        <w:tab/>
        <w:t xml:space="preserve">,  </w:t>
      </w:r>
      <w:r w:rsidRPr="00CC2349">
        <w:tab/>
        <w:t xml:space="preserve">, </w:t>
      </w:r>
    </w:p>
    <w:p w:rsidR="00F05D9F" w:rsidRPr="00CC2349" w:rsidRDefault="00F05D9F" w:rsidP="00F05D9F">
      <w:pPr>
        <w:spacing w:after="53"/>
        <w:ind w:left="-12"/>
      </w:pPr>
      <w:r w:rsidRPr="00CC2349">
        <w:rPr>
          <w:noProof/>
        </w:rPr>
        <mc:AlternateContent>
          <mc:Choice Requires="wpg">
            <w:drawing>
              <wp:inline distT="0" distB="0" distL="0" distR="0" wp14:anchorId="0B4BB022" wp14:editId="71B0AF76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    <v:textbox inset="0,0,0,0">
                    <w:txbxContent>
                      <w:p w:rsidR="00364C63" w:rsidRDefault="00364C63" w:rsidP="00F05D9F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    <v:textbox inset="0,0,0,0">
                    <w:txbxContent>
                      <w:p w:rsidR="00364C63" w:rsidRDefault="00364C63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364C63" w:rsidRDefault="00364C63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F05D9F" w:rsidRPr="00CC2349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 w:rsidRPr="00CC2349">
        <w:t>(№ квартиры,  (текущее назначение помещения  (общая площадь, жилая помещения) (жилое/нежилое) площадь) из (</w:t>
      </w:r>
      <w:r w:rsidRPr="00CC2349">
        <w:rPr>
          <w:u w:val="single" w:color="000000"/>
        </w:rPr>
        <w:t>жилого</w:t>
      </w:r>
      <w:r w:rsidRPr="00CC2349">
        <w:t>/нежилого) помещения в (</w:t>
      </w:r>
      <w:r w:rsidRPr="00CC2349">
        <w:rPr>
          <w:u w:val="single" w:color="000000"/>
        </w:rPr>
        <w:t>нежилое</w:t>
      </w:r>
      <w:r w:rsidRPr="00CC2349">
        <w:t xml:space="preserve">/жилое) </w:t>
      </w:r>
      <w:proofErr w:type="gramEnd"/>
    </w:p>
    <w:p w:rsidR="00F05D9F" w:rsidRPr="00CC2349" w:rsidRDefault="00F05D9F" w:rsidP="00F05D9F">
      <w:pPr>
        <w:tabs>
          <w:tab w:val="center" w:pos="6543"/>
        </w:tabs>
        <w:spacing w:after="14" w:line="248" w:lineRule="auto"/>
      </w:pPr>
      <w:r w:rsidRPr="00CC2349">
        <w:t xml:space="preserve"> </w:t>
      </w:r>
      <w:r w:rsidRPr="00CC2349">
        <w:tab/>
        <w:t xml:space="preserve">(нужное подчеркнуть) </w:t>
      </w:r>
    </w:p>
    <w:p w:rsidR="00F05D9F" w:rsidRPr="00CC2349" w:rsidRDefault="00F05D9F" w:rsidP="00F05D9F">
      <w:pPr>
        <w:spacing w:after="5"/>
        <w:ind w:right="15"/>
        <w:jc w:val="center"/>
      </w:pPr>
      <w:r w:rsidRPr="00CC2349">
        <w:t xml:space="preserve"> </w:t>
      </w:r>
    </w:p>
    <w:p w:rsidR="00F05D9F" w:rsidRPr="00CC2349" w:rsidRDefault="00F05D9F" w:rsidP="00F05D9F">
      <w:pPr>
        <w:ind w:left="108"/>
      </w:pPr>
      <w:r w:rsidRPr="00CC2349">
        <w:t xml:space="preserve"> </w:t>
      </w:r>
      <w:r w:rsidRPr="00CC2349">
        <w:tab/>
        <w:t xml:space="preserve"> </w:t>
      </w:r>
      <w:r w:rsidRPr="00CC2349">
        <w:tab/>
        <w:t xml:space="preserve"> </w:t>
      </w:r>
      <w:r w:rsidRPr="00CC2349">
        <w:tab/>
        <w:t xml:space="preserve"> </w:t>
      </w:r>
      <w:r w:rsidRPr="00CC2349">
        <w:tab/>
        <w:t xml:space="preserve"> </w:t>
      </w:r>
    </w:p>
    <w:p w:rsidR="00F05D9F" w:rsidRPr="00CC2349" w:rsidRDefault="00F05D9F" w:rsidP="00F05D9F">
      <w:pPr>
        <w:spacing w:after="14" w:line="248" w:lineRule="auto"/>
        <w:ind w:left="536" w:hanging="8"/>
      </w:pPr>
      <w:r w:rsidRPr="00CC2349">
        <w:t xml:space="preserve">Подпись </w:t>
      </w:r>
    </w:p>
    <w:p w:rsidR="00F05D9F" w:rsidRPr="00CC2349" w:rsidRDefault="00F05D9F" w:rsidP="00553FBB">
      <w:r w:rsidRPr="00CC2349">
        <w:t xml:space="preserve"> </w:t>
      </w:r>
      <w:r w:rsidRPr="00CC2349">
        <w:tab/>
        <w:t xml:space="preserve">Дата </w:t>
      </w:r>
      <w:r w:rsidRPr="00CC2349">
        <w:tab/>
      </w:r>
      <w:r w:rsidRPr="00CC2349">
        <w:rPr>
          <w:noProof/>
        </w:rPr>
        <mc:AlternateContent>
          <mc:Choice Requires="wpg">
            <w:drawing>
              <wp:inline distT="0" distB="0" distL="0" distR="0" wp14:anchorId="22483B07" wp14:editId="480D4A71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C63" w:rsidRDefault="00364C63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    <v:shape id="Shape 32380" o:spid="_x0000_s1050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F05D9F" w:rsidRPr="00CC2349" w:rsidRDefault="00553FBB" w:rsidP="007C6655">
      <w:pPr>
        <w:pStyle w:val="10"/>
        <w:jc w:val="right"/>
        <w:rPr>
          <w:rFonts w:ascii="Times New Roman" w:hAnsi="Times New Roman"/>
        </w:rPr>
      </w:pPr>
      <w:r w:rsidRPr="00CC2349">
        <w:rPr>
          <w:rFonts w:ascii="Times New Roman" w:hAnsi="Times New Roman"/>
        </w:rPr>
        <w:lastRenderedPageBreak/>
        <w:t xml:space="preserve">Приложение </w:t>
      </w:r>
      <w:r w:rsidR="000679D3" w:rsidRPr="00CC2349">
        <w:rPr>
          <w:rFonts w:ascii="Times New Roman" w:hAnsi="Times New Roman"/>
        </w:rPr>
        <w:t>2</w:t>
      </w:r>
    </w:p>
    <w:p w:rsidR="00F05D9F" w:rsidRPr="00CC2349" w:rsidRDefault="00F05D9F" w:rsidP="00F05D9F">
      <w:pPr>
        <w:pStyle w:val="ConsPlusNormal"/>
        <w:jc w:val="right"/>
        <w:rPr>
          <w:rFonts w:ascii="Times New Roman" w:hAnsi="Times New Roman" w:cs="Times New Roman"/>
        </w:rPr>
      </w:pPr>
      <w:r w:rsidRPr="00CC2349">
        <w:rPr>
          <w:rFonts w:ascii="Times New Roman" w:hAnsi="Times New Roman" w:cs="Times New Roman"/>
        </w:rPr>
        <w:t>к административному регламенту</w:t>
      </w:r>
    </w:p>
    <w:p w:rsidR="00F05D9F" w:rsidRPr="00CC2349" w:rsidRDefault="00F05D9F" w:rsidP="00F05D9F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CC2349">
        <w:rPr>
          <w:rFonts w:ascii="Times New Roman" w:hAnsi="Times New Roman" w:cs="Times New Roman"/>
        </w:rPr>
        <w:t>предоставления муниципальной услуги</w:t>
      </w:r>
    </w:p>
    <w:p w:rsidR="00F05D9F" w:rsidRPr="00CC2349" w:rsidRDefault="00F05D9F" w:rsidP="00F05D9F">
      <w:pPr>
        <w:ind w:right="15"/>
        <w:jc w:val="right"/>
      </w:pPr>
    </w:p>
    <w:p w:rsidR="00F05D9F" w:rsidRPr="00CC2349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 w:rsidRPr="00CC2349">
        <w:rPr>
          <w:b/>
          <w:bCs/>
          <w:sz w:val="26"/>
          <w:szCs w:val="26"/>
        </w:rPr>
        <w:t>Уведомление</w:t>
      </w:r>
      <w:r w:rsidR="00F05D9F" w:rsidRPr="00CC2349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CC2349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Pr="00CC2349" w:rsidRDefault="00C77389" w:rsidP="00C77389">
      <w:pPr>
        <w:ind w:left="5245"/>
      </w:pPr>
      <w:r w:rsidRPr="00CC2349">
        <w:t xml:space="preserve">Кому  </w:t>
      </w:r>
    </w:p>
    <w:p w:rsidR="00C77389" w:rsidRPr="00CC234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 w:rsidRPr="00CC2349">
        <w:t xml:space="preserve">(фамилия, имя, отчество – </w:t>
      </w:r>
      <w:proofErr w:type="gramEnd"/>
    </w:p>
    <w:p w:rsidR="00C77389" w:rsidRPr="00CC2349" w:rsidRDefault="00C77389" w:rsidP="00C77389">
      <w:pPr>
        <w:ind w:left="5245"/>
      </w:pPr>
    </w:p>
    <w:p w:rsidR="00C77389" w:rsidRPr="00CC234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CC2349">
        <w:t>для граждан;</w:t>
      </w:r>
    </w:p>
    <w:p w:rsidR="00C77389" w:rsidRPr="00CC2349" w:rsidRDefault="00C77389" w:rsidP="00C77389">
      <w:pPr>
        <w:ind w:left="5245"/>
      </w:pPr>
    </w:p>
    <w:p w:rsidR="00C77389" w:rsidRPr="00CC234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CC2349">
        <w:t xml:space="preserve">полное наименование организации – </w:t>
      </w:r>
    </w:p>
    <w:p w:rsidR="00C77389" w:rsidRPr="00CC2349" w:rsidRDefault="00C77389" w:rsidP="00C77389">
      <w:pPr>
        <w:ind w:left="5245"/>
      </w:pPr>
    </w:p>
    <w:p w:rsidR="00C77389" w:rsidRPr="00CC234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CC2349">
        <w:t>для юридических лиц)</w:t>
      </w:r>
    </w:p>
    <w:p w:rsidR="00C77389" w:rsidRPr="00CC2349" w:rsidRDefault="00C77389" w:rsidP="00C77389">
      <w:pPr>
        <w:spacing w:before="240"/>
        <w:ind w:left="5245"/>
      </w:pPr>
      <w:r w:rsidRPr="00CC2349">
        <w:t xml:space="preserve">Куда  </w:t>
      </w:r>
    </w:p>
    <w:p w:rsidR="00C77389" w:rsidRPr="00CC234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 w:rsidRPr="00CC2349">
        <w:t>(почтовый индекс и адрес</w:t>
      </w:r>
      <w:proofErr w:type="gramEnd"/>
    </w:p>
    <w:p w:rsidR="00C77389" w:rsidRPr="00CC2349" w:rsidRDefault="00C77389" w:rsidP="00C77389">
      <w:pPr>
        <w:ind w:left="5245"/>
      </w:pPr>
    </w:p>
    <w:p w:rsidR="00C77389" w:rsidRPr="00CC234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CC2349">
        <w:t>заявителя согласно заявлению</w:t>
      </w:r>
    </w:p>
    <w:p w:rsidR="00C77389" w:rsidRPr="00CC2349" w:rsidRDefault="00C77389" w:rsidP="00C77389">
      <w:pPr>
        <w:ind w:left="5245"/>
      </w:pPr>
    </w:p>
    <w:p w:rsidR="00C77389" w:rsidRPr="00CC234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CC2349">
        <w:t>о переводе)</w:t>
      </w:r>
    </w:p>
    <w:p w:rsidR="00C77389" w:rsidRPr="00CC2349" w:rsidRDefault="00C77389" w:rsidP="00C77389">
      <w:pPr>
        <w:ind w:left="5245"/>
      </w:pPr>
    </w:p>
    <w:p w:rsidR="00C77389" w:rsidRPr="00CC234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Pr="00CC234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 w:rsidRPr="00CC2349">
        <w:rPr>
          <w:b/>
          <w:bCs/>
          <w:sz w:val="26"/>
          <w:szCs w:val="26"/>
        </w:rPr>
        <w:t>УВЕДОМЛЕНИЕ</w:t>
      </w:r>
      <w:r w:rsidRPr="00CC2349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CC2349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Pr="00CC2349" w:rsidRDefault="00C77389" w:rsidP="00C77389">
      <w:pPr>
        <w:widowControl w:val="0"/>
      </w:pPr>
    </w:p>
    <w:p w:rsidR="00C77389" w:rsidRPr="00CC234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CC2349">
        <w:t>(полное наименование органа местного самоуправления,</w:t>
      </w:r>
      <w:proofErr w:type="gramEnd"/>
    </w:p>
    <w:p w:rsidR="00C77389" w:rsidRPr="00CC2349" w:rsidRDefault="00C77389" w:rsidP="00C77389">
      <w:pPr>
        <w:widowControl w:val="0"/>
        <w:tabs>
          <w:tab w:val="right" w:pos="10205"/>
        </w:tabs>
      </w:pPr>
      <w:r w:rsidRPr="00CC2349">
        <w:tab/>
        <w:t>,</w:t>
      </w:r>
    </w:p>
    <w:p w:rsidR="00C77389" w:rsidRPr="00CC234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CC2349">
        <w:t>осуществляющего перевод помещения)</w:t>
      </w:r>
    </w:p>
    <w:p w:rsidR="00C77389" w:rsidRPr="00CC234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 w:rsidRPr="00CC2349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CC2349">
        <w:tab/>
      </w:r>
      <w:r w:rsidRPr="00CC2349">
        <w:tab/>
        <w:t>кв. м,</w:t>
      </w:r>
    </w:p>
    <w:p w:rsidR="00C77389" w:rsidRPr="00CC234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Pr="00CC2349" w:rsidRDefault="00C77389" w:rsidP="00C77389">
      <w:pPr>
        <w:widowControl w:val="0"/>
      </w:pPr>
      <w:proofErr w:type="gramStart"/>
      <w:r w:rsidRPr="00CC2349">
        <w:t>находящегося</w:t>
      </w:r>
      <w:proofErr w:type="gramEnd"/>
      <w:r w:rsidRPr="00CC2349">
        <w:t xml:space="preserve"> по адресу:</w:t>
      </w:r>
    </w:p>
    <w:p w:rsidR="00C77389" w:rsidRPr="00CC2349" w:rsidRDefault="00C77389" w:rsidP="00C77389">
      <w:pPr>
        <w:widowControl w:val="0"/>
      </w:pPr>
    </w:p>
    <w:p w:rsidR="00C77389" w:rsidRPr="00CC234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CC2349">
        <w:t>(наименование городского или сельского поселения)</w:t>
      </w:r>
    </w:p>
    <w:p w:rsidR="00C77389" w:rsidRPr="00CC2349" w:rsidRDefault="00C77389" w:rsidP="00C77389">
      <w:pPr>
        <w:widowControl w:val="0"/>
      </w:pPr>
    </w:p>
    <w:p w:rsidR="00C77389" w:rsidRPr="00CC234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CC2349"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RPr="00CC234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C2349"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C2349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C2349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C2349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C2349"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C2349">
              <w:t>из жилого (нежилого) в нежилое (жилое)</w:t>
            </w:r>
          </w:p>
        </w:tc>
      </w:tr>
      <w:tr w:rsidR="00C77389" w:rsidRPr="00CC2349" w:rsidTr="00C77389">
        <w:trPr>
          <w:cantSplit/>
        </w:trPr>
        <w:tc>
          <w:tcPr>
            <w:tcW w:w="532" w:type="dxa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C2349">
              <w:t>(ненужное зачеркнуть)</w:t>
            </w:r>
          </w:p>
        </w:tc>
        <w:tc>
          <w:tcPr>
            <w:tcW w:w="567" w:type="dxa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C2349">
              <w:t>(ненужное зачеркнуть)</w:t>
            </w:r>
          </w:p>
        </w:tc>
      </w:tr>
    </w:tbl>
    <w:p w:rsidR="00C77389" w:rsidRPr="00CC2349" w:rsidRDefault="00C77389" w:rsidP="00C77389">
      <w:pPr>
        <w:widowControl w:val="0"/>
      </w:pPr>
      <w:r w:rsidRPr="00CC2349">
        <w:t xml:space="preserve">в целях использования помещения в качестве  </w:t>
      </w:r>
    </w:p>
    <w:p w:rsidR="00C77389" w:rsidRPr="00CC234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 w:rsidRPr="00CC2349">
        <w:t>(вид использования помещения в соответствии</w:t>
      </w:r>
      <w:proofErr w:type="gramEnd"/>
    </w:p>
    <w:p w:rsidR="00C77389" w:rsidRPr="00CC2349" w:rsidRDefault="00C77389" w:rsidP="00C77389">
      <w:pPr>
        <w:widowControl w:val="0"/>
        <w:tabs>
          <w:tab w:val="right" w:pos="10205"/>
        </w:tabs>
      </w:pPr>
      <w:r w:rsidRPr="00CC2349">
        <w:tab/>
        <w:t>,</w:t>
      </w:r>
    </w:p>
    <w:p w:rsidR="00C77389" w:rsidRPr="00CC234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 w:rsidRPr="00CC2349"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RPr="00CC234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 w:rsidRPr="00CC2349"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C2349">
              <w:t>):</w:t>
            </w:r>
          </w:p>
        </w:tc>
      </w:tr>
      <w:tr w:rsidR="00C77389" w:rsidRPr="00CC2349" w:rsidTr="00C77389">
        <w:trPr>
          <w:cantSplit/>
        </w:trPr>
        <w:tc>
          <w:tcPr>
            <w:tcW w:w="1063" w:type="dxa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C2349"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CC2349" w:rsidRDefault="00C77389" w:rsidP="00C77389">
      <w:pPr>
        <w:widowControl w:val="0"/>
        <w:ind w:firstLine="567"/>
      </w:pPr>
      <w:r w:rsidRPr="00CC2349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RPr="00CC2349" w:rsidTr="00C77389">
        <w:tc>
          <w:tcPr>
            <w:tcW w:w="2296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CC2349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C2349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C2349">
              <w:t xml:space="preserve"> без предварительных условий;</w:t>
            </w:r>
          </w:p>
        </w:tc>
      </w:tr>
      <w:tr w:rsidR="00C77389" w:rsidRPr="00CC2349" w:rsidTr="00C77389">
        <w:tc>
          <w:tcPr>
            <w:tcW w:w="2296" w:type="dxa"/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C2349"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CC2349" w:rsidRDefault="00C77389" w:rsidP="00C77389">
      <w:pPr>
        <w:widowControl w:val="0"/>
        <w:ind w:firstLine="567"/>
        <w:jc w:val="both"/>
      </w:pPr>
      <w:r w:rsidRPr="00CC2349">
        <w:t xml:space="preserve">б) перевести из жилого (нежилого) в </w:t>
      </w:r>
      <w:proofErr w:type="gramStart"/>
      <w:r w:rsidRPr="00CC2349">
        <w:t>нежилое</w:t>
      </w:r>
      <w:proofErr w:type="gramEnd"/>
      <w:r w:rsidRPr="00CC2349">
        <w:t xml:space="preserve"> (жилое) при условии проведения в установленном порядке следующих видов работ:</w:t>
      </w:r>
    </w:p>
    <w:p w:rsidR="00C77389" w:rsidRPr="00CC2349" w:rsidRDefault="00C77389" w:rsidP="00C77389">
      <w:pPr>
        <w:widowControl w:val="0"/>
      </w:pPr>
    </w:p>
    <w:p w:rsidR="00C77389" w:rsidRPr="00CC234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CC2349">
        <w:t>(перечень работ по переустройству</w:t>
      </w:r>
      <w:proofErr w:type="gramEnd"/>
    </w:p>
    <w:p w:rsidR="00C77389" w:rsidRPr="00CC2349" w:rsidRDefault="00C77389" w:rsidP="00C77389">
      <w:pPr>
        <w:widowControl w:val="0"/>
      </w:pPr>
    </w:p>
    <w:p w:rsidR="00C77389" w:rsidRPr="00CC234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CC2349">
        <w:t>(перепланировке) помещения</w:t>
      </w:r>
    </w:p>
    <w:p w:rsidR="00C77389" w:rsidRPr="00CC2349" w:rsidRDefault="00C77389" w:rsidP="00C77389">
      <w:pPr>
        <w:widowControl w:val="0"/>
      </w:pPr>
    </w:p>
    <w:p w:rsidR="00C77389" w:rsidRPr="00CC234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CC2349">
        <w:t>или иных необходимых работ по ремонту, реконструкции, реставрации помещения)</w:t>
      </w:r>
    </w:p>
    <w:p w:rsidR="00C77389" w:rsidRPr="00CC2349" w:rsidRDefault="00C77389" w:rsidP="00C77389">
      <w:pPr>
        <w:widowControl w:val="0"/>
        <w:tabs>
          <w:tab w:val="right" w:pos="10205"/>
        </w:tabs>
      </w:pPr>
      <w:r w:rsidRPr="00CC2349">
        <w:tab/>
        <w:t>.</w:t>
      </w:r>
    </w:p>
    <w:p w:rsidR="00C77389" w:rsidRPr="00CC234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Pr="00CC2349" w:rsidRDefault="00C77389" w:rsidP="00C77389">
      <w:pPr>
        <w:widowControl w:val="0"/>
        <w:ind w:firstLine="567"/>
        <w:jc w:val="both"/>
      </w:pPr>
      <w:r w:rsidRPr="00CC2349">
        <w:t xml:space="preserve">2. Отказать в переводе указанного помещения из жилого (нежилого) в </w:t>
      </w:r>
      <w:proofErr w:type="gramStart"/>
      <w:r w:rsidRPr="00CC2349">
        <w:t>нежилое</w:t>
      </w:r>
      <w:proofErr w:type="gramEnd"/>
      <w:r w:rsidRPr="00CC2349">
        <w:t xml:space="preserve"> (жилое)</w:t>
      </w:r>
      <w:r w:rsidRPr="00CC2349">
        <w:br/>
        <w:t xml:space="preserve">в связи с  </w:t>
      </w:r>
    </w:p>
    <w:p w:rsidR="00C77389" w:rsidRPr="00CC234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CC2349">
        <w:t>(основани</w:t>
      </w:r>
      <w:proofErr w:type="gramStart"/>
      <w:r w:rsidRPr="00CC2349">
        <w:t>е(</w:t>
      </w:r>
      <w:proofErr w:type="gramEnd"/>
      <w:r w:rsidRPr="00CC2349">
        <w:t>я), установленное частью 1 статьи 24 Жилищного кодекса Российской Федерации)</w:t>
      </w:r>
    </w:p>
    <w:p w:rsidR="00C77389" w:rsidRPr="00CC2349" w:rsidRDefault="00C77389" w:rsidP="00C77389">
      <w:pPr>
        <w:widowControl w:val="0"/>
      </w:pPr>
    </w:p>
    <w:p w:rsidR="00C77389" w:rsidRPr="00CC234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Pr="00CC2349" w:rsidRDefault="00C77389" w:rsidP="00C77389">
      <w:pPr>
        <w:widowControl w:val="0"/>
      </w:pPr>
    </w:p>
    <w:p w:rsidR="00C77389" w:rsidRPr="00CC234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RPr="00CC234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CC2349" w:rsidTr="00C77389">
        <w:tc>
          <w:tcPr>
            <w:tcW w:w="4139" w:type="dxa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C2349">
              <w:t>(должность лица,</w:t>
            </w:r>
            <w:r w:rsidRPr="00CC2349">
              <w:rPr>
                <w:lang w:val="en-US"/>
              </w:rPr>
              <w:t xml:space="preserve"> </w:t>
            </w:r>
            <w:r w:rsidRPr="00CC2349">
              <w:t>подписавшего уведомление)</w:t>
            </w:r>
          </w:p>
        </w:tc>
        <w:tc>
          <w:tcPr>
            <w:tcW w:w="284" w:type="dxa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C2349">
              <w:t>(подпись)</w:t>
            </w:r>
          </w:p>
        </w:tc>
        <w:tc>
          <w:tcPr>
            <w:tcW w:w="284" w:type="dxa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C2349">
              <w:t>(расшифровка подписи)</w:t>
            </w:r>
          </w:p>
        </w:tc>
      </w:tr>
    </w:tbl>
    <w:p w:rsidR="00C77389" w:rsidRPr="00CC234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RPr="00CC2349" w:rsidTr="00C77389">
        <w:tc>
          <w:tcPr>
            <w:tcW w:w="170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C2349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C2349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C2349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CC234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CC2349">
              <w:t xml:space="preserve"> </w:t>
            </w:r>
            <w:proofErr w:type="gramStart"/>
            <w:r w:rsidRPr="00CC2349">
              <w:t>г</w:t>
            </w:r>
            <w:proofErr w:type="gramEnd"/>
            <w:r w:rsidRPr="00CC2349">
              <w:t>.</w:t>
            </w:r>
          </w:p>
        </w:tc>
      </w:tr>
    </w:tbl>
    <w:p w:rsidR="00C77389" w:rsidRPr="00CC2349" w:rsidRDefault="00C77389" w:rsidP="00C77389">
      <w:pPr>
        <w:widowControl w:val="0"/>
        <w:spacing w:before="240"/>
      </w:pPr>
      <w:r w:rsidRPr="00CC2349">
        <w:t>М.П.</w:t>
      </w:r>
    </w:p>
    <w:p w:rsidR="004B7D3B" w:rsidRPr="00CC2349" w:rsidRDefault="004B7D3B">
      <w:pPr>
        <w:rPr>
          <w:b/>
          <w:bCs/>
          <w:sz w:val="22"/>
          <w:szCs w:val="28"/>
        </w:rPr>
      </w:pPr>
      <w:r w:rsidRPr="00CC2349"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F6702B">
        <w:rPr>
          <w:b/>
          <w:bCs/>
        </w:rPr>
        <w:t xml:space="preserve">к </w:t>
      </w:r>
      <w:hyperlink w:anchor="sub_1000" w:history="1">
        <w:r w:rsidR="00CC2349">
          <w:rPr>
            <w:b/>
            <w:bCs/>
          </w:rPr>
          <w:t>а</w:t>
        </w:r>
        <w:r w:rsidRPr="00F6702B">
          <w:rPr>
            <w:b/>
            <w:bCs/>
          </w:rPr>
          <w:t>дминистративному регламенту</w:t>
        </w:r>
      </w:hyperlink>
    </w:p>
    <w:p w:rsidR="00CC2349" w:rsidRPr="00F6702B" w:rsidRDefault="00CC2349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  <w:bookmarkStart w:id="11" w:name="_GoBack"/>
      <w:bookmarkEnd w:id="11"/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20"/>
      <w:headerReference w:type="default" r:id="rId21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92" w:rsidRDefault="00237392">
      <w:r>
        <w:separator/>
      </w:r>
    </w:p>
  </w:endnote>
  <w:endnote w:type="continuationSeparator" w:id="0">
    <w:p w:rsidR="00237392" w:rsidRDefault="0023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92" w:rsidRDefault="00237392">
      <w:r>
        <w:separator/>
      </w:r>
    </w:p>
  </w:footnote>
  <w:footnote w:type="continuationSeparator" w:id="0">
    <w:p w:rsidR="00237392" w:rsidRDefault="0023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3" w:rsidRDefault="00364C6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3" w:rsidRDefault="00364C6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2349">
      <w:rPr>
        <w:rStyle w:val="a9"/>
        <w:noProof/>
      </w:rPr>
      <w:t>26</w:t>
    </w:r>
    <w:r>
      <w:rPr>
        <w:rStyle w:val="a9"/>
      </w:rPr>
      <w:fldChar w:fldCharType="end"/>
    </w:r>
  </w:p>
  <w:p w:rsidR="00364C63" w:rsidRDefault="00364C63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3"/>
  </w:num>
  <w:num w:numId="7">
    <w:abstractNumId w:val="15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37392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2349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C6120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EC6120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Обычный1 Знак"/>
    <w:basedOn w:val="a0"/>
    <w:link w:val="13"/>
    <w:uiPriority w:val="99"/>
    <w:locked/>
    <w:rsid w:val="00EC6120"/>
    <w:rPr>
      <w:rFonts w:ascii="Arial" w:hAnsi="Arial" w:cs="Arial"/>
      <w:sz w:val="18"/>
      <w:szCs w:val="18"/>
    </w:rPr>
  </w:style>
  <w:style w:type="paragraph" w:customStyle="1" w:styleId="13">
    <w:name w:val="Обычный1"/>
    <w:link w:val="12"/>
    <w:uiPriority w:val="99"/>
    <w:rsid w:val="00EC6120"/>
    <w:pPr>
      <w:snapToGrid w:val="0"/>
    </w:pPr>
    <w:rPr>
      <w:rFonts w:ascii="Arial" w:hAnsi="Arial" w:cs="Arial"/>
      <w:sz w:val="18"/>
      <w:szCs w:val="18"/>
    </w:rPr>
  </w:style>
  <w:style w:type="character" w:customStyle="1" w:styleId="dropdown-user-name">
    <w:name w:val="dropdown-user-name"/>
    <w:basedOn w:val="a0"/>
    <w:uiPriority w:val="99"/>
    <w:rsid w:val="00EC61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EC6120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Обычный1 Знак"/>
    <w:basedOn w:val="a0"/>
    <w:link w:val="13"/>
    <w:uiPriority w:val="99"/>
    <w:locked/>
    <w:rsid w:val="00EC6120"/>
    <w:rPr>
      <w:rFonts w:ascii="Arial" w:hAnsi="Arial" w:cs="Arial"/>
      <w:sz w:val="18"/>
      <w:szCs w:val="18"/>
    </w:rPr>
  </w:style>
  <w:style w:type="paragraph" w:customStyle="1" w:styleId="13">
    <w:name w:val="Обычный1"/>
    <w:link w:val="12"/>
    <w:uiPriority w:val="99"/>
    <w:rsid w:val="00EC6120"/>
    <w:pPr>
      <w:snapToGrid w:val="0"/>
    </w:pPr>
    <w:rPr>
      <w:rFonts w:ascii="Arial" w:hAnsi="Arial" w:cs="Arial"/>
      <w:sz w:val="18"/>
      <w:szCs w:val="18"/>
    </w:rPr>
  </w:style>
  <w:style w:type="character" w:customStyle="1" w:styleId="dropdown-user-name">
    <w:name w:val="dropdown-user-name"/>
    <w:basedOn w:val="a0"/>
    <w:uiPriority w:val="99"/>
    <w:rsid w:val="00EC61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Pbok@yandex.ru" TargetMode="External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6022-EF98-42ED-89E6-30DD1176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7605</Words>
  <Characters>60878</Characters>
  <Application>Microsoft Office Word</Application>
  <DocSecurity>0</DocSecurity>
  <Lines>507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68347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7</cp:revision>
  <cp:lastPrinted>2011-08-19T11:36:00Z</cp:lastPrinted>
  <dcterms:created xsi:type="dcterms:W3CDTF">2022-08-02T14:55:00Z</dcterms:created>
  <dcterms:modified xsi:type="dcterms:W3CDTF">2022-11-10T05:22:00Z</dcterms:modified>
</cp:coreProperties>
</file>