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0D" w:rsidRPr="00B86127" w:rsidRDefault="002A600E">
      <w:pPr>
        <w:pStyle w:val="1"/>
        <w:spacing w:after="0"/>
        <w:jc w:val="center"/>
        <w:rPr>
          <w:sz w:val="26"/>
          <w:szCs w:val="26"/>
        </w:rPr>
      </w:pPr>
      <w:r w:rsidRPr="00B86127">
        <w:rPr>
          <w:b/>
          <w:bCs/>
          <w:sz w:val="26"/>
          <w:szCs w:val="26"/>
        </w:rPr>
        <w:t>Администрация</w:t>
      </w:r>
    </w:p>
    <w:p w:rsidR="00014F0D" w:rsidRPr="00B86127" w:rsidRDefault="002A600E">
      <w:pPr>
        <w:pStyle w:val="1"/>
        <w:spacing w:after="0"/>
        <w:jc w:val="center"/>
        <w:rPr>
          <w:sz w:val="26"/>
          <w:szCs w:val="26"/>
        </w:rPr>
      </w:pPr>
      <w:r w:rsidRPr="00B86127">
        <w:rPr>
          <w:b/>
          <w:bCs/>
          <w:sz w:val="26"/>
          <w:szCs w:val="26"/>
        </w:rPr>
        <w:t>Борского сельского поселения</w:t>
      </w:r>
    </w:p>
    <w:p w:rsidR="00014F0D" w:rsidRPr="00B86127" w:rsidRDefault="002A600E">
      <w:pPr>
        <w:pStyle w:val="1"/>
        <w:jc w:val="center"/>
        <w:rPr>
          <w:sz w:val="26"/>
          <w:szCs w:val="26"/>
        </w:rPr>
      </w:pPr>
      <w:r w:rsidRPr="00B86127">
        <w:rPr>
          <w:b/>
          <w:bCs/>
          <w:sz w:val="26"/>
          <w:szCs w:val="26"/>
        </w:rPr>
        <w:t>Бокситогорского муниципального района Ленинградской области</w:t>
      </w:r>
    </w:p>
    <w:p w:rsidR="00014F0D" w:rsidRPr="00B86127" w:rsidRDefault="002A600E">
      <w:pPr>
        <w:pStyle w:val="11"/>
        <w:keepNext/>
        <w:keepLines/>
        <w:rPr>
          <w:sz w:val="26"/>
          <w:szCs w:val="26"/>
        </w:rPr>
      </w:pPr>
      <w:bookmarkStart w:id="0" w:name="bookmark0"/>
      <w:r w:rsidRPr="00B86127">
        <w:rPr>
          <w:sz w:val="26"/>
          <w:szCs w:val="26"/>
        </w:rPr>
        <w:t>ПОСТАНОВЛЕНИЕ</w:t>
      </w:r>
      <w:bookmarkEnd w:id="0"/>
    </w:p>
    <w:p w:rsidR="00014F0D" w:rsidRPr="00B86127" w:rsidRDefault="00A25D03">
      <w:pPr>
        <w:pStyle w:val="1"/>
        <w:tabs>
          <w:tab w:val="left" w:pos="3956"/>
          <w:tab w:val="left" w:pos="7956"/>
        </w:tabs>
        <w:jc w:val="center"/>
        <w:rPr>
          <w:sz w:val="26"/>
          <w:szCs w:val="26"/>
        </w:rPr>
      </w:pPr>
      <w:r w:rsidRPr="00B86127">
        <w:rPr>
          <w:sz w:val="26"/>
          <w:szCs w:val="26"/>
          <w:u w:val="single"/>
        </w:rPr>
        <w:t>11</w:t>
      </w:r>
      <w:r w:rsidR="002A600E" w:rsidRPr="00B86127">
        <w:rPr>
          <w:sz w:val="26"/>
          <w:szCs w:val="26"/>
          <w:u w:val="single"/>
        </w:rPr>
        <w:t xml:space="preserve"> </w:t>
      </w:r>
      <w:r w:rsidRPr="00B86127">
        <w:rPr>
          <w:sz w:val="26"/>
          <w:szCs w:val="26"/>
          <w:u w:val="single"/>
        </w:rPr>
        <w:t>августа 2022</w:t>
      </w:r>
      <w:r w:rsidR="002A600E" w:rsidRPr="00B86127">
        <w:rPr>
          <w:sz w:val="26"/>
          <w:szCs w:val="26"/>
          <w:u w:val="single"/>
        </w:rPr>
        <w:t xml:space="preserve"> года</w:t>
      </w:r>
      <w:r w:rsidR="002A600E" w:rsidRPr="00B86127">
        <w:rPr>
          <w:sz w:val="26"/>
          <w:szCs w:val="26"/>
        </w:rPr>
        <w:tab/>
        <w:t>дер. Бор</w:t>
      </w:r>
      <w:r w:rsidR="002A600E" w:rsidRPr="00B86127">
        <w:rPr>
          <w:sz w:val="26"/>
          <w:szCs w:val="26"/>
        </w:rPr>
        <w:tab/>
      </w:r>
      <w:r w:rsidRPr="00B86127">
        <w:rPr>
          <w:sz w:val="26"/>
          <w:szCs w:val="26"/>
          <w:u w:val="single"/>
        </w:rPr>
        <w:t xml:space="preserve">№ </w:t>
      </w:r>
      <w:r w:rsidR="00F13CED" w:rsidRPr="00B86127">
        <w:rPr>
          <w:sz w:val="26"/>
          <w:szCs w:val="26"/>
          <w:u w:val="single"/>
        </w:rPr>
        <w:t>138</w:t>
      </w:r>
    </w:p>
    <w:p w:rsidR="00014F0D" w:rsidRPr="00B86127" w:rsidRDefault="002A600E">
      <w:pPr>
        <w:pStyle w:val="1"/>
        <w:spacing w:after="0"/>
        <w:jc w:val="center"/>
        <w:rPr>
          <w:sz w:val="26"/>
          <w:szCs w:val="26"/>
        </w:rPr>
      </w:pPr>
      <w:r w:rsidRPr="00B86127">
        <w:rPr>
          <w:b/>
          <w:bCs/>
          <w:sz w:val="26"/>
          <w:szCs w:val="26"/>
        </w:rPr>
        <w:t>О назначении муниципального унитарного предприятия «Жилищн</w:t>
      </w:r>
      <w:proofErr w:type="gramStart"/>
      <w:r w:rsidRPr="00B86127">
        <w:rPr>
          <w:b/>
          <w:bCs/>
          <w:sz w:val="26"/>
          <w:szCs w:val="26"/>
        </w:rPr>
        <w:t>о-</w:t>
      </w:r>
      <w:proofErr w:type="gramEnd"/>
      <w:r w:rsidRPr="00B86127">
        <w:rPr>
          <w:b/>
          <w:bCs/>
          <w:sz w:val="26"/>
          <w:szCs w:val="26"/>
        </w:rPr>
        <w:br/>
        <w:t>коммунальное хозяйство Борское» временно обслуживающей</w:t>
      </w:r>
      <w:r w:rsidRPr="00B86127">
        <w:rPr>
          <w:b/>
          <w:bCs/>
          <w:sz w:val="26"/>
          <w:szCs w:val="26"/>
        </w:rPr>
        <w:br/>
        <w:t>организацией для оказания услуг по содержанию и ремонту общего</w:t>
      </w:r>
      <w:r w:rsidRPr="00B86127">
        <w:rPr>
          <w:b/>
          <w:bCs/>
          <w:sz w:val="26"/>
          <w:szCs w:val="26"/>
        </w:rPr>
        <w:br/>
        <w:t>имущества в многоквартирных домах на территории муниципального</w:t>
      </w:r>
      <w:r w:rsidRPr="00B86127">
        <w:rPr>
          <w:b/>
          <w:bCs/>
          <w:sz w:val="26"/>
          <w:szCs w:val="26"/>
        </w:rPr>
        <w:br/>
        <w:t>образования «Борское сельское поселение</w:t>
      </w:r>
    </w:p>
    <w:p w:rsidR="00014F0D" w:rsidRPr="00B86127" w:rsidRDefault="002A600E">
      <w:pPr>
        <w:pStyle w:val="1"/>
        <w:jc w:val="center"/>
        <w:rPr>
          <w:sz w:val="26"/>
          <w:szCs w:val="26"/>
        </w:rPr>
      </w:pPr>
      <w:r w:rsidRPr="00B86127">
        <w:rPr>
          <w:b/>
          <w:bCs/>
          <w:sz w:val="26"/>
          <w:szCs w:val="26"/>
        </w:rPr>
        <w:t>Бокситогорского муниципального района Ленинградской области»</w:t>
      </w:r>
    </w:p>
    <w:p w:rsidR="00855DCF" w:rsidRPr="00B86127" w:rsidRDefault="002A600E">
      <w:pPr>
        <w:pStyle w:val="1"/>
        <w:ind w:firstLine="400"/>
        <w:jc w:val="both"/>
        <w:rPr>
          <w:sz w:val="26"/>
          <w:szCs w:val="26"/>
        </w:rPr>
      </w:pPr>
      <w:r w:rsidRPr="00B86127">
        <w:rPr>
          <w:sz w:val="26"/>
          <w:szCs w:val="26"/>
        </w:rPr>
        <w:t xml:space="preserve">В </w:t>
      </w:r>
      <w:r w:rsidR="00855DCF" w:rsidRPr="00B86127">
        <w:rPr>
          <w:sz w:val="26"/>
          <w:szCs w:val="26"/>
        </w:rPr>
        <w:t xml:space="preserve">окончание действия договоров управления многоквартирных домов </w:t>
      </w:r>
      <w:r w:rsidRPr="00B86127">
        <w:rPr>
          <w:sz w:val="26"/>
          <w:szCs w:val="26"/>
        </w:rPr>
        <w:t xml:space="preserve">с целью </w:t>
      </w:r>
      <w:proofErr w:type="gramStart"/>
      <w:r w:rsidRPr="00B86127">
        <w:rPr>
          <w:sz w:val="26"/>
          <w:szCs w:val="26"/>
        </w:rPr>
        <w:t>недопущения нарушения условий жизнедеятельности граждан</w:t>
      </w:r>
      <w:proofErr w:type="gramEnd"/>
      <w:r w:rsidRPr="00B86127">
        <w:rPr>
          <w:sz w:val="26"/>
          <w:szCs w:val="26"/>
        </w:rPr>
        <w:t xml:space="preserve"> и в соответствии с Федеральным законом от 06.10.2003 года № 131-ФЗ «Об общих принципах организации местного самоуправления в Российской Федерации», Уставом Борского сельского поселения, </w:t>
      </w:r>
    </w:p>
    <w:p w:rsidR="00014F0D" w:rsidRPr="00B86127" w:rsidRDefault="002A600E">
      <w:pPr>
        <w:pStyle w:val="1"/>
        <w:ind w:firstLine="400"/>
        <w:jc w:val="both"/>
        <w:rPr>
          <w:sz w:val="26"/>
          <w:szCs w:val="26"/>
        </w:rPr>
      </w:pPr>
      <w:r w:rsidRPr="00B86127">
        <w:rPr>
          <w:sz w:val="26"/>
          <w:szCs w:val="26"/>
        </w:rPr>
        <w:t>ПОСТАНОВЛЯЮ:</w:t>
      </w:r>
    </w:p>
    <w:p w:rsidR="00B86127" w:rsidRPr="00B86127" w:rsidRDefault="00B86127" w:rsidP="00B8612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6127">
        <w:rPr>
          <w:rFonts w:ascii="Times New Roman" w:hAnsi="Times New Roman" w:cs="Times New Roman"/>
          <w:sz w:val="28"/>
          <w:szCs w:val="28"/>
        </w:rPr>
        <w:t>На период подготовки и проведения общих собраний собственников помещений многоквартирных домов и до момента принятия решения общих собраний собственников помещений многоквартирных домов о выборе управляющей организации назначить муниципальное унитарное предприятие «Жилищно-коммунальное хозяйство Борское» временно обслуживающей организацией для осуществления обслуживания (выполнения работ) по содержанию и текущему ремонту общего имущества в многоквартирных домах, указанных в приложении к настоящему постановлению, при условии отсутствия</w:t>
      </w:r>
      <w:proofErr w:type="gramEnd"/>
      <w:r w:rsidRPr="00B86127">
        <w:rPr>
          <w:rFonts w:ascii="Times New Roman" w:hAnsi="Times New Roman" w:cs="Times New Roman"/>
          <w:sz w:val="28"/>
          <w:szCs w:val="28"/>
        </w:rPr>
        <w:t xml:space="preserve"> договора управления многоквартирным домом.</w:t>
      </w:r>
    </w:p>
    <w:p w:rsidR="00B86127" w:rsidRPr="00B86127" w:rsidRDefault="00B86127" w:rsidP="00B8612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6127">
        <w:rPr>
          <w:rFonts w:ascii="Times New Roman" w:hAnsi="Times New Roman" w:cs="Times New Roman"/>
          <w:sz w:val="28"/>
          <w:szCs w:val="28"/>
        </w:rPr>
        <w:t>На период действия временно обслуживающей организации применять размер платы за содержание и текущий ремонт общего имущества собственников в многоквартирных домах, установленный Решением Совета Депутатов от 31.05.2022 №157, до принятия соответствующих решений общими собраниями собственников помещений многоквартирных домов по установлению размера платы за содержание и текущий ремонт общего имущества собственников в многоквартирных домах или установления иного размера платы за содержание и</w:t>
      </w:r>
      <w:proofErr w:type="gramEnd"/>
      <w:r w:rsidRPr="00B86127">
        <w:rPr>
          <w:rFonts w:ascii="Times New Roman" w:hAnsi="Times New Roman" w:cs="Times New Roman"/>
          <w:sz w:val="28"/>
          <w:szCs w:val="28"/>
        </w:rPr>
        <w:t xml:space="preserve"> текущий ремонт общего имущества собственников в многоквартирных домах по иным предусмотренным законодательством основаниях.</w:t>
      </w:r>
    </w:p>
    <w:p w:rsidR="00014F0D" w:rsidRPr="00B86127" w:rsidRDefault="00855DCF" w:rsidP="00B8612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2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A600E" w:rsidRPr="00B861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A600E" w:rsidRPr="00B8612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Борского сельского поселения</w:t>
      </w:r>
      <w:r w:rsidRPr="00B86127">
        <w:rPr>
          <w:rFonts w:ascii="Times New Roman" w:hAnsi="Times New Roman" w:cs="Times New Roman"/>
          <w:sz w:val="28"/>
          <w:szCs w:val="28"/>
        </w:rPr>
        <w:t>.</w:t>
      </w:r>
    </w:p>
    <w:p w:rsidR="00014F0D" w:rsidRPr="00B86127" w:rsidRDefault="00855DCF" w:rsidP="00B8612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2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2A600E" w:rsidRPr="00B86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00E" w:rsidRPr="00B86127">
        <w:rPr>
          <w:rFonts w:ascii="Times New Roman" w:hAnsi="Times New Roman" w:cs="Times New Roman"/>
          <w:sz w:val="28"/>
          <w:szCs w:val="28"/>
        </w:rPr>
        <w:t xml:space="preserve"> вып</w:t>
      </w:r>
      <w:r w:rsidRPr="00B86127">
        <w:rPr>
          <w:rFonts w:ascii="Times New Roman" w:hAnsi="Times New Roman" w:cs="Times New Roman"/>
          <w:sz w:val="28"/>
          <w:szCs w:val="28"/>
        </w:rPr>
        <w:t xml:space="preserve">олнением постановления оставляю </w:t>
      </w:r>
      <w:r w:rsidR="002A600E" w:rsidRPr="00B86127">
        <w:rPr>
          <w:rFonts w:ascii="Times New Roman" w:hAnsi="Times New Roman" w:cs="Times New Roman"/>
          <w:sz w:val="28"/>
          <w:szCs w:val="28"/>
        </w:rPr>
        <w:t>за собой.</w:t>
      </w:r>
    </w:p>
    <w:p w:rsidR="00014F0D" w:rsidRPr="00B86127" w:rsidRDefault="00855DCF" w:rsidP="00B8612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27">
        <w:rPr>
          <w:rFonts w:ascii="Times New Roman" w:hAnsi="Times New Roman" w:cs="Times New Roman"/>
          <w:sz w:val="28"/>
          <w:szCs w:val="28"/>
        </w:rPr>
        <w:t>Глава</w:t>
      </w:r>
      <w:r w:rsidR="00B8612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</w:t>
      </w:r>
      <w:r w:rsidR="002A600E" w:rsidRPr="00B86127">
        <w:rPr>
          <w:rFonts w:ascii="Times New Roman" w:hAnsi="Times New Roman" w:cs="Times New Roman"/>
          <w:sz w:val="28"/>
          <w:szCs w:val="28"/>
        </w:rPr>
        <w:t>В.Н. Сумерин</w:t>
      </w:r>
    </w:p>
    <w:p w:rsidR="00855DCF" w:rsidRDefault="00855DCF" w:rsidP="00B86127">
      <w:pPr>
        <w:pStyle w:val="1"/>
        <w:tabs>
          <w:tab w:val="left" w:pos="7247"/>
        </w:tabs>
        <w:spacing w:after="300"/>
      </w:pPr>
      <w:r>
        <w:t>_________________________________________________________________</w:t>
      </w:r>
      <w:r w:rsidR="002A600E" w:rsidRPr="00B86127">
        <w:rPr>
          <w:sz w:val="16"/>
          <w:szCs w:val="16"/>
        </w:rPr>
        <w:t>Разослано: МУП «ЖКХ Борское»</w:t>
      </w:r>
      <w:proofErr w:type="gramStart"/>
      <w:r w:rsidR="002A600E" w:rsidRPr="00B86127">
        <w:rPr>
          <w:sz w:val="16"/>
          <w:szCs w:val="16"/>
        </w:rPr>
        <w:t xml:space="preserve">, </w:t>
      </w:r>
      <w:r w:rsidRPr="00B86127">
        <w:rPr>
          <w:sz w:val="16"/>
          <w:szCs w:val="16"/>
        </w:rPr>
        <w:t>»</w:t>
      </w:r>
      <w:proofErr w:type="gramEnd"/>
      <w:r w:rsidRPr="00B86127">
        <w:rPr>
          <w:sz w:val="16"/>
          <w:szCs w:val="16"/>
        </w:rPr>
        <w:t>, АО «</w:t>
      </w:r>
      <w:proofErr w:type="spellStart"/>
      <w:r w:rsidRPr="00B86127">
        <w:rPr>
          <w:sz w:val="16"/>
          <w:szCs w:val="16"/>
        </w:rPr>
        <w:t>Тазпром</w:t>
      </w:r>
      <w:r w:rsidR="002A600E" w:rsidRPr="00B86127">
        <w:rPr>
          <w:sz w:val="16"/>
          <w:szCs w:val="16"/>
        </w:rPr>
        <w:t>те</w:t>
      </w:r>
      <w:r w:rsidRPr="00B86127">
        <w:rPr>
          <w:sz w:val="16"/>
          <w:szCs w:val="16"/>
        </w:rPr>
        <w:t>плоэнерго</w:t>
      </w:r>
      <w:proofErr w:type="spellEnd"/>
      <w:r w:rsidRPr="00B86127">
        <w:rPr>
          <w:sz w:val="16"/>
          <w:szCs w:val="16"/>
        </w:rPr>
        <w:t>», ГУП ЛО «Водоканал»,</w:t>
      </w:r>
      <w:r w:rsidR="002A600E" w:rsidRPr="00B86127">
        <w:rPr>
          <w:sz w:val="16"/>
          <w:szCs w:val="16"/>
        </w:rPr>
        <w:t xml:space="preserve"> </w:t>
      </w:r>
      <w:r w:rsidRPr="00B86127">
        <w:rPr>
          <w:sz w:val="16"/>
          <w:szCs w:val="16"/>
        </w:rPr>
        <w:t>комитет ЖКХ администрации Бокситогорского муниципального</w:t>
      </w:r>
      <w:r>
        <w:t xml:space="preserve"> </w:t>
      </w:r>
      <w:r w:rsidRPr="00B86127">
        <w:rPr>
          <w:sz w:val="16"/>
          <w:szCs w:val="16"/>
        </w:rPr>
        <w:t>района,</w:t>
      </w:r>
      <w:r w:rsidR="00B86127">
        <w:rPr>
          <w:sz w:val="16"/>
          <w:szCs w:val="16"/>
        </w:rPr>
        <w:t xml:space="preserve"> </w:t>
      </w:r>
      <w:r w:rsidR="002A600E" w:rsidRPr="00B86127">
        <w:rPr>
          <w:sz w:val="16"/>
          <w:szCs w:val="16"/>
        </w:rPr>
        <w:t>в прокуратуру,</w:t>
      </w:r>
      <w:r w:rsidR="002A600E">
        <w:t xml:space="preserve"> </w:t>
      </w:r>
      <w:bookmarkStart w:id="1" w:name="_GoBack"/>
      <w:bookmarkEnd w:id="1"/>
    </w:p>
    <w:p w:rsidR="00855DCF" w:rsidRDefault="00855DCF" w:rsidP="00855DCF">
      <w:pPr>
        <w:pStyle w:val="20"/>
        <w:spacing w:after="0"/>
      </w:pPr>
    </w:p>
    <w:p w:rsidR="00855DCF" w:rsidRDefault="00855DCF" w:rsidP="00855DCF">
      <w:pPr>
        <w:pStyle w:val="20"/>
        <w:spacing w:after="0"/>
      </w:pPr>
    </w:p>
    <w:p w:rsidR="00855DCF" w:rsidRDefault="00855DCF" w:rsidP="00855DCF">
      <w:pPr>
        <w:pStyle w:val="20"/>
        <w:spacing w:after="0"/>
      </w:pPr>
    </w:p>
    <w:p w:rsidR="00855DCF" w:rsidRDefault="00855DCF" w:rsidP="00855DCF">
      <w:pPr>
        <w:pStyle w:val="20"/>
        <w:spacing w:after="0"/>
      </w:pPr>
    </w:p>
    <w:p w:rsidR="00855DCF" w:rsidRDefault="00855DCF" w:rsidP="00855DCF">
      <w:pPr>
        <w:pStyle w:val="2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постановлению </w:t>
      </w:r>
    </w:p>
    <w:p w:rsidR="00014F0D" w:rsidRDefault="002A600E" w:rsidP="00855DCF">
      <w:pPr>
        <w:pStyle w:val="20"/>
        <w:spacing w:after="0"/>
        <w:jc w:val="right"/>
        <w:rPr>
          <w:sz w:val="26"/>
          <w:szCs w:val="26"/>
        </w:rPr>
      </w:pPr>
      <w:r w:rsidRPr="00855DCF">
        <w:rPr>
          <w:sz w:val="26"/>
          <w:szCs w:val="26"/>
        </w:rPr>
        <w:t>администрации Борского сельского поселения</w:t>
      </w:r>
      <w:r w:rsidRPr="00855DCF">
        <w:rPr>
          <w:sz w:val="26"/>
          <w:szCs w:val="26"/>
        </w:rPr>
        <w:br/>
      </w:r>
      <w:r w:rsidRPr="00A25D03">
        <w:rPr>
          <w:sz w:val="26"/>
          <w:szCs w:val="26"/>
        </w:rPr>
        <w:t xml:space="preserve">от </w:t>
      </w:r>
      <w:r w:rsidR="00A25D03" w:rsidRPr="00A25D03">
        <w:rPr>
          <w:sz w:val="26"/>
          <w:szCs w:val="26"/>
        </w:rPr>
        <w:t>11 августа</w:t>
      </w:r>
      <w:r w:rsidRPr="00A25D03">
        <w:rPr>
          <w:sz w:val="26"/>
          <w:szCs w:val="26"/>
        </w:rPr>
        <w:t xml:space="preserve"> 20</w:t>
      </w:r>
      <w:r w:rsidR="00A25D03" w:rsidRPr="00A25D03">
        <w:rPr>
          <w:sz w:val="26"/>
          <w:szCs w:val="26"/>
        </w:rPr>
        <w:t>22</w:t>
      </w:r>
      <w:r w:rsidRPr="00A25D03">
        <w:rPr>
          <w:sz w:val="26"/>
          <w:szCs w:val="26"/>
        </w:rPr>
        <w:t xml:space="preserve"> года № </w:t>
      </w:r>
      <w:r w:rsidR="00F13CED">
        <w:rPr>
          <w:sz w:val="26"/>
          <w:szCs w:val="26"/>
        </w:rPr>
        <w:t>138</w:t>
      </w:r>
    </w:p>
    <w:p w:rsidR="00855DCF" w:rsidRDefault="00855DCF" w:rsidP="00855DCF">
      <w:pPr>
        <w:pStyle w:val="20"/>
        <w:spacing w:after="0"/>
        <w:jc w:val="right"/>
        <w:rPr>
          <w:sz w:val="26"/>
          <w:szCs w:val="26"/>
        </w:rPr>
      </w:pPr>
    </w:p>
    <w:p w:rsidR="00855DCF" w:rsidRPr="00855DCF" w:rsidRDefault="00855DCF" w:rsidP="00855DCF">
      <w:pPr>
        <w:pStyle w:val="20"/>
        <w:spacing w:after="0"/>
        <w:jc w:val="right"/>
        <w:rPr>
          <w:sz w:val="26"/>
          <w:szCs w:val="26"/>
        </w:rPr>
      </w:pPr>
    </w:p>
    <w:p w:rsidR="00014F0D" w:rsidRDefault="002A600E">
      <w:pPr>
        <w:pStyle w:val="1"/>
        <w:jc w:val="center"/>
      </w:pPr>
      <w:r>
        <w:t>Перечень многоквартирных домов для выполнения работ обслуживающей</w:t>
      </w:r>
      <w:r>
        <w:br/>
        <w:t>организацией по содержанию и ремонту общего имущества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5139"/>
        <w:gridCol w:w="3525"/>
      </w:tblGrid>
      <w:tr w:rsidR="00A25D03" w:rsidTr="00A25D03">
        <w:trPr>
          <w:trHeight w:hRule="exact" w:val="7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№№ п./п.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Адрес многоквартирного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A25D03">
            <w:pPr>
              <w:pStyle w:val="a5"/>
              <w:spacing w:after="0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с которой назначается компания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04.10.2022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24.10.2022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A25D03">
            <w:pPr>
              <w:pStyle w:val="a5"/>
              <w:spacing w:after="0"/>
              <w:ind w:left="74"/>
              <w:jc w:val="center"/>
            </w:pPr>
            <w:r>
              <w:t>Деревня Бор, дом №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ind w:left="7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A25D03">
            <w:pPr>
              <w:pStyle w:val="a5"/>
              <w:spacing w:after="0"/>
              <w:ind w:left="74"/>
              <w:jc w:val="center"/>
            </w:pPr>
            <w:r>
              <w:t>Деревня Бор, дом 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ind w:left="7"/>
              <w:jc w:val="center"/>
            </w:pPr>
            <w:r>
              <w:t>28.09.2022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A25D03">
            <w:pPr>
              <w:pStyle w:val="a5"/>
              <w:spacing w:after="0"/>
              <w:ind w:left="74"/>
              <w:jc w:val="center"/>
            </w:pPr>
            <w:r>
              <w:t>Деревня Бор, дом 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ind w:left="7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28.09.2022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04.10.2022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14.10.2022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28.09.2022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F13CED" w:rsidP="00A25D03">
            <w:pPr>
              <w:pStyle w:val="a5"/>
              <w:spacing w:after="0"/>
              <w:jc w:val="center"/>
            </w:pPr>
            <w:r>
              <w:t>24.10.2022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Деревня Бор, дом №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F13CED" w:rsidP="00F13CED">
            <w:pPr>
              <w:pStyle w:val="a5"/>
              <w:spacing w:after="0"/>
              <w:jc w:val="center"/>
            </w:pPr>
            <w:r>
              <w:t>18.10.2022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03" w:rsidRDefault="00A25D03" w:rsidP="001577E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ВСЕГО по деревне Бор: 32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 w:rsidP="00A25D0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A25D03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F13CED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ind w:firstLine="52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Посёлок Сельхозтехника, дом 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D03" w:rsidRPr="001577E4" w:rsidRDefault="00A25D0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ВСЕГО по посёлку Сельхозтехника: 8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A25D0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 xml:space="preserve">Деревня </w:t>
            </w:r>
            <w:proofErr w:type="spellStart"/>
            <w:r>
              <w:t>Колбеки</w:t>
            </w:r>
            <w:proofErr w:type="spellEnd"/>
            <w:r>
              <w:t>, дом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D03" w:rsidRPr="001577E4" w:rsidRDefault="00A25D03" w:rsidP="0015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 xml:space="preserve">Деревня </w:t>
            </w:r>
            <w:proofErr w:type="spellStart"/>
            <w:r>
              <w:t>Колбеки</w:t>
            </w:r>
            <w:proofErr w:type="spellEnd"/>
            <w:r>
              <w:t>, дом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5D03" w:rsidRPr="001577E4" w:rsidRDefault="00A25D03" w:rsidP="0015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 xml:space="preserve">Деревня </w:t>
            </w:r>
            <w:proofErr w:type="spellStart"/>
            <w:r>
              <w:t>Колбеки</w:t>
            </w:r>
            <w:proofErr w:type="spellEnd"/>
            <w:r>
              <w:t>, дом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5D03" w:rsidRDefault="00A25D03" w:rsidP="001577E4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t xml:space="preserve">Деревня </w:t>
            </w:r>
            <w:proofErr w:type="spellStart"/>
            <w:r>
              <w:t>Колбеки</w:t>
            </w:r>
            <w:proofErr w:type="spellEnd"/>
            <w:r>
              <w:t>, дом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3" w:rsidRDefault="009A6F7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 xml:space="preserve">ВСЕГО по деревне </w:t>
            </w:r>
            <w:proofErr w:type="spellStart"/>
            <w:r>
              <w:rPr>
                <w:b/>
                <w:bCs/>
              </w:rPr>
              <w:t>Колбеки</w:t>
            </w:r>
            <w:proofErr w:type="spellEnd"/>
            <w:r>
              <w:rPr>
                <w:b/>
                <w:bCs/>
              </w:rPr>
              <w:t>: 4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Селище, дом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ВСЕГО по деревне Селище: 1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 w:rsidP="00424027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F13CED" w:rsidP="00424027">
            <w:pPr>
              <w:pStyle w:val="a5"/>
              <w:spacing w:after="0"/>
              <w:jc w:val="center"/>
            </w:pPr>
            <w:r>
              <w:t>11.08.2022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t>Деревня Мозолёво-1, дом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9A6F77" w:rsidP="00424027">
            <w:pPr>
              <w:pStyle w:val="a5"/>
              <w:spacing w:after="0"/>
              <w:jc w:val="center"/>
            </w:pPr>
            <w:r>
              <w:t>22.09.2022</w:t>
            </w: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ВСЕГО по деревне Мозолёво-1: 6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 w:rsidP="00424027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  <w:tr w:rsidR="00A25D03" w:rsidTr="00A25D03">
        <w:trPr>
          <w:trHeight w:hRule="exact"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D03" w:rsidRDefault="00A25D03">
            <w:pPr>
              <w:pStyle w:val="a5"/>
              <w:spacing w:after="0"/>
              <w:ind w:firstLine="5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03" w:rsidRDefault="00A25D03" w:rsidP="00424027">
            <w:pPr>
              <w:pStyle w:val="a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муниципальному образованию: 51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3" w:rsidRDefault="00A25D03" w:rsidP="00424027">
            <w:pPr>
              <w:pStyle w:val="a5"/>
              <w:spacing w:after="0"/>
              <w:jc w:val="center"/>
              <w:rPr>
                <w:b/>
                <w:bCs/>
              </w:rPr>
            </w:pPr>
          </w:p>
        </w:tc>
      </w:tr>
    </w:tbl>
    <w:p w:rsidR="00014F0D" w:rsidRDefault="002A600E">
      <w:pPr>
        <w:spacing w:line="1" w:lineRule="exact"/>
      </w:pPr>
      <w:r>
        <w:br w:type="page"/>
      </w:r>
    </w:p>
    <w:sectPr w:rsidR="00014F0D" w:rsidSect="00855DCF">
      <w:pgSz w:w="11900" w:h="16840"/>
      <w:pgMar w:top="567" w:right="693" w:bottom="1171" w:left="1613" w:header="727" w:footer="7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73" w:rsidRDefault="00633A73">
      <w:r>
        <w:separator/>
      </w:r>
    </w:p>
  </w:endnote>
  <w:endnote w:type="continuationSeparator" w:id="0">
    <w:p w:rsidR="00633A73" w:rsidRDefault="0063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73" w:rsidRDefault="00633A73"/>
  </w:footnote>
  <w:footnote w:type="continuationSeparator" w:id="0">
    <w:p w:rsidR="00633A73" w:rsidRDefault="00633A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ED"/>
    <w:multiLevelType w:val="multilevel"/>
    <w:tmpl w:val="71F67FB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14F0D"/>
    <w:rsid w:val="00014F0D"/>
    <w:rsid w:val="001577E4"/>
    <w:rsid w:val="00280CF4"/>
    <w:rsid w:val="002A600E"/>
    <w:rsid w:val="004C6ADF"/>
    <w:rsid w:val="00633A73"/>
    <w:rsid w:val="00855DCF"/>
    <w:rsid w:val="009A6F77"/>
    <w:rsid w:val="00A25D03"/>
    <w:rsid w:val="00B86127"/>
    <w:rsid w:val="00F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861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B861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2022-08-10T12:42:00Z</dcterms:created>
  <dcterms:modified xsi:type="dcterms:W3CDTF">2022-08-12T11:16:00Z</dcterms:modified>
</cp:coreProperties>
</file>