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27" w:rsidRDefault="002E5627" w:rsidP="002E562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2E5627" w:rsidRDefault="002E5627" w:rsidP="002E5627">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2E5627" w:rsidRDefault="002E5627" w:rsidP="002E5627">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2E5627" w:rsidRDefault="002E5627" w:rsidP="002E5627">
      <w:pPr>
        <w:autoSpaceDE w:val="0"/>
        <w:autoSpaceDN w:val="0"/>
        <w:adjustRightInd w:val="0"/>
        <w:spacing w:after="0" w:line="240" w:lineRule="auto"/>
        <w:jc w:val="center"/>
        <w:rPr>
          <w:rFonts w:ascii="Times New Roman" w:hAnsi="Times New Roman"/>
          <w:b/>
          <w:bCs/>
          <w:sz w:val="28"/>
          <w:szCs w:val="28"/>
        </w:rPr>
      </w:pPr>
    </w:p>
    <w:p w:rsidR="002E5627" w:rsidRDefault="002E5627" w:rsidP="002E5627">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2E5627" w:rsidRDefault="002E5627" w:rsidP="002E5627">
      <w:pPr>
        <w:spacing w:after="0" w:line="240" w:lineRule="auto"/>
        <w:rPr>
          <w:rFonts w:ascii="Times New Roman" w:hAnsi="Times New Roman"/>
          <w:sz w:val="28"/>
          <w:szCs w:val="28"/>
        </w:rPr>
      </w:pPr>
    </w:p>
    <w:p w:rsidR="002E5627" w:rsidRPr="002E5627" w:rsidRDefault="002E5627" w:rsidP="002E5627">
      <w:pPr>
        <w:spacing w:after="120" w:line="240" w:lineRule="auto"/>
        <w:ind w:left="567" w:right="283"/>
        <w:jc w:val="center"/>
        <w:rPr>
          <w:rFonts w:ascii="Times New Roman" w:eastAsia="Times New Roman" w:hAnsi="Times New Roman" w:cs="Times New Roman"/>
          <w:sz w:val="24"/>
          <w:szCs w:val="24"/>
          <w:lang w:eastAsia="x-none"/>
        </w:rPr>
      </w:pPr>
    </w:p>
    <w:p w:rsidR="002E5627" w:rsidRPr="002E5627" w:rsidRDefault="002E5627" w:rsidP="002E5627">
      <w:pPr>
        <w:tabs>
          <w:tab w:val="left" w:pos="7380"/>
        </w:tabs>
        <w:spacing w:line="240" w:lineRule="auto"/>
        <w:ind w:left="567" w:right="283"/>
        <w:rPr>
          <w:rFonts w:ascii="Times New Roman" w:eastAsia="Times New Roman" w:hAnsi="Times New Roman" w:cs="Times New Roman"/>
          <w:color w:val="000000" w:themeColor="text1"/>
          <w:sz w:val="24"/>
          <w:szCs w:val="24"/>
          <w:lang w:eastAsia="ru-RU"/>
        </w:rPr>
      </w:pPr>
      <w:r w:rsidRPr="002E5627">
        <w:rPr>
          <w:rFonts w:ascii="Times New Roman" w:eastAsia="Times New Roman" w:hAnsi="Times New Roman" w:cs="Times New Roman"/>
          <w:color w:val="000000" w:themeColor="text1"/>
          <w:sz w:val="24"/>
          <w:szCs w:val="24"/>
          <w:lang w:eastAsia="ru-RU"/>
        </w:rPr>
        <w:t xml:space="preserve">28 декабря 2022  года                                                                                                       № </w:t>
      </w:r>
      <w:r>
        <w:rPr>
          <w:rFonts w:ascii="Times New Roman" w:eastAsia="Times New Roman" w:hAnsi="Times New Roman" w:cs="Times New Roman"/>
          <w:color w:val="000000" w:themeColor="text1"/>
          <w:sz w:val="24"/>
          <w:szCs w:val="24"/>
          <w:lang w:eastAsia="ru-RU"/>
        </w:rPr>
        <w:t>218</w:t>
      </w:r>
    </w:p>
    <w:p w:rsidR="002E5627" w:rsidRPr="002E5627" w:rsidRDefault="002E5627" w:rsidP="002E5627">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sidRPr="002E5627">
        <w:rPr>
          <w:rFonts w:ascii="Times New Roman" w:eastAsia="Times New Roman" w:hAnsi="Times New Roman" w:cs="Times New Roman"/>
          <w:sz w:val="24"/>
          <w:szCs w:val="24"/>
          <w:lang w:eastAsia="ru-RU"/>
        </w:rPr>
        <w:t>д. Бор</w:t>
      </w:r>
    </w:p>
    <w:p w:rsidR="002E5627" w:rsidRPr="002E5627" w:rsidRDefault="002E5627" w:rsidP="002E5627">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sz w:val="28"/>
          <w:szCs w:val="28"/>
          <w:lang w:eastAsia="ru-RU"/>
        </w:rPr>
      </w:pPr>
      <w:r w:rsidRPr="002E5627">
        <w:rPr>
          <w:rFonts w:ascii="Times New Roman" w:eastAsia="Times New Roman" w:hAnsi="Times New Roman" w:cs="Times New Roman"/>
          <w:b/>
          <w:bCs/>
          <w:sz w:val="28"/>
          <w:szCs w:val="28"/>
          <w:lang w:eastAsia="ru-RU"/>
        </w:rPr>
        <w:t>Об утверждении административного регламента</w:t>
      </w:r>
      <w:r w:rsidRPr="002E5627">
        <w:rPr>
          <w:rFonts w:ascii="Times New Roman" w:eastAsia="Times New Roman" w:hAnsi="Times New Roman" w:cs="Times New Roman"/>
          <w:b/>
          <w:bCs/>
          <w:sz w:val="28"/>
          <w:szCs w:val="28"/>
          <w:vertAlign w:val="subscript"/>
          <w:lang w:eastAsia="ru-RU"/>
        </w:rPr>
        <w:t xml:space="preserve"> </w:t>
      </w:r>
      <w:r w:rsidRPr="002E5627">
        <w:rPr>
          <w:rFonts w:ascii="Times New Roman" w:eastAsia="Times New Roman" w:hAnsi="Times New Roman" w:cs="Times New Roman"/>
          <w:b/>
          <w:bCs/>
          <w:sz w:val="28"/>
          <w:szCs w:val="28"/>
          <w:lang w:eastAsia="ru-RU"/>
        </w:rPr>
        <w:t xml:space="preserve">по </w:t>
      </w:r>
      <w:r w:rsidRPr="002E5627">
        <w:rPr>
          <w:rFonts w:ascii="Times New Roman" w:eastAsia="Times New Roman" w:hAnsi="Times New Roman" w:cs="Times New Roman"/>
          <w:b/>
          <w:sz w:val="28"/>
          <w:szCs w:val="28"/>
          <w:lang w:eastAsia="ru-RU"/>
        </w:rPr>
        <w:t>предоставлению</w:t>
      </w:r>
    </w:p>
    <w:p w:rsidR="002E5627" w:rsidRPr="002E5627" w:rsidRDefault="002E5627" w:rsidP="002E5627">
      <w:pPr>
        <w:pStyle w:val="ConsPlusNormal"/>
        <w:jc w:val="center"/>
        <w:rPr>
          <w:rFonts w:ascii="Times New Roman" w:hAnsi="Times New Roman" w:cs="Times New Roman"/>
          <w:b/>
          <w:bCs/>
          <w:sz w:val="28"/>
          <w:szCs w:val="28"/>
        </w:rPr>
      </w:pPr>
      <w:r w:rsidRPr="002E5627">
        <w:rPr>
          <w:rFonts w:ascii="Times New Roman" w:hAnsi="Times New Roman" w:cs="Times New Roman"/>
          <w:b/>
          <w:sz w:val="28"/>
          <w:szCs w:val="28"/>
        </w:rPr>
        <w:t>муниципальной услуги</w:t>
      </w:r>
      <w:r w:rsidRPr="002E5627">
        <w:rPr>
          <w:rFonts w:ascii="Times New Roman" w:hAnsi="Times New Roman" w:cs="Times New Roman"/>
          <w:b/>
          <w:bCs/>
          <w:sz w:val="28"/>
          <w:szCs w:val="28"/>
          <w:vertAlign w:val="subscript"/>
        </w:rPr>
        <w:t xml:space="preserve">  </w:t>
      </w:r>
      <w:r w:rsidRPr="002E5627">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2E5627">
        <w:rPr>
          <w:rStyle w:val="aa"/>
          <w:rFonts w:ascii="Times New Roman" w:hAnsi="Times New Roman" w:cs="Times New Roman"/>
          <w:b/>
          <w:bCs/>
          <w:sz w:val="28"/>
          <w:szCs w:val="28"/>
        </w:rPr>
        <w:footnoteReference w:id="1"/>
      </w:r>
      <w:r w:rsidRPr="002E5627">
        <w:rPr>
          <w:rFonts w:ascii="Times New Roman" w:hAnsi="Times New Roman" w:cs="Times New Roman"/>
          <w:b/>
          <w:bCs/>
          <w:sz w:val="28"/>
          <w:szCs w:val="28"/>
        </w:rPr>
        <w:t>) на кадастровом плане территории»</w:t>
      </w:r>
    </w:p>
    <w:p w:rsidR="002E5627" w:rsidRPr="002E5627" w:rsidRDefault="002E5627" w:rsidP="002E5627">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p>
    <w:p w:rsidR="002E5627" w:rsidRPr="002E5627" w:rsidRDefault="002E5627" w:rsidP="002E5627">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sidRPr="002E5627">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2E5627">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sidRPr="002E5627">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sidRPr="002E5627">
        <w:rPr>
          <w:rFonts w:ascii="Times New Roman" w:eastAsia="Times New Roman" w:hAnsi="Times New Roman" w:cs="Times New Roman"/>
          <w:bCs/>
          <w:kern w:val="36"/>
          <w:sz w:val="24"/>
          <w:szCs w:val="24"/>
          <w:lang w:eastAsia="ru-RU"/>
        </w:rPr>
        <w:t xml:space="preserve"> на основании </w:t>
      </w:r>
      <w:r>
        <w:rPr>
          <w:rFonts w:ascii="Times New Roman" w:eastAsia="Times New Roman" w:hAnsi="Times New Roman" w:cs="Times New Roman"/>
          <w:bCs/>
          <w:kern w:val="36"/>
          <w:sz w:val="24"/>
          <w:szCs w:val="24"/>
          <w:lang w:eastAsia="ru-RU"/>
        </w:rPr>
        <w:t xml:space="preserve">Устава </w:t>
      </w:r>
      <w:r w:rsidRPr="002E5627">
        <w:rPr>
          <w:rFonts w:ascii="Times New Roman" w:eastAsia="Times New Roman" w:hAnsi="Times New Roman" w:cs="Times New Roman"/>
          <w:bCs/>
          <w:kern w:val="36"/>
          <w:sz w:val="24"/>
          <w:szCs w:val="24"/>
          <w:lang w:eastAsia="ru-RU"/>
        </w:rPr>
        <w:t>Борского сельского поселения Бокситогорского муниципального района Ленинградской област</w:t>
      </w:r>
      <w:r w:rsidRPr="002E5627">
        <w:rPr>
          <w:rFonts w:ascii="Times New Roman" w:eastAsia="Times New Roman" w:hAnsi="Times New Roman" w:cs="Times New Roman"/>
          <w:kern w:val="36"/>
          <w:sz w:val="24"/>
          <w:szCs w:val="24"/>
          <w:lang w:eastAsia="ru-RU"/>
        </w:rPr>
        <w:t>и,</w:t>
      </w:r>
      <w:r w:rsidRPr="002E5627">
        <w:rPr>
          <w:rFonts w:ascii="Times New Roman" w:eastAsia="Times New Roman" w:hAnsi="Times New Roman" w:cs="Times New Roman"/>
          <w:bCs/>
          <w:kern w:val="36"/>
          <w:sz w:val="24"/>
          <w:szCs w:val="24"/>
          <w:lang w:eastAsia="ru-RU"/>
        </w:rPr>
        <w:t xml:space="preserve"> </w:t>
      </w:r>
      <w:r w:rsidRPr="002E5627">
        <w:rPr>
          <w:rFonts w:ascii="Times New Roman" w:eastAsia="Times New Roman" w:hAnsi="Times New Roman" w:cs="Times New Roman"/>
          <w:b/>
          <w:bCs/>
          <w:kern w:val="36"/>
          <w:sz w:val="24"/>
          <w:szCs w:val="24"/>
          <w:lang w:eastAsia="ru-RU"/>
        </w:rPr>
        <w:t xml:space="preserve">ПОСТАНОВЛЯЮ: </w:t>
      </w:r>
      <w:proofErr w:type="gramEnd"/>
    </w:p>
    <w:p w:rsidR="002E5627" w:rsidRDefault="002E5627" w:rsidP="002E562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sidRPr="002E5627">
        <w:rPr>
          <w:rFonts w:ascii="Times New Roman" w:eastAsia="Times New Roman" w:hAnsi="Times New Roman" w:cs="Times New Roman"/>
          <w:bCs/>
          <w:kern w:val="36"/>
          <w:sz w:val="24"/>
          <w:szCs w:val="24"/>
          <w:lang w:eastAsia="ru-RU"/>
        </w:rPr>
        <w:t>1.</w:t>
      </w:r>
      <w:r w:rsidRPr="002E5627">
        <w:rPr>
          <w:rFonts w:ascii="Times New Roman" w:eastAsia="Times New Roman" w:hAnsi="Times New Roman" w:cs="Times New Roman"/>
          <w:b/>
          <w:bCs/>
          <w:kern w:val="36"/>
          <w:sz w:val="24"/>
          <w:szCs w:val="24"/>
          <w:lang w:eastAsia="ru-RU"/>
        </w:rPr>
        <w:t xml:space="preserve"> </w:t>
      </w:r>
      <w:r w:rsidRPr="002E5627">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w:t>
      </w:r>
      <w:r>
        <w:rPr>
          <w:rFonts w:ascii="Times New Roman" w:eastAsia="Times New Roman" w:hAnsi="Times New Roman" w:cs="Times New Roman"/>
          <w:sz w:val="24"/>
          <w:szCs w:val="24"/>
          <w:lang w:eastAsia="ru-RU"/>
        </w:rPr>
        <w:t xml:space="preserve"> </w:t>
      </w:r>
      <w:r w:rsidRPr="002E5627">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roofErr w:type="gramStart"/>
      <w:r w:rsidRPr="002E5627">
        <w:rPr>
          <w:rFonts w:ascii="Times New Roman" w:eastAsia="Times New Roman" w:hAnsi="Times New Roman" w:cs="Times New Roman"/>
          <w:sz w:val="24"/>
          <w:szCs w:val="24"/>
          <w:lang w:eastAsia="ru-RU"/>
        </w:rPr>
        <w:t xml:space="preserve"> )</w:t>
      </w:r>
      <w:proofErr w:type="gramEnd"/>
      <w:r w:rsidRPr="002E5627">
        <w:rPr>
          <w:rFonts w:ascii="Times New Roman" w:eastAsia="Times New Roman" w:hAnsi="Times New Roman" w:cs="Times New Roman"/>
          <w:sz w:val="24"/>
          <w:szCs w:val="24"/>
          <w:lang w:eastAsia="ru-RU"/>
        </w:rPr>
        <w:t xml:space="preserve"> на кадастровом плане территории» </w:t>
      </w:r>
    </w:p>
    <w:p w:rsidR="002E5627" w:rsidRDefault="002E5627" w:rsidP="002E562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2E5627" w:rsidRPr="002E5627" w:rsidRDefault="002E5627" w:rsidP="002E562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sidRPr="002E5627">
        <w:rPr>
          <w:rFonts w:ascii="Times New Roman" w:eastAsia="Times New Roman" w:hAnsi="Times New Roman" w:cs="Times New Roman"/>
          <w:sz w:val="24"/>
          <w:szCs w:val="24"/>
          <w:lang w:eastAsia="ru-RU"/>
        </w:rPr>
        <w:t xml:space="preserve"> 2. Считать утратившим силу постановление администрации Борского сельского поселения № </w:t>
      </w:r>
      <w:r>
        <w:rPr>
          <w:rFonts w:ascii="Times New Roman" w:eastAsia="Times New Roman" w:hAnsi="Times New Roman" w:cs="Times New Roman"/>
          <w:sz w:val="24"/>
          <w:szCs w:val="24"/>
          <w:lang w:eastAsia="ru-RU"/>
        </w:rPr>
        <w:t>108</w:t>
      </w:r>
      <w:r w:rsidRPr="002E562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05.07.2022 </w:t>
      </w:r>
      <w:r w:rsidRPr="002E5627">
        <w:rPr>
          <w:rFonts w:ascii="Times New Roman" w:eastAsia="Times New Roman" w:hAnsi="Times New Roman" w:cs="Times New Roman"/>
          <w:color w:val="000000"/>
          <w:sz w:val="24"/>
          <w:szCs w:val="24"/>
          <w:lang w:eastAsia="ru-RU"/>
        </w:rPr>
        <w:t>.</w:t>
      </w:r>
      <w:r w:rsidRPr="002E5627">
        <w:t xml:space="preserve"> </w:t>
      </w:r>
      <w:r w:rsidRPr="002E5627">
        <w:rPr>
          <w:rFonts w:ascii="Times New Roman" w:eastAsia="Times New Roman" w:hAnsi="Times New Roman" w:cs="Times New Roman"/>
          <w:color w:val="000000"/>
          <w:sz w:val="24"/>
          <w:szCs w:val="24"/>
          <w:lang w:eastAsia="ru-RU"/>
        </w:rPr>
        <w:t>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2E5627">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2E5627">
        <w:rPr>
          <w:rFonts w:ascii="Times New Roman" w:eastAsia="Times New Roman" w:hAnsi="Times New Roman" w:cs="Times New Roman"/>
          <w:color w:val="000000"/>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roofErr w:type="gramStart"/>
      <w:r w:rsidRPr="002E5627">
        <w:rPr>
          <w:rFonts w:ascii="Times New Roman" w:eastAsia="Times New Roman" w:hAnsi="Times New Roman" w:cs="Times New Roman"/>
          <w:color w:val="000000"/>
          <w:sz w:val="24"/>
          <w:szCs w:val="24"/>
          <w:lang w:eastAsia="ru-RU"/>
        </w:rPr>
        <w:t>)н</w:t>
      </w:r>
      <w:proofErr w:type="gramEnd"/>
      <w:r w:rsidRPr="002E5627">
        <w:rPr>
          <w:rFonts w:ascii="Times New Roman" w:eastAsia="Times New Roman" w:hAnsi="Times New Roman" w:cs="Times New Roman"/>
          <w:color w:val="000000"/>
          <w:sz w:val="24"/>
          <w:szCs w:val="24"/>
          <w:lang w:eastAsia="ru-RU"/>
        </w:rPr>
        <w:t>а кадастровом плане территории»</w:t>
      </w:r>
    </w:p>
    <w:p w:rsidR="002E5627" w:rsidRPr="002E5627" w:rsidRDefault="002E5627" w:rsidP="002E562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sidRPr="002E5627">
        <w:rPr>
          <w:rFonts w:ascii="Times New Roman" w:eastAsia="Times New Roman" w:hAnsi="Times New Roman" w:cs="Times New Roman"/>
          <w:bCs/>
          <w:kern w:val="36"/>
          <w:sz w:val="24"/>
          <w:szCs w:val="24"/>
          <w:lang w:eastAsia="ru-RU"/>
        </w:rPr>
        <w:t>3.</w:t>
      </w:r>
      <w:r w:rsidRPr="002E5627">
        <w:rPr>
          <w:rFonts w:ascii="Times New Roman" w:eastAsia="Times New Roman" w:hAnsi="Times New Roman" w:cs="Times New Roman"/>
          <w:b/>
          <w:bCs/>
          <w:kern w:val="36"/>
          <w:sz w:val="24"/>
          <w:szCs w:val="24"/>
          <w:lang w:eastAsia="ru-RU"/>
        </w:rPr>
        <w:t xml:space="preserve"> </w:t>
      </w:r>
      <w:r w:rsidRPr="002E5627">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sidRPr="002E5627">
        <w:rPr>
          <w:rFonts w:ascii="Times New Roman" w:eastAsia="Times New Roman" w:hAnsi="Times New Roman" w:cs="Times New Roman"/>
          <w:b/>
          <w:bCs/>
          <w:kern w:val="36"/>
          <w:sz w:val="24"/>
          <w:szCs w:val="24"/>
          <w:lang w:eastAsia="ru-RU"/>
        </w:rPr>
        <w:t xml:space="preserve"> </w:t>
      </w:r>
    </w:p>
    <w:p w:rsidR="002E5627" w:rsidRPr="002E5627" w:rsidRDefault="002E5627" w:rsidP="002E562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sidRPr="002E5627">
        <w:rPr>
          <w:rFonts w:ascii="Times New Roman" w:eastAsia="Times New Roman" w:hAnsi="Times New Roman" w:cs="Times New Roman"/>
          <w:bCs/>
          <w:kern w:val="36"/>
          <w:sz w:val="24"/>
          <w:szCs w:val="24"/>
          <w:lang w:eastAsia="ru-RU"/>
        </w:rPr>
        <w:t>4.</w:t>
      </w:r>
      <w:r w:rsidRPr="002E5627">
        <w:rPr>
          <w:rFonts w:ascii="Times New Roman" w:eastAsia="Times New Roman" w:hAnsi="Times New Roman" w:cs="Times New Roman"/>
          <w:b/>
          <w:bCs/>
          <w:kern w:val="36"/>
          <w:sz w:val="24"/>
          <w:szCs w:val="24"/>
          <w:lang w:eastAsia="ru-RU"/>
        </w:rPr>
        <w:t xml:space="preserve"> </w:t>
      </w:r>
      <w:r w:rsidRPr="002E5627">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2E5627" w:rsidRPr="002E5627" w:rsidRDefault="002E5627" w:rsidP="002E5627">
      <w:pPr>
        <w:suppressAutoHyphens/>
        <w:spacing w:line="240" w:lineRule="auto"/>
        <w:ind w:left="567" w:right="283"/>
        <w:jc w:val="both"/>
        <w:rPr>
          <w:rFonts w:ascii="Times New Roman" w:eastAsia="Times New Roman" w:hAnsi="Times New Roman" w:cs="Times New Roman"/>
          <w:sz w:val="24"/>
          <w:szCs w:val="24"/>
          <w:lang w:eastAsia="ru-RU"/>
        </w:rPr>
      </w:pPr>
    </w:p>
    <w:p w:rsidR="002E5627" w:rsidRPr="002E5627" w:rsidRDefault="002E5627" w:rsidP="002E562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2E5627" w:rsidRPr="002E5627" w:rsidRDefault="002E5627" w:rsidP="002E562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2E5627" w:rsidRPr="002E5627" w:rsidRDefault="002E5627" w:rsidP="002E5627">
      <w:pPr>
        <w:pBdr>
          <w:bottom w:val="single" w:sz="4" w:space="1" w:color="auto"/>
        </w:pBdr>
        <w:spacing w:after="0" w:line="240" w:lineRule="auto"/>
        <w:ind w:left="567" w:right="283"/>
        <w:rPr>
          <w:rFonts w:ascii="Times New Roman" w:eastAsia="Times New Roman" w:hAnsi="Times New Roman" w:cs="Times New Roman"/>
          <w:sz w:val="24"/>
          <w:lang w:eastAsia="ru-RU"/>
        </w:rPr>
      </w:pPr>
      <w:r w:rsidRPr="002E5627">
        <w:rPr>
          <w:rFonts w:ascii="Times New Roman" w:eastAsia="Times New Roman" w:hAnsi="Times New Roman" w:cs="Times New Roman"/>
          <w:sz w:val="24"/>
          <w:lang w:eastAsia="ru-RU"/>
        </w:rPr>
        <w:t>Глава администрации</w:t>
      </w:r>
      <w:r w:rsidRPr="002E5627">
        <w:rPr>
          <w:rFonts w:ascii="Times New Roman" w:eastAsia="Times New Roman" w:hAnsi="Times New Roman" w:cs="Times New Roman"/>
          <w:sz w:val="24"/>
          <w:lang w:eastAsia="ru-RU"/>
        </w:rPr>
        <w:tab/>
      </w:r>
      <w:r w:rsidRPr="002E5627">
        <w:rPr>
          <w:rFonts w:ascii="Times New Roman" w:eastAsia="Times New Roman" w:hAnsi="Times New Roman" w:cs="Times New Roman"/>
          <w:sz w:val="24"/>
          <w:lang w:eastAsia="ru-RU"/>
        </w:rPr>
        <w:tab/>
      </w:r>
      <w:r w:rsidRPr="002E5627">
        <w:rPr>
          <w:rFonts w:ascii="Times New Roman" w:eastAsia="Times New Roman" w:hAnsi="Times New Roman" w:cs="Times New Roman"/>
          <w:sz w:val="24"/>
          <w:lang w:eastAsia="ru-RU"/>
        </w:rPr>
        <w:tab/>
      </w:r>
      <w:r w:rsidRPr="002E5627">
        <w:rPr>
          <w:rFonts w:ascii="Times New Roman" w:eastAsia="Times New Roman" w:hAnsi="Times New Roman" w:cs="Times New Roman"/>
          <w:sz w:val="24"/>
          <w:lang w:eastAsia="ru-RU"/>
        </w:rPr>
        <w:tab/>
        <w:t xml:space="preserve">                                                           </w:t>
      </w:r>
      <w:proofErr w:type="spellStart"/>
      <w:r w:rsidRPr="002E5627">
        <w:rPr>
          <w:rFonts w:ascii="Times New Roman" w:eastAsia="Times New Roman" w:hAnsi="Times New Roman" w:cs="Times New Roman"/>
          <w:sz w:val="24"/>
          <w:lang w:eastAsia="ru-RU"/>
        </w:rPr>
        <w:t>В.Н.Сумерин</w:t>
      </w:r>
      <w:proofErr w:type="spellEnd"/>
    </w:p>
    <w:p w:rsidR="002E5627" w:rsidRDefault="002E5627" w:rsidP="002E5627">
      <w:pPr>
        <w:spacing w:line="240" w:lineRule="auto"/>
        <w:ind w:left="567" w:right="283"/>
        <w:jc w:val="both"/>
        <w:rPr>
          <w:rFonts w:ascii="Times New Roman" w:eastAsia="Times New Roman" w:hAnsi="Times New Roman" w:cs="Times New Roman"/>
          <w:sz w:val="16"/>
          <w:szCs w:val="16"/>
          <w:lang w:eastAsia="ru-RU"/>
        </w:rPr>
      </w:pPr>
    </w:p>
    <w:p w:rsidR="002E5627" w:rsidRPr="002E5627" w:rsidRDefault="002E5627" w:rsidP="002E5627">
      <w:pPr>
        <w:spacing w:line="240" w:lineRule="auto"/>
        <w:ind w:left="567" w:right="283"/>
        <w:jc w:val="both"/>
        <w:rPr>
          <w:rFonts w:ascii="Times New Roman" w:eastAsia="Times New Roman" w:hAnsi="Times New Roman" w:cs="Times New Roman"/>
          <w:sz w:val="16"/>
          <w:szCs w:val="16"/>
          <w:lang w:eastAsia="ru-RU"/>
        </w:rPr>
      </w:pPr>
      <w:r w:rsidRPr="002E5627">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2E5627" w:rsidRPr="002E5627" w:rsidRDefault="002E5627" w:rsidP="002E562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w:t>
      </w:r>
      <w:r w:rsidRPr="002E5627">
        <w:rPr>
          <w:rFonts w:ascii="Times New Roman" w:eastAsia="Times New Roman" w:hAnsi="Times New Roman" w:cs="Times New Roman"/>
          <w:bCs/>
          <w:sz w:val="24"/>
          <w:szCs w:val="24"/>
          <w:lang w:eastAsia="ru-RU"/>
        </w:rPr>
        <w:t>ТВЕРЖДЕН</w:t>
      </w:r>
    </w:p>
    <w:p w:rsidR="002E5627" w:rsidRPr="002E5627" w:rsidRDefault="002E5627" w:rsidP="002E562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2E5627">
        <w:rPr>
          <w:rFonts w:ascii="Times New Roman" w:eastAsia="Times New Roman" w:hAnsi="Times New Roman" w:cs="Times New Roman"/>
          <w:bCs/>
          <w:sz w:val="24"/>
          <w:szCs w:val="24"/>
          <w:lang w:eastAsia="ru-RU"/>
        </w:rPr>
        <w:t>постановлением администрации</w:t>
      </w:r>
    </w:p>
    <w:p w:rsidR="002E5627" w:rsidRPr="002E5627" w:rsidRDefault="002E5627" w:rsidP="002E562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2E5627">
        <w:rPr>
          <w:rFonts w:ascii="Times New Roman" w:eastAsia="Times New Roman" w:hAnsi="Times New Roman" w:cs="Times New Roman"/>
          <w:sz w:val="24"/>
          <w:szCs w:val="24"/>
          <w:lang w:eastAsia="ru-RU"/>
        </w:rPr>
        <w:t>Борского</w:t>
      </w:r>
      <w:r w:rsidRPr="002E5627">
        <w:rPr>
          <w:rFonts w:ascii="Times New Roman" w:eastAsia="Times New Roman" w:hAnsi="Times New Roman" w:cs="Times New Roman"/>
          <w:bCs/>
          <w:sz w:val="24"/>
          <w:szCs w:val="24"/>
          <w:lang w:eastAsia="ru-RU"/>
        </w:rPr>
        <w:t xml:space="preserve"> сельского поселения </w:t>
      </w:r>
    </w:p>
    <w:p w:rsidR="002E5627" w:rsidRPr="002E5627" w:rsidRDefault="002E5627" w:rsidP="002E562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2E5627">
        <w:rPr>
          <w:rFonts w:ascii="Times New Roman" w:eastAsia="Times New Roman" w:hAnsi="Times New Roman" w:cs="Times New Roman"/>
          <w:bCs/>
          <w:sz w:val="24"/>
          <w:szCs w:val="24"/>
          <w:lang w:eastAsia="ru-RU"/>
        </w:rPr>
        <w:t>Бокситогорского муниципального района</w:t>
      </w:r>
    </w:p>
    <w:p w:rsidR="002E5627" w:rsidRPr="002E5627" w:rsidRDefault="002E5627" w:rsidP="002E562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2E5627">
        <w:rPr>
          <w:rFonts w:ascii="Times New Roman" w:eastAsia="Times New Roman" w:hAnsi="Times New Roman" w:cs="Times New Roman"/>
          <w:bCs/>
          <w:sz w:val="24"/>
          <w:szCs w:val="24"/>
          <w:lang w:eastAsia="ru-RU"/>
        </w:rPr>
        <w:t>Ленинградской области</w:t>
      </w:r>
    </w:p>
    <w:p w:rsidR="002E5627" w:rsidRPr="002E5627" w:rsidRDefault="002E5627" w:rsidP="002E562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E5627">
        <w:rPr>
          <w:rFonts w:ascii="Times New Roman" w:eastAsia="Times New Roman" w:hAnsi="Times New Roman" w:cs="Times New Roman"/>
          <w:bCs/>
          <w:sz w:val="24"/>
          <w:szCs w:val="24"/>
          <w:lang w:eastAsia="ru-RU"/>
        </w:rPr>
        <w:t>28.12.2022 № 21</w:t>
      </w:r>
      <w:r>
        <w:rPr>
          <w:rFonts w:ascii="Times New Roman" w:eastAsia="Times New Roman" w:hAnsi="Times New Roman" w:cs="Times New Roman"/>
          <w:bCs/>
          <w:sz w:val="24"/>
          <w:szCs w:val="24"/>
          <w:lang w:eastAsia="ru-RU"/>
        </w:rPr>
        <w:t>8</w:t>
      </w:r>
    </w:p>
    <w:p w:rsidR="002E5627" w:rsidRPr="002E5627" w:rsidRDefault="002E5627" w:rsidP="002E56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E5627" w:rsidRPr="002E5627" w:rsidRDefault="002E5627" w:rsidP="002E562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E5627">
        <w:rPr>
          <w:rFonts w:ascii="Times New Roman" w:eastAsia="Times New Roman" w:hAnsi="Times New Roman" w:cs="Times New Roman"/>
          <w:sz w:val="24"/>
          <w:szCs w:val="24"/>
          <w:lang w:eastAsia="ru-RU"/>
        </w:rPr>
        <w:t>Административный регламент</w:t>
      </w:r>
    </w:p>
    <w:p w:rsidR="002E5627" w:rsidRPr="002E5627" w:rsidRDefault="002E5627" w:rsidP="002E56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5627">
        <w:rPr>
          <w:rFonts w:ascii="Times New Roman" w:eastAsia="Times New Roman" w:hAnsi="Times New Roman" w:cs="Times New Roman"/>
          <w:sz w:val="24"/>
          <w:szCs w:val="24"/>
          <w:lang w:eastAsia="ru-RU"/>
        </w:rPr>
        <w:t>по предоставлению муниципальной услуги</w:t>
      </w:r>
      <w:r w:rsidRPr="002E5627">
        <w:rPr>
          <w:rFonts w:ascii="Times New Roman" w:eastAsia="Times New Roman" w:hAnsi="Times New Roman" w:cs="Times New Roman"/>
          <w:bCs/>
          <w:sz w:val="24"/>
          <w:szCs w:val="24"/>
          <w:lang w:eastAsia="ru-RU"/>
        </w:rPr>
        <w:t xml:space="preserve"> </w:t>
      </w: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 «Утверждение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2"/>
      </w:r>
      <w:r w:rsidR="004838C7" w:rsidRPr="008871E9">
        <w:rPr>
          <w:rFonts w:ascii="Times New Roman" w:hAnsi="Times New Roman" w:cs="Times New Roman"/>
          <w:b/>
          <w:bCs/>
          <w:sz w:val="28"/>
          <w:szCs w:val="28"/>
        </w:rPr>
        <w:t xml:space="preserve">) </w:t>
      </w:r>
      <w:r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лица, действующие в соответствии с законом или учредительными </w:t>
      </w:r>
      <w:r w:rsidRPr="008871E9">
        <w:rPr>
          <w:rFonts w:ascii="Times New Roman" w:hAnsi="Times New Roman" w:cs="Times New Roman"/>
          <w:sz w:val="28"/>
          <w:szCs w:val="28"/>
        </w:rPr>
        <w:lastRenderedPageBreak/>
        <w:t>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w:t>
      </w:r>
      <w:r w:rsidR="00AE362E">
        <w:rPr>
          <w:rFonts w:ascii="Times New Roman" w:hAnsi="Times New Roman" w:cs="Times New Roman"/>
          <w:sz w:val="28"/>
          <w:szCs w:val="28"/>
        </w:rPr>
        <w:t>–</w:t>
      </w:r>
      <w:r w:rsidR="00CB2439" w:rsidRPr="008871E9">
        <w:rPr>
          <w:rFonts w:ascii="Times New Roman" w:hAnsi="Times New Roman" w:cs="Times New Roman"/>
          <w:sz w:val="28"/>
          <w:szCs w:val="28"/>
        </w:rPr>
        <w:t xml:space="preserve"> </w:t>
      </w:r>
      <w:r w:rsidR="00AE362E">
        <w:rPr>
          <w:rFonts w:ascii="Times New Roman" w:hAnsi="Times New Roman" w:cs="Times New Roman"/>
          <w:sz w:val="28"/>
          <w:szCs w:val="28"/>
        </w:rPr>
        <w:t xml:space="preserve">Администрация, </w:t>
      </w:r>
      <w:r w:rsidR="00CB2439" w:rsidRPr="008871E9">
        <w:rPr>
          <w:rFonts w:ascii="Times New Roman" w:hAnsi="Times New Roman" w:cs="Times New Roman"/>
          <w:sz w:val="28"/>
          <w:szCs w:val="28"/>
        </w:rPr>
        <w:t>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AE362E">
        <w:rPr>
          <w:rFonts w:ascii="Times New Roman" w:hAnsi="Times New Roman" w:cs="Times New Roman"/>
          <w:sz w:val="28"/>
          <w:szCs w:val="28"/>
        </w:rPr>
        <w:t>Администрации</w:t>
      </w:r>
      <w:proofErr w:type="gramStart"/>
      <w:r w:rsidR="00810C19" w:rsidRPr="00810C19">
        <w:t xml:space="preserve"> </w:t>
      </w:r>
      <w:r w:rsidR="00810C19">
        <w:t>:</w:t>
      </w:r>
      <w:proofErr w:type="gramEnd"/>
      <w:r w:rsidR="00810C19">
        <w:t xml:space="preserve"> </w:t>
      </w:r>
      <w:r w:rsidR="00810C19" w:rsidRPr="00810C19">
        <w:rPr>
          <w:rFonts w:ascii="Times New Roman" w:hAnsi="Times New Roman" w:cs="Times New Roman"/>
          <w:sz w:val="28"/>
          <w:szCs w:val="28"/>
        </w:rPr>
        <w:t>www.adm-bor.ru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w:t>
      </w:r>
      <w:bookmarkStart w:id="1" w:name="_GoBack"/>
      <w:bookmarkEnd w:id="1"/>
      <w:r w:rsidRPr="008871E9">
        <w:rPr>
          <w:rFonts w:ascii="Times New Roman" w:hAnsi="Times New Roman" w:cs="Times New Roman"/>
          <w:sz w:val="28"/>
          <w:szCs w:val="28"/>
        </w:rPr>
        <w:t>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AE362E">
        <w:rPr>
          <w:rFonts w:ascii="Times New Roman" w:hAnsi="Times New Roman" w:cs="Times New Roman"/>
          <w:sz w:val="28"/>
          <w:szCs w:val="28"/>
        </w:rPr>
        <w:t xml:space="preserve">Администрация </w:t>
      </w:r>
      <w:r w:rsidR="00810C19">
        <w:rPr>
          <w:rFonts w:ascii="Times New Roman" w:hAnsi="Times New Roman" w:cs="Times New Roman"/>
          <w:sz w:val="28"/>
          <w:szCs w:val="28"/>
        </w:rPr>
        <w:t>Борского сельского поселения Бокситогорского муниципального района Ленинградской области (да</w:t>
      </w:r>
      <w:r w:rsidR="00AE362E">
        <w:rPr>
          <w:rFonts w:ascii="Times New Roman" w:hAnsi="Times New Roman" w:cs="Times New Roman"/>
          <w:sz w:val="28"/>
          <w:szCs w:val="28"/>
        </w:rPr>
        <w:t>лее Администрация)</w:t>
      </w:r>
      <w:r w:rsidR="00EC76BB" w:rsidRPr="008871E9">
        <w:rPr>
          <w:rFonts w:ascii="Times New Roman" w:hAnsi="Times New Roman" w:cs="Times New Roman"/>
          <w:sz w:val="28"/>
          <w:szCs w:val="28"/>
        </w:rPr>
        <w:t>.</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AE362E">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w:t>
      </w:r>
      <w:r w:rsidRPr="008871E9">
        <w:rPr>
          <w:rFonts w:ascii="Times New Roman" w:hAnsi="Times New Roman" w:cs="Times New Roman"/>
          <w:bCs/>
          <w:sz w:val="28"/>
          <w:szCs w:val="28"/>
        </w:rPr>
        <w:lastRenderedPageBreak/>
        <w:t>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AE362E">
        <w:rPr>
          <w:rFonts w:ascii="Times New Roman" w:hAnsi="Times New Roman" w:cs="Times New Roman"/>
          <w:bCs/>
          <w:sz w:val="28"/>
          <w:szCs w:val="28"/>
        </w:rPr>
        <w:t>Администрации</w:t>
      </w:r>
      <w:r w:rsidRPr="008871E9">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AE362E" w:rsidRPr="00AE362E">
        <w:rPr>
          <w:rFonts w:ascii="Times New Roman" w:hAnsi="Times New Roman" w:cs="Times New Roman"/>
          <w:sz w:val="28"/>
          <w:szCs w:val="28"/>
        </w:rPr>
        <w:t>Администрацию</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w:t>
      </w:r>
      <w:r w:rsidR="00AE362E" w:rsidRPr="00AE362E">
        <w:t xml:space="preserve"> </w:t>
      </w:r>
      <w:r w:rsidR="00AE362E" w:rsidRPr="00AE362E">
        <w:rPr>
          <w:rFonts w:ascii="Times New Roman" w:hAnsi="Times New Roman" w:cs="Times New Roman"/>
          <w:sz w:val="28"/>
          <w:szCs w:val="28"/>
        </w:rPr>
        <w:t>Администрацию</w:t>
      </w:r>
      <w:proofErr w:type="gramStart"/>
      <w:r w:rsidR="00AE362E" w:rsidRPr="00AE362E">
        <w:t xml:space="preserve"> </w:t>
      </w:r>
      <w:r w:rsidR="00EC76BB"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 xml:space="preserve">электронной форме через сайт </w:t>
      </w:r>
      <w:proofErr w:type="spellStart"/>
      <w:r w:rsidR="00AE362E" w:rsidRPr="00AE362E">
        <w:rPr>
          <w:rFonts w:ascii="Times New Roman" w:hAnsi="Times New Roman" w:cs="Times New Roman"/>
          <w:sz w:val="28"/>
          <w:szCs w:val="28"/>
        </w:rPr>
        <w:t>Администраци</w:t>
      </w:r>
      <w:proofErr w:type="spellEnd"/>
      <w:r w:rsidR="0051557C" w:rsidRPr="008871E9">
        <w:rPr>
          <w:rFonts w:ascii="Times New Roman" w:hAnsi="Times New Roman" w:cs="Times New Roman"/>
          <w:sz w:val="28"/>
          <w:szCs w:val="28"/>
        </w:rPr>
        <w:t xml:space="preserve">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AE362E" w:rsidRPr="00AE362E">
        <w:rPr>
          <w:rFonts w:ascii="Times New Roman" w:hAnsi="Times New Roman" w:cs="Times New Roman"/>
          <w:sz w:val="28"/>
          <w:szCs w:val="28"/>
        </w:rPr>
        <w:t>Администрацию</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AE362E">
        <w:rPr>
          <w:rFonts w:ascii="Times New Roman" w:hAnsi="Times New Roman" w:cs="Times New Roman"/>
          <w:sz w:val="28"/>
          <w:szCs w:val="28"/>
        </w:rPr>
        <w:t>Администрацию</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AE362E" w:rsidRPr="00AE362E">
        <w:rPr>
          <w:rFonts w:ascii="Times New Roman" w:hAnsi="Times New Roman" w:cs="Times New Roman"/>
          <w:sz w:val="28"/>
          <w:szCs w:val="28"/>
        </w:rPr>
        <w:t>Администрацию</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E362E">
        <w:rPr>
          <w:rFonts w:ascii="Times New Roman" w:hAnsi="Times New Roman" w:cs="Times New Roman"/>
          <w:bCs/>
          <w:sz w:val="28"/>
          <w:szCs w:val="28"/>
        </w:rPr>
        <w:t>Администрации</w:t>
      </w:r>
      <w:r w:rsidRPr="008871E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w:t>
      </w:r>
      <w:r w:rsidRPr="008871E9">
        <w:rPr>
          <w:rFonts w:ascii="Times New Roman" w:hAnsi="Times New Roman" w:cs="Times New Roman"/>
          <w:bCs/>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AE362E">
        <w:rPr>
          <w:rFonts w:ascii="Times New Roman" w:hAnsi="Times New Roman" w:cs="Times New Roman"/>
          <w:sz w:val="28"/>
          <w:szCs w:val="28"/>
        </w:rPr>
        <w:t>Администрации</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 xml:space="preserve">тронной форме через сайт </w:t>
      </w:r>
      <w:r w:rsidR="00AE362E">
        <w:rPr>
          <w:rFonts w:ascii="Times New Roman" w:hAnsi="Times New Roman" w:cs="Times New Roman"/>
          <w:sz w:val="28"/>
          <w:szCs w:val="28"/>
        </w:rPr>
        <w:t>Администрации</w:t>
      </w:r>
      <w:r w:rsidR="0051557C" w:rsidRPr="008871E9">
        <w:rPr>
          <w:rFonts w:ascii="Times New Roman" w:hAnsi="Times New Roman" w:cs="Times New Roman"/>
          <w:sz w:val="28"/>
          <w:szCs w:val="28"/>
        </w:rPr>
        <w:t xml:space="preserve">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w:t>
      </w:r>
      <w:r w:rsidR="00AE362E" w:rsidRPr="00AE362E">
        <w:t xml:space="preserve"> </w:t>
      </w:r>
      <w:r w:rsidR="00AE362E">
        <w:rPr>
          <w:rFonts w:ascii="Times New Roman" w:hAnsi="Times New Roman" w:cs="Times New Roman"/>
          <w:sz w:val="28"/>
          <w:szCs w:val="28"/>
        </w:rPr>
        <w:t>Администрации.</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AE362E">
        <w:rPr>
          <w:rFonts w:ascii="Times New Roman" w:hAnsi="Times New Roman" w:cs="Times New Roman"/>
          <w:sz w:val="28"/>
          <w:szCs w:val="28"/>
        </w:rPr>
        <w:t xml:space="preserve">Приказ Росреестра от 19.04.2022 № </w:t>
      </w:r>
      <w:proofErr w:type="gramStart"/>
      <w:r w:rsidRPr="00AE362E">
        <w:rPr>
          <w:rFonts w:ascii="Times New Roman" w:hAnsi="Times New Roman" w:cs="Times New Roman"/>
          <w:sz w:val="28"/>
          <w:szCs w:val="28"/>
        </w:rPr>
        <w:t>П</w:t>
      </w:r>
      <w:proofErr w:type="gramEnd"/>
      <w:r w:rsidRPr="00AE362E">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w:t>
      </w:r>
      <w:r w:rsidRPr="00AE362E">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w:t>
      </w:r>
      <w:r w:rsidRPr="008871E9">
        <w:rPr>
          <w:rFonts w:ascii="Times New Roman" w:hAnsi="Times New Roman" w:cs="Times New Roman"/>
          <w:sz w:val="28"/>
          <w:szCs w:val="28"/>
        </w:rPr>
        <w:lastRenderedPageBreak/>
        <w:t>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 xml:space="preserve">пункте </w:t>
        </w:r>
        <w:r w:rsidRPr="008871E9">
          <w:rPr>
            <w:rFonts w:ascii="Times New Roman" w:hAnsi="Times New Roman" w:cs="Times New Roman"/>
            <w:sz w:val="28"/>
            <w:szCs w:val="28"/>
          </w:rPr>
          <w:lastRenderedPageBreak/>
          <w:t>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w:t>
      </w:r>
      <w:r w:rsidRPr="008871E9">
        <w:rPr>
          <w:rFonts w:ascii="Times New Roman" w:hAnsi="Times New Roman" w:cs="Times New Roman"/>
          <w:bCs/>
          <w:sz w:val="28"/>
          <w:szCs w:val="28"/>
        </w:rPr>
        <w:lastRenderedPageBreak/>
        <w:t>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AE362E">
        <w:rPr>
          <w:rFonts w:ascii="Times New Roman" w:hAnsi="Times New Roman" w:cs="Times New Roman"/>
          <w:sz w:val="28"/>
          <w:szCs w:val="28"/>
        </w:rPr>
        <w:t>Приказом</w:t>
      </w:r>
      <w:r w:rsidR="004A263D" w:rsidRPr="00AE362E">
        <w:rPr>
          <w:rFonts w:ascii="Times New Roman" w:hAnsi="Times New Roman" w:cs="Times New Roman"/>
          <w:sz w:val="28"/>
          <w:szCs w:val="28"/>
        </w:rPr>
        <w:t xml:space="preserve"> Росреестра от 19.04.2022 № </w:t>
      </w:r>
      <w:proofErr w:type="gramStart"/>
      <w:r w:rsidR="004A263D" w:rsidRPr="00AE362E">
        <w:rPr>
          <w:rFonts w:ascii="Times New Roman" w:hAnsi="Times New Roman" w:cs="Times New Roman"/>
          <w:sz w:val="28"/>
          <w:szCs w:val="28"/>
        </w:rPr>
        <w:t>П</w:t>
      </w:r>
      <w:proofErr w:type="gramEnd"/>
      <w:r w:rsidR="004A263D" w:rsidRPr="00AE362E">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Start"/>
      <w:r w:rsidR="004A263D" w:rsidRPr="00AE362E">
        <w:rPr>
          <w:rFonts w:ascii="Times New Roman" w:hAnsi="Times New Roman" w:cs="Times New Roman"/>
          <w:sz w:val="28"/>
          <w:szCs w:val="28"/>
        </w:rPr>
        <w:t xml:space="preserve"> </w:t>
      </w:r>
      <w:r w:rsidR="00653F12" w:rsidRPr="00AE362E">
        <w:rPr>
          <w:rFonts w:ascii="Times New Roman" w:hAnsi="Times New Roman" w:cs="Times New Roman"/>
          <w:sz w:val="28"/>
          <w:szCs w:val="28"/>
        </w:rPr>
        <w:t xml:space="preserve"> </w:t>
      </w:r>
      <w:r w:rsidR="00653F12" w:rsidRPr="00AE362E">
        <w:rPr>
          <w:rFonts w:ascii="Times New Roman" w:hAnsi="Times New Roman" w:cs="Times New Roman"/>
          <w:strike/>
          <w:sz w:val="28"/>
          <w:szCs w:val="28"/>
        </w:rPr>
        <w:t>;</w:t>
      </w:r>
      <w:proofErr w:type="gramEnd"/>
      <w:r w:rsidR="00653F12" w:rsidRPr="004A263D">
        <w:rPr>
          <w:rFonts w:ascii="Times New Roman" w:hAnsi="Times New Roman" w:cs="Times New Roman"/>
          <w:strike/>
          <w:sz w:val="28"/>
          <w:szCs w:val="28"/>
        </w:rPr>
        <w:t xml:space="preserve">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AE362E">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AE362E">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 xml:space="preserve">Представление неполного комплекта документов, необходимых в </w:t>
      </w:r>
      <w:r w:rsidRPr="008871E9">
        <w:rPr>
          <w:rFonts w:ascii="Times New Roman" w:hAnsi="Times New Roman" w:cs="Times New Roman"/>
          <w:sz w:val="28"/>
          <w:szCs w:val="28"/>
          <w:u w:val="single"/>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AE362E" w:rsidRPr="00AE362E">
        <w:rPr>
          <w:rFonts w:ascii="Times New Roman" w:hAnsi="Times New Roman" w:cs="Times New Roman"/>
          <w:sz w:val="28"/>
          <w:szCs w:val="28"/>
        </w:rPr>
        <w:t>Администрацию</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AE362E" w:rsidRPr="00AE362E">
        <w:rPr>
          <w:rFonts w:ascii="Times New Roman" w:hAnsi="Times New Roman" w:cs="Times New Roman"/>
          <w:sz w:val="28"/>
          <w:szCs w:val="28"/>
        </w:rPr>
        <w:t>Администрацию</w:t>
      </w:r>
      <w:r w:rsidR="00AF5FE6" w:rsidRPr="008871E9">
        <w:rPr>
          <w:rFonts w:ascii="Times New Roman" w:hAnsi="Times New Roman" w:cs="Times New Roman"/>
          <w:sz w:val="28"/>
          <w:szCs w:val="28"/>
        </w:rPr>
        <w:t xml:space="preserve"> - в день передачи документов из МФЦ в </w:t>
      </w:r>
      <w:r w:rsidR="00AE362E" w:rsidRPr="00AE362E">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w:t>
      </w:r>
      <w:r w:rsidR="00AE362E">
        <w:rPr>
          <w:rFonts w:ascii="Times New Roman" w:hAnsi="Times New Roman" w:cs="Times New Roman"/>
          <w:sz w:val="28"/>
          <w:szCs w:val="28"/>
        </w:rPr>
        <w:t>Администрации</w:t>
      </w:r>
      <w:r w:rsidR="00AF5FE6" w:rsidRPr="008871E9">
        <w:rPr>
          <w:rFonts w:ascii="Times New Roman" w:hAnsi="Times New Roman" w:cs="Times New Roman"/>
          <w:sz w:val="28"/>
          <w:szCs w:val="28"/>
        </w:rPr>
        <w:t xml:space="preserve">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w:t>
      </w:r>
      <w:r w:rsidR="00AE362E" w:rsidRPr="00AE362E">
        <w:t xml:space="preserve"> </w:t>
      </w:r>
      <w:r w:rsidR="00AE362E">
        <w:rPr>
          <w:rFonts w:ascii="Times New Roman" w:hAnsi="Times New Roman" w:cs="Times New Roman"/>
          <w:sz w:val="28"/>
          <w:szCs w:val="28"/>
          <w:lang w:bidi="ru-RU"/>
        </w:rPr>
        <w:t>Администрация</w:t>
      </w:r>
      <w:r w:rsidRPr="008871E9">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w:t>
      </w:r>
      <w:r w:rsidRPr="008871E9">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AE362E">
        <w:rPr>
          <w:rFonts w:ascii="Times New Roman" w:hAnsi="Times New Roman" w:cs="Times New Roman"/>
          <w:sz w:val="28"/>
          <w:szCs w:val="28"/>
        </w:rPr>
        <w:t>Администрации</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2.17.2. Предоставление услуги по экстерриториальному принципу не </w:t>
      </w:r>
      <w:r w:rsidRPr="008871E9">
        <w:rPr>
          <w:rFonts w:ascii="Times New Roman" w:hAnsi="Times New Roman" w:cs="Times New Roman"/>
          <w:sz w:val="28"/>
          <w:szCs w:val="28"/>
        </w:rPr>
        <w:lastRenderedPageBreak/>
        <w:t>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w:t>
      </w:r>
      <w:r w:rsidR="00AE362E" w:rsidRPr="00AE362E">
        <w:rPr>
          <w:rFonts w:ascii="Times New Roman" w:hAnsi="Times New Roman" w:cs="Times New Roman"/>
          <w:sz w:val="28"/>
          <w:szCs w:val="28"/>
        </w:rPr>
        <w:t>Администрацию</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 xml:space="preserve">регистрацию корреспонденции; должностное </w:t>
      </w:r>
      <w:r w:rsidR="005A06B0" w:rsidRPr="008871E9">
        <w:rPr>
          <w:rFonts w:ascii="Times New Roman" w:hAnsi="Times New Roman" w:cs="Times New Roman"/>
          <w:sz w:val="28"/>
          <w:szCs w:val="28"/>
          <w:lang w:bidi="ru-RU"/>
        </w:rPr>
        <w:lastRenderedPageBreak/>
        <w:t>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00AE362E">
        <w:rPr>
          <w:rFonts w:ascii="Times New Roman" w:hAnsi="Times New Roman" w:cs="Times New Roman"/>
          <w:sz w:val="28"/>
          <w:szCs w:val="28"/>
          <w:lang w:bidi="ru-RU"/>
        </w:rPr>
        <w:t>Администрации</w:t>
      </w:r>
      <w:r w:rsidRPr="008871E9">
        <w:rPr>
          <w:rFonts w:ascii="Times New Roman" w:hAnsi="Times New Roman" w:cs="Times New Roman"/>
          <w:sz w:val="28"/>
          <w:szCs w:val="28"/>
          <w:lang w:bidi="ru-RU"/>
        </w:rPr>
        <w:t xml:space="preserve">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приведенной в приложении № 1, № 2 к административному регламенту, подписанный усиленной квалифицированной подписью руководителем </w:t>
      </w:r>
      <w:r w:rsidR="00AE362E">
        <w:rPr>
          <w:rFonts w:ascii="Times New Roman" w:hAnsi="Times New Roman" w:cs="Times New Roman"/>
          <w:sz w:val="28"/>
          <w:szCs w:val="28"/>
          <w:lang w:bidi="ru-RU"/>
        </w:rPr>
        <w:t xml:space="preserve">Администрации </w:t>
      </w:r>
      <w:r w:rsidRPr="008871E9">
        <w:rPr>
          <w:rFonts w:ascii="Times New Roman" w:hAnsi="Times New Roman" w:cs="Times New Roman"/>
          <w:sz w:val="28"/>
          <w:szCs w:val="28"/>
          <w:lang w:bidi="ru-RU"/>
        </w:rPr>
        <w:t>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810C19">
        <w:rPr>
          <w:rFonts w:ascii="Times New Roman" w:hAnsi="Times New Roman" w:cs="Times New Roman"/>
          <w:sz w:val="28"/>
          <w:szCs w:val="28"/>
          <w:lang w:bidi="ru-RU"/>
        </w:rPr>
        <w:t>Администрации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в сроки, установленные соглашением о взаимодействии между </w:t>
      </w:r>
      <w:r w:rsidR="00810C19" w:rsidRPr="00810C19">
        <w:rPr>
          <w:rFonts w:ascii="Times New Roman" w:hAnsi="Times New Roman" w:cs="Times New Roman"/>
          <w:sz w:val="28"/>
          <w:szCs w:val="28"/>
          <w:lang w:bidi="ru-RU"/>
        </w:rPr>
        <w:t>Администраци</w:t>
      </w:r>
      <w:r w:rsidR="00810C19">
        <w:rPr>
          <w:rFonts w:ascii="Times New Roman" w:hAnsi="Times New Roman" w:cs="Times New Roman"/>
          <w:sz w:val="28"/>
          <w:szCs w:val="28"/>
          <w:lang w:bidi="ru-RU"/>
        </w:rPr>
        <w:t>ей</w:t>
      </w:r>
      <w:r w:rsidRPr="008871E9">
        <w:rPr>
          <w:rFonts w:ascii="Times New Roman" w:hAnsi="Times New Roman" w:cs="Times New Roman"/>
          <w:sz w:val="28"/>
          <w:szCs w:val="28"/>
          <w:lang w:bidi="ru-RU"/>
        </w:rPr>
        <w:t xml:space="preserve">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w:t>
      </w:r>
      <w:r w:rsidR="003F6B84" w:rsidRPr="008871E9">
        <w:rPr>
          <w:rFonts w:ascii="Times New Roman" w:hAnsi="Times New Roman" w:cs="Times New Roman"/>
          <w:sz w:val="28"/>
          <w:szCs w:val="28"/>
          <w:lang w:bidi="ru-RU"/>
        </w:rPr>
        <w:lastRenderedPageBreak/>
        <w:t>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3.2.5. В результате направления пакета электронных документов посредством </w:t>
      </w:r>
      <w:r w:rsidRPr="008871E9">
        <w:rPr>
          <w:rFonts w:ascii="Times New Roman" w:hAnsi="Times New Roman" w:cs="Times New Roman"/>
          <w:sz w:val="28"/>
          <w:szCs w:val="28"/>
        </w:rPr>
        <w:lastRenderedPageBreak/>
        <w:t>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 xml:space="preserve">витель вправе представить в </w:t>
      </w:r>
      <w:r w:rsidR="00810C19" w:rsidRPr="00810C19">
        <w:rPr>
          <w:rFonts w:ascii="Times New Roman" w:hAnsi="Times New Roman" w:cs="Times New Roman"/>
          <w:sz w:val="28"/>
          <w:szCs w:val="28"/>
        </w:rPr>
        <w:t>Администрацию</w:t>
      </w:r>
      <w:r w:rsidR="00DF37A2" w:rsidRPr="008871E9">
        <w:rPr>
          <w:rFonts w:ascii="Times New Roman" w:hAnsi="Times New Roman" w:cs="Times New Roman"/>
          <w:sz w:val="28"/>
          <w:szCs w:val="28"/>
        </w:rPr>
        <w:t>/</w:t>
      </w:r>
      <w:r w:rsidRPr="008871E9">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8871E9">
        <w:rPr>
          <w:rFonts w:ascii="Times New Roman" w:hAnsi="Times New Roman" w:cs="Times New Roman"/>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 xml:space="preserve">тах ответственный специалист </w:t>
      </w:r>
      <w:r w:rsidR="00810C19">
        <w:rPr>
          <w:rFonts w:ascii="Times New Roman" w:hAnsi="Times New Roman" w:cs="Times New Roman"/>
          <w:sz w:val="28"/>
          <w:szCs w:val="28"/>
        </w:rPr>
        <w:t>Администрации</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 xml:space="preserve">ьтат предоставления муниципальной услуги (документ) </w:t>
      </w:r>
      <w:r w:rsidR="00810C19">
        <w:rPr>
          <w:rFonts w:ascii="Times New Roman" w:hAnsi="Times New Roman" w:cs="Times New Roman"/>
          <w:sz w:val="28"/>
          <w:szCs w:val="28"/>
        </w:rPr>
        <w:t>Администрации</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 xml:space="preserve">тветственными специалистами </w:t>
      </w:r>
      <w:r w:rsidR="00810C19" w:rsidRPr="00810C19">
        <w:rPr>
          <w:rFonts w:ascii="Times New Roman" w:hAnsi="Times New Roman" w:cs="Times New Roman"/>
          <w:sz w:val="28"/>
          <w:szCs w:val="28"/>
        </w:rPr>
        <w:t>Администр</w:t>
      </w:r>
      <w:r w:rsidR="00810C19">
        <w:rPr>
          <w:rFonts w:ascii="Times New Roman" w:hAnsi="Times New Roman" w:cs="Times New Roman"/>
          <w:sz w:val="28"/>
          <w:szCs w:val="28"/>
        </w:rPr>
        <w:t>ации</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00810C19">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00810C19">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8871E9">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 xml:space="preserve">роизводства </w:t>
      </w:r>
      <w:r w:rsidR="00810C19" w:rsidRPr="00810C19">
        <w:rPr>
          <w:rFonts w:ascii="Times New Roman" w:hAnsi="Times New Roman" w:cs="Times New Roman"/>
          <w:sz w:val="28"/>
          <w:szCs w:val="28"/>
        </w:rPr>
        <w:t>Администраци</w:t>
      </w:r>
      <w:r w:rsidR="00810C19">
        <w:rPr>
          <w:rFonts w:ascii="Times New Roman" w:hAnsi="Times New Roman" w:cs="Times New Roman"/>
          <w:sz w:val="28"/>
          <w:szCs w:val="28"/>
        </w:rPr>
        <w:t>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 xml:space="preserve">верки издается правовой акт </w:t>
      </w:r>
      <w:r w:rsidR="00810C19">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810C19">
        <w:rPr>
          <w:rFonts w:ascii="Times New Roman" w:hAnsi="Times New Roman" w:cs="Times New Roman"/>
          <w:sz w:val="28"/>
          <w:szCs w:val="28"/>
        </w:rPr>
        <w:t>Администрации</w:t>
      </w:r>
      <w:r w:rsidR="00EC76BB" w:rsidRPr="008871E9">
        <w:rPr>
          <w:rFonts w:ascii="Times New Roman" w:hAnsi="Times New Roman" w:cs="Times New Roman"/>
          <w:sz w:val="28"/>
          <w:szCs w:val="28"/>
        </w:rPr>
        <w:t xml:space="preserve">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Работники </w:t>
      </w:r>
      <w:r w:rsidR="00810C19" w:rsidRPr="00810C19">
        <w:rPr>
          <w:rFonts w:ascii="Times New Roman" w:hAnsi="Times New Roman" w:cs="Times New Roman"/>
          <w:sz w:val="28"/>
          <w:szCs w:val="28"/>
        </w:rPr>
        <w:t>Администраци</w:t>
      </w:r>
      <w:r w:rsidR="00810C19">
        <w:rPr>
          <w:rFonts w:ascii="Times New Roman" w:hAnsi="Times New Roman" w:cs="Times New Roman"/>
          <w:sz w:val="28"/>
          <w:szCs w:val="28"/>
        </w:rPr>
        <w:t xml:space="preserve">и </w:t>
      </w:r>
      <w:r w:rsidR="00B208CA" w:rsidRPr="008871E9">
        <w:rPr>
          <w:rFonts w:ascii="Times New Roman" w:hAnsi="Times New Roman" w:cs="Times New Roman"/>
          <w:sz w:val="28"/>
          <w:szCs w:val="28"/>
        </w:rPr>
        <w:t>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многофункционального центра, работника многофункционального центра в исправлении допущенных ими опечаток </w:t>
      </w:r>
      <w:r w:rsidRPr="008871E9">
        <w:rPr>
          <w:rFonts w:ascii="Times New Roman" w:hAnsi="Times New Roman" w:cs="Times New Roman"/>
          <w:sz w:val="28"/>
          <w:szCs w:val="28"/>
        </w:rPr>
        <w:lastRenderedPageBreak/>
        <w:t>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w:t>
      </w:r>
      <w:r w:rsidR="00995B19" w:rsidRPr="008871E9">
        <w:rPr>
          <w:rFonts w:ascii="Times New Roman" w:hAnsi="Times New Roman" w:cs="Times New Roman"/>
          <w:sz w:val="28"/>
          <w:szCs w:val="28"/>
        </w:rPr>
        <w:lastRenderedPageBreak/>
        <w:t>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00810C19">
        <w:rPr>
          <w:rFonts w:ascii="Times New Roman" w:hAnsi="Times New Roman" w:cs="Times New Roman"/>
          <w:sz w:val="28"/>
          <w:szCs w:val="28"/>
        </w:rPr>
        <w:t>Администрацией</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6.2. В</w:t>
      </w:r>
      <w:r w:rsidR="00995B19" w:rsidRPr="008871E9">
        <w:rPr>
          <w:rFonts w:ascii="Times New Roman" w:hAnsi="Times New Roman" w:cs="Times New Roman"/>
          <w:sz w:val="28"/>
          <w:szCs w:val="28"/>
        </w:rPr>
        <w:t xml:space="preserve"> случае подачи документов в</w:t>
      </w:r>
      <w:r w:rsidR="00810C19" w:rsidRPr="00810C19">
        <w:t xml:space="preserve"> </w:t>
      </w:r>
      <w:r w:rsidR="00810C19" w:rsidRPr="00810C19">
        <w:rPr>
          <w:rFonts w:ascii="Times New Roman" w:hAnsi="Times New Roman" w:cs="Times New Roman"/>
          <w:sz w:val="28"/>
          <w:szCs w:val="28"/>
        </w:rPr>
        <w:t>Администрацию</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 xml:space="preserve">ентов и реестр документов в </w:t>
      </w:r>
      <w:r w:rsidR="00810C19" w:rsidRPr="00810C19">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 xml:space="preserve">дством МФЦ должностное лицо </w:t>
      </w:r>
      <w:r w:rsidR="00810C19">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8871E9">
        <w:rPr>
          <w:rFonts w:ascii="Times New Roman" w:hAnsi="Times New Roman" w:cs="Times New Roman"/>
          <w:sz w:val="28"/>
          <w:szCs w:val="28"/>
        </w:rPr>
        <w:lastRenderedPageBreak/>
        <w:t>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 xml:space="preserve">у документов, полученных от </w:t>
      </w:r>
      <w:r w:rsidR="00810C19" w:rsidRPr="00810C19">
        <w:rPr>
          <w:rFonts w:ascii="Times New Roman" w:hAnsi="Times New Roman" w:cs="Times New Roman"/>
          <w:sz w:val="28"/>
          <w:szCs w:val="28"/>
        </w:rPr>
        <w:t>Администраци</w:t>
      </w:r>
      <w:r w:rsidR="00810C19">
        <w:rPr>
          <w:rFonts w:ascii="Times New Roman" w:hAnsi="Times New Roman" w:cs="Times New Roman"/>
          <w:sz w:val="28"/>
          <w:szCs w:val="28"/>
        </w:rPr>
        <w:t>и</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 xml:space="preserve">дней с даты их получения от </w:t>
      </w:r>
      <w:r w:rsidR="00810C19">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871E9">
        <w:rPr>
          <w:rFonts w:ascii="Times New Roman" w:hAnsi="Times New Roman" w:cs="Times New Roman"/>
          <w:sz w:val="28"/>
          <w:szCs w:val="28"/>
        </w:rPr>
        <w:t>нормативным</w:t>
      </w:r>
      <w:proofErr w:type="gramEnd"/>
      <w:r w:rsidR="00EC76BB" w:rsidRPr="008871E9">
        <w:rPr>
          <w:rFonts w:ascii="Times New Roman" w:hAnsi="Times New Roman" w:cs="Times New Roman"/>
          <w:sz w:val="28"/>
          <w:szCs w:val="28"/>
        </w:rPr>
        <w:t xml:space="preserve"> правовым</w:t>
      </w:r>
      <w:r w:rsidRPr="008871E9">
        <w:rPr>
          <w:rFonts w:ascii="Times New Roman" w:hAnsi="Times New Roman" w:cs="Times New Roman"/>
          <w:sz w:val="28"/>
          <w:szCs w:val="28"/>
        </w:rPr>
        <w:t xml:space="preserve"> </w:t>
      </w:r>
      <w:r w:rsidR="00810C19">
        <w:rPr>
          <w:rFonts w:ascii="Times New Roman" w:hAnsi="Times New Roman" w:cs="Times New Roman"/>
          <w:sz w:val="28"/>
          <w:szCs w:val="28"/>
        </w:rPr>
        <w:t>Администрации</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19" w:rsidRDefault="00810C19" w:rsidP="00EC76BB">
      <w:pPr>
        <w:spacing w:after="0" w:line="240" w:lineRule="auto"/>
      </w:pPr>
      <w:r>
        <w:separator/>
      </w:r>
    </w:p>
  </w:endnote>
  <w:endnote w:type="continuationSeparator" w:id="0">
    <w:p w:rsidR="00810C19" w:rsidRDefault="00810C1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19" w:rsidRDefault="00810C19" w:rsidP="00EC76BB">
      <w:pPr>
        <w:spacing w:after="0" w:line="240" w:lineRule="auto"/>
      </w:pPr>
      <w:r>
        <w:separator/>
      </w:r>
    </w:p>
  </w:footnote>
  <w:footnote w:type="continuationSeparator" w:id="0">
    <w:p w:rsidR="00810C19" w:rsidRDefault="00810C19" w:rsidP="00EC76BB">
      <w:pPr>
        <w:spacing w:after="0" w:line="240" w:lineRule="auto"/>
      </w:pPr>
      <w:r>
        <w:continuationSeparator/>
      </w:r>
    </w:p>
  </w:footnote>
  <w:footnote w:id="1">
    <w:p w:rsidR="00810C19" w:rsidRDefault="00810C19" w:rsidP="002E5627">
      <w:pPr>
        <w:pStyle w:val="a8"/>
      </w:pPr>
    </w:p>
  </w:footnote>
  <w:footnote w:id="2">
    <w:p w:rsidR="00810C19" w:rsidRDefault="00810C19">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810C19" w:rsidRDefault="00810C19">
        <w:pPr>
          <w:pStyle w:val="a3"/>
          <w:jc w:val="center"/>
        </w:pPr>
        <w:r>
          <w:fldChar w:fldCharType="begin"/>
        </w:r>
        <w:r>
          <w:instrText>PAGE   \* MERGEFORMAT</w:instrText>
        </w:r>
        <w:r>
          <w:fldChar w:fldCharType="separate"/>
        </w:r>
        <w:r w:rsidR="00571B07">
          <w:rPr>
            <w:noProof/>
          </w:rPr>
          <w:t>9</w:t>
        </w:r>
        <w:r>
          <w:fldChar w:fldCharType="end"/>
        </w:r>
      </w:p>
    </w:sdtContent>
  </w:sdt>
  <w:p w:rsidR="00810C19" w:rsidRDefault="00810C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Content>
      <w:p w:rsidR="00810C19" w:rsidRDefault="00810C19">
        <w:pPr>
          <w:pStyle w:val="a3"/>
          <w:jc w:val="center"/>
        </w:pPr>
        <w:r>
          <w:fldChar w:fldCharType="begin"/>
        </w:r>
        <w:r>
          <w:instrText>PAGE   \* MERGEFORMAT</w:instrText>
        </w:r>
        <w:r>
          <w:fldChar w:fldCharType="separate"/>
        </w:r>
        <w:r>
          <w:rPr>
            <w:noProof/>
          </w:rPr>
          <w:t>1</w:t>
        </w:r>
        <w:r>
          <w:fldChar w:fldCharType="end"/>
        </w:r>
      </w:p>
    </w:sdtContent>
  </w:sdt>
  <w:p w:rsidR="00810C19" w:rsidRDefault="00810C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5627"/>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B07"/>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0C19"/>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62E"/>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933">
      <w:bodyDiv w:val="1"/>
      <w:marLeft w:val="0"/>
      <w:marRight w:val="0"/>
      <w:marTop w:val="0"/>
      <w:marBottom w:val="0"/>
      <w:divBdr>
        <w:top w:val="none" w:sz="0" w:space="0" w:color="auto"/>
        <w:left w:val="none" w:sz="0" w:space="0" w:color="auto"/>
        <w:bottom w:val="none" w:sz="0" w:space="0" w:color="auto"/>
        <w:right w:val="none" w:sz="0" w:space="0" w:color="auto"/>
      </w:divBdr>
    </w:div>
    <w:div w:id="16210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0B6F-6CCA-416E-9C53-E1C421FC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12577</Words>
  <Characters>71689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22</cp:revision>
  <cp:lastPrinted>2022-05-30T12:06:00Z</cp:lastPrinted>
  <dcterms:created xsi:type="dcterms:W3CDTF">2022-08-23T10:45:00Z</dcterms:created>
  <dcterms:modified xsi:type="dcterms:W3CDTF">2023-01-15T08:08:00Z</dcterms:modified>
</cp:coreProperties>
</file>