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0C" w:rsidRDefault="00EC410C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EC410C" w:rsidRDefault="00EC410C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Администрация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Борского сельского поселения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Бокситогорского муниципального района Ленинградской области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П</w:t>
      </w:r>
      <w:proofErr w:type="gramEnd"/>
      <w:r>
        <w:rPr>
          <w:rFonts w:ascii="Times New Roman" w:hAnsi="Times New Roman"/>
          <w:b/>
          <w:szCs w:val="24"/>
        </w:rPr>
        <w:t xml:space="preserve"> О С Т А Н О В Л Е Н И Е</w:t>
      </w:r>
    </w:p>
    <w:p w:rsidR="00F16768" w:rsidRDefault="007828AA" w:rsidP="00F16768">
      <w:pPr>
        <w:tabs>
          <w:tab w:val="left" w:pos="8250"/>
        </w:tabs>
        <w:overflowPunct/>
        <w:autoSpaceDE/>
        <w:adjustRightInd/>
        <w:spacing w:line="240" w:lineRule="auto"/>
        <w:ind w:firstLine="0"/>
        <w:jc w:val="lef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сентября</w:t>
      </w:r>
      <w:r w:rsidR="00F16768">
        <w:rPr>
          <w:rFonts w:ascii="Times New Roman" w:hAnsi="Times New Roman"/>
          <w:szCs w:val="24"/>
          <w:u w:val="single"/>
        </w:rPr>
        <w:t xml:space="preserve"> 202</w:t>
      </w:r>
      <w:r w:rsidR="006B5467">
        <w:rPr>
          <w:rFonts w:ascii="Times New Roman" w:hAnsi="Times New Roman"/>
          <w:szCs w:val="24"/>
          <w:u w:val="single"/>
        </w:rPr>
        <w:t>1</w:t>
      </w:r>
      <w:r w:rsidR="00F16768">
        <w:rPr>
          <w:rFonts w:ascii="Times New Roman" w:hAnsi="Times New Roman"/>
          <w:szCs w:val="24"/>
          <w:u w:val="single"/>
        </w:rPr>
        <w:t xml:space="preserve"> года № </w:t>
      </w:r>
    </w:p>
    <w:p w:rsidR="00F16768" w:rsidRDefault="00F16768" w:rsidP="00F16768">
      <w:pPr>
        <w:tabs>
          <w:tab w:val="left" w:pos="8250"/>
        </w:tabs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дер. Бор</w:t>
      </w:r>
    </w:p>
    <w:p w:rsidR="00F16768" w:rsidRDefault="00F16768" w:rsidP="00F16768">
      <w:pPr>
        <w:spacing w:line="240" w:lineRule="auto"/>
        <w:ind w:right="365" w:firstLine="709"/>
        <w:jc w:val="center"/>
        <w:rPr>
          <w:rFonts w:ascii="Times New Roman" w:hAnsi="Times New Roman"/>
          <w:b/>
          <w:szCs w:val="24"/>
        </w:rPr>
      </w:pPr>
    </w:p>
    <w:p w:rsidR="006C68E9" w:rsidRPr="006C68E9" w:rsidRDefault="006C68E9" w:rsidP="006C68E9">
      <w:pPr>
        <w:spacing w:line="240" w:lineRule="auto"/>
        <w:jc w:val="center"/>
        <w:textAlignment w:val="baseline"/>
        <w:rPr>
          <w:rFonts w:ascii="Segoe UI" w:hAnsi="Segoe UI" w:cs="Segoe UI"/>
          <w:b/>
          <w:szCs w:val="24"/>
        </w:rPr>
      </w:pPr>
      <w:r w:rsidRPr="006C68E9">
        <w:rPr>
          <w:rFonts w:ascii="Times New Roman" w:hAnsi="Times New Roman"/>
          <w:b/>
          <w:szCs w:val="24"/>
        </w:rPr>
        <w:t>Об утверждении средней рыночной  стоимости одного квадратного метра общей площади жилого помещения на территории Борского сельского поселения  Бокситогорского муниципального ра</w:t>
      </w:r>
      <w:r w:rsidR="00902BEC">
        <w:rPr>
          <w:rFonts w:ascii="Times New Roman" w:hAnsi="Times New Roman"/>
          <w:b/>
          <w:szCs w:val="24"/>
        </w:rPr>
        <w:t xml:space="preserve">йона  Ленинградской области  на </w:t>
      </w:r>
      <w:r w:rsidR="009426EB">
        <w:rPr>
          <w:rFonts w:ascii="Times New Roman" w:hAnsi="Times New Roman"/>
          <w:b/>
          <w:szCs w:val="24"/>
        </w:rPr>
        <w:t>4</w:t>
      </w:r>
      <w:r w:rsidRPr="006C68E9">
        <w:rPr>
          <w:rFonts w:ascii="Times New Roman" w:hAnsi="Times New Roman"/>
          <w:b/>
          <w:szCs w:val="24"/>
        </w:rPr>
        <w:t>  квартал 202</w:t>
      </w:r>
      <w:r w:rsidR="00FA02EA">
        <w:rPr>
          <w:rFonts w:ascii="Times New Roman" w:hAnsi="Times New Roman"/>
          <w:b/>
          <w:szCs w:val="24"/>
        </w:rPr>
        <w:t>1</w:t>
      </w:r>
      <w:r w:rsidRPr="006C68E9">
        <w:rPr>
          <w:rFonts w:ascii="Times New Roman" w:hAnsi="Times New Roman"/>
          <w:b/>
          <w:szCs w:val="24"/>
        </w:rPr>
        <w:t xml:space="preserve"> года</w:t>
      </w:r>
    </w:p>
    <w:p w:rsidR="007828AA" w:rsidRDefault="00696899" w:rsidP="007828AA">
      <w:pPr>
        <w:tabs>
          <w:tab w:val="left" w:pos="8931"/>
          <w:tab w:val="left" w:pos="9355"/>
        </w:tabs>
        <w:spacing w:line="240" w:lineRule="auto"/>
        <w:ind w:firstLine="567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целях решения вопросов по пре</w:t>
      </w:r>
      <w:r w:rsidR="008600F2">
        <w:rPr>
          <w:rFonts w:ascii="Times New Roman" w:hAnsi="Times New Roman"/>
          <w:szCs w:val="24"/>
        </w:rPr>
        <w:t xml:space="preserve">доставлению гражданам финансовой </w:t>
      </w:r>
      <w:r>
        <w:rPr>
          <w:rFonts w:ascii="Times New Roman" w:hAnsi="Times New Roman"/>
          <w:szCs w:val="24"/>
        </w:rPr>
        <w:t>поддержки на приобретение жилья в Борском сельском поселении Боксито</w:t>
      </w:r>
      <w:r w:rsidR="008600F2">
        <w:rPr>
          <w:rFonts w:ascii="Times New Roman" w:hAnsi="Times New Roman"/>
          <w:szCs w:val="24"/>
        </w:rPr>
        <w:t>горского муниципального района Ленинградской об</w:t>
      </w:r>
      <w:r>
        <w:rPr>
          <w:rFonts w:ascii="Times New Roman" w:hAnsi="Times New Roman"/>
          <w:szCs w:val="24"/>
        </w:rPr>
        <w:t>ласти, учитывая сложившиеся цены на первичном и вторичном рынке жилья, руководствуясь распоряжением комитета по строительству Ленинградской области от 13 марта 2020 года № 79 «О мерах по обеспечению осуществления полномочий</w:t>
      </w:r>
      <w:r w:rsidR="008600F2">
        <w:rPr>
          <w:rFonts w:ascii="Times New Roman" w:hAnsi="Times New Roman"/>
          <w:szCs w:val="24"/>
        </w:rPr>
        <w:t xml:space="preserve"> комитета по строительству Л</w:t>
      </w:r>
      <w:r w:rsidR="00E667BF">
        <w:rPr>
          <w:rFonts w:ascii="Times New Roman" w:hAnsi="Times New Roman"/>
          <w:szCs w:val="24"/>
        </w:rPr>
        <w:t>енинградской области по расчету размера субсидий и социальныхвыплат</w:t>
      </w:r>
      <w:proofErr w:type="gramEnd"/>
      <w:r w:rsidR="00E667BF">
        <w:rPr>
          <w:rFonts w:ascii="Times New Roman" w:hAnsi="Times New Roman"/>
          <w:szCs w:val="24"/>
        </w:rPr>
        <w:t xml:space="preserve">, </w:t>
      </w:r>
      <w:proofErr w:type="gramStart"/>
      <w:r w:rsidR="00E667BF">
        <w:rPr>
          <w:rFonts w:ascii="Times New Roman" w:hAnsi="Times New Roman"/>
          <w:szCs w:val="24"/>
        </w:rPr>
        <w:t>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</w:t>
      </w:r>
      <w:proofErr w:type="gramEnd"/>
      <w:r w:rsidR="00E667BF">
        <w:rPr>
          <w:rFonts w:ascii="Times New Roman" w:hAnsi="Times New Roman"/>
          <w:szCs w:val="24"/>
        </w:rPr>
        <w:t xml:space="preserve"> «Комплексное развитие сельских территорий Ленинградской области», на основании Устава Борского сельского поселения Бокситогорского муниципального района, </w:t>
      </w:r>
    </w:p>
    <w:p w:rsidR="009F5EA0" w:rsidRDefault="00E667BF" w:rsidP="007828AA">
      <w:pPr>
        <w:tabs>
          <w:tab w:val="left" w:pos="8931"/>
          <w:tab w:val="left" w:pos="9355"/>
        </w:tabs>
        <w:spacing w:line="24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ПОСТАНОВЛЯЮ:</w:t>
      </w:r>
    </w:p>
    <w:p w:rsidR="007E1199" w:rsidRPr="00684915" w:rsidRDefault="00E667BF" w:rsidP="007828AA">
      <w:pPr>
        <w:tabs>
          <w:tab w:val="left" w:pos="8931"/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BD02E5">
        <w:rPr>
          <w:rFonts w:ascii="Times New Roman" w:hAnsi="Times New Roman"/>
          <w:szCs w:val="24"/>
        </w:rPr>
        <w:t>Утвердить среднюю рыночную стоимость одного  квадратного метра общей площади жилого помещения на террит</w:t>
      </w:r>
      <w:r>
        <w:rPr>
          <w:rFonts w:ascii="Times New Roman" w:hAnsi="Times New Roman"/>
          <w:szCs w:val="24"/>
        </w:rPr>
        <w:t>ории Борского сельского поселения Бокситогорского</w:t>
      </w:r>
      <w:r w:rsidRPr="00BD02E5">
        <w:rPr>
          <w:rFonts w:ascii="Times New Roman" w:hAnsi="Times New Roman"/>
          <w:szCs w:val="24"/>
        </w:rPr>
        <w:t xml:space="preserve"> муниципального ра</w:t>
      </w:r>
      <w:r w:rsidR="00902BEC">
        <w:rPr>
          <w:rFonts w:ascii="Times New Roman" w:hAnsi="Times New Roman"/>
          <w:szCs w:val="24"/>
        </w:rPr>
        <w:t xml:space="preserve">йона Ленинградской области на </w:t>
      </w:r>
      <w:r w:rsidR="00FA02EA">
        <w:rPr>
          <w:rFonts w:ascii="Times New Roman" w:hAnsi="Times New Roman"/>
          <w:szCs w:val="24"/>
        </w:rPr>
        <w:br/>
      </w:r>
      <w:r w:rsidR="009426EB" w:rsidRPr="001A1C95">
        <w:rPr>
          <w:rFonts w:ascii="Times New Roman" w:hAnsi="Times New Roman"/>
          <w:b/>
          <w:color w:val="000000" w:themeColor="text1"/>
          <w:szCs w:val="24"/>
        </w:rPr>
        <w:t>4</w:t>
      </w:r>
      <w:r w:rsidRPr="009426EB">
        <w:rPr>
          <w:rFonts w:ascii="Times New Roman" w:hAnsi="Times New Roman"/>
          <w:b/>
          <w:szCs w:val="24"/>
        </w:rPr>
        <w:t xml:space="preserve"> квартал </w:t>
      </w:r>
      <w:r w:rsidRPr="00BD02E5">
        <w:rPr>
          <w:rFonts w:ascii="Times New Roman" w:hAnsi="Times New Roman"/>
          <w:szCs w:val="24"/>
        </w:rPr>
        <w:t>202</w:t>
      </w:r>
      <w:r w:rsidR="00B47BE0">
        <w:rPr>
          <w:rFonts w:ascii="Times New Roman" w:hAnsi="Times New Roman"/>
          <w:szCs w:val="24"/>
        </w:rPr>
        <w:t>1</w:t>
      </w:r>
      <w:r w:rsidRPr="00BD02E5">
        <w:rPr>
          <w:rFonts w:ascii="Times New Roman" w:hAnsi="Times New Roman"/>
          <w:szCs w:val="24"/>
        </w:rPr>
        <w:t xml:space="preserve"> года  в размере </w:t>
      </w:r>
      <w:r w:rsidR="00DD76BB" w:rsidRPr="00434C37">
        <w:rPr>
          <w:rFonts w:ascii="Times New Roman" w:hAnsi="Times New Roman"/>
          <w:b/>
          <w:color w:val="000000" w:themeColor="text1"/>
          <w:szCs w:val="24"/>
        </w:rPr>
        <w:t>4</w:t>
      </w:r>
      <w:r w:rsidR="00EC410C" w:rsidRPr="00434C37">
        <w:rPr>
          <w:rFonts w:ascii="Times New Roman" w:hAnsi="Times New Roman"/>
          <w:b/>
          <w:color w:val="000000" w:themeColor="text1"/>
          <w:szCs w:val="24"/>
        </w:rPr>
        <w:t>7 458,8</w:t>
      </w:r>
      <w:r w:rsidR="009426EB" w:rsidRPr="00434C37">
        <w:rPr>
          <w:rFonts w:ascii="Times New Roman" w:hAnsi="Times New Roman"/>
          <w:b/>
          <w:color w:val="000000" w:themeColor="text1"/>
          <w:szCs w:val="24"/>
        </w:rPr>
        <w:t>0</w:t>
      </w:r>
      <w:r w:rsidRPr="00434C37">
        <w:rPr>
          <w:rFonts w:ascii="Times New Roman" w:hAnsi="Times New Roman"/>
          <w:b/>
          <w:bCs/>
          <w:color w:val="000000" w:themeColor="text1"/>
          <w:szCs w:val="24"/>
        </w:rPr>
        <w:t xml:space="preserve"> (</w:t>
      </w:r>
      <w:r w:rsidR="003631AD" w:rsidRPr="00434C37">
        <w:rPr>
          <w:rFonts w:ascii="Times New Roman" w:hAnsi="Times New Roman"/>
          <w:b/>
          <w:bCs/>
          <w:color w:val="000000" w:themeColor="text1"/>
          <w:szCs w:val="24"/>
        </w:rPr>
        <w:t xml:space="preserve">сорок </w:t>
      </w:r>
      <w:r w:rsidR="00EC410C" w:rsidRPr="00434C37">
        <w:rPr>
          <w:rFonts w:ascii="Times New Roman" w:hAnsi="Times New Roman"/>
          <w:b/>
          <w:bCs/>
          <w:color w:val="000000" w:themeColor="text1"/>
          <w:szCs w:val="24"/>
        </w:rPr>
        <w:t>семь</w:t>
      </w:r>
      <w:r w:rsidR="002B5ECB" w:rsidRPr="00434C37">
        <w:rPr>
          <w:rFonts w:ascii="Times New Roman" w:hAnsi="Times New Roman"/>
          <w:b/>
          <w:bCs/>
          <w:color w:val="000000" w:themeColor="text1"/>
          <w:szCs w:val="24"/>
        </w:rPr>
        <w:t xml:space="preserve"> тысяч </w:t>
      </w:r>
      <w:r w:rsidR="00EC410C" w:rsidRPr="00434C37">
        <w:rPr>
          <w:rFonts w:ascii="Times New Roman" w:hAnsi="Times New Roman"/>
          <w:b/>
          <w:bCs/>
          <w:color w:val="000000" w:themeColor="text1"/>
          <w:szCs w:val="24"/>
        </w:rPr>
        <w:t>четыреста пятьдесят восемь) рублей 8</w:t>
      </w:r>
      <w:r w:rsidR="003631AD" w:rsidRPr="00434C37">
        <w:rPr>
          <w:rFonts w:ascii="Times New Roman" w:hAnsi="Times New Roman"/>
          <w:b/>
          <w:bCs/>
          <w:color w:val="000000" w:themeColor="text1"/>
          <w:szCs w:val="24"/>
        </w:rPr>
        <w:t>0</w:t>
      </w:r>
      <w:r w:rsidRPr="00434C37">
        <w:rPr>
          <w:rFonts w:ascii="Times New Roman" w:hAnsi="Times New Roman"/>
          <w:b/>
          <w:bCs/>
          <w:color w:val="000000" w:themeColor="text1"/>
          <w:szCs w:val="24"/>
        </w:rPr>
        <w:t xml:space="preserve"> копеек</w:t>
      </w:r>
      <w:r w:rsidR="008600F2" w:rsidRPr="00434C37">
        <w:rPr>
          <w:rFonts w:ascii="Times New Roman" w:hAnsi="Times New Roman"/>
          <w:b/>
          <w:bCs/>
          <w:color w:val="000000" w:themeColor="text1"/>
          <w:szCs w:val="24"/>
        </w:rPr>
        <w:t>,</w:t>
      </w:r>
      <w:r w:rsidRPr="00434C37">
        <w:rPr>
          <w:rFonts w:ascii="Times New Roman" w:hAnsi="Times New Roman"/>
          <w:color w:val="000000" w:themeColor="text1"/>
          <w:szCs w:val="24"/>
        </w:rPr>
        <w:t> </w:t>
      </w:r>
      <w:r w:rsidR="007E1199" w:rsidRPr="00434C37">
        <w:rPr>
          <w:rFonts w:ascii="Times New Roman" w:hAnsi="Times New Roman"/>
          <w:color w:val="000000" w:themeColor="text1"/>
          <w:szCs w:val="24"/>
        </w:rPr>
        <w:t>согласно Приложению.</w:t>
      </w:r>
    </w:p>
    <w:p w:rsidR="008600F2" w:rsidRPr="00902BEC" w:rsidRDefault="00701599" w:rsidP="007828AA">
      <w:pPr>
        <w:tabs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E667BF">
        <w:rPr>
          <w:rFonts w:ascii="Times New Roman" w:hAnsi="Times New Roman"/>
          <w:szCs w:val="24"/>
        </w:rPr>
        <w:t>Специалистам администрации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/>
          <w:szCs w:val="24"/>
        </w:rPr>
        <w:t xml:space="preserve"> руководствоваться утвержденным нормативом стоимости одного квадратного метра общей площади жилья при решении вопросов приобретения жилых помещений в муниципальную собственность и предоставления безвозмездных субсидий гражданам для обеспечения жилой площадью.</w:t>
      </w:r>
    </w:p>
    <w:p w:rsidR="00981F3A" w:rsidRDefault="00902BEC" w:rsidP="007828AA">
      <w:pPr>
        <w:tabs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E667BF" w:rsidRPr="00BD02E5">
        <w:rPr>
          <w:rFonts w:ascii="Times New Roman" w:hAnsi="Times New Roman"/>
          <w:szCs w:val="24"/>
        </w:rPr>
        <w:t xml:space="preserve">Данное постановление подлежит публикации в </w:t>
      </w:r>
      <w:r w:rsidR="008600F2">
        <w:rPr>
          <w:rFonts w:ascii="Times New Roman" w:hAnsi="Times New Roman"/>
          <w:szCs w:val="24"/>
        </w:rPr>
        <w:t xml:space="preserve">районной газете «Новый путь» </w:t>
      </w:r>
      <w:r w:rsidR="00E667BF" w:rsidRPr="00BD02E5">
        <w:rPr>
          <w:rFonts w:ascii="Times New Roman" w:hAnsi="Times New Roman"/>
          <w:szCs w:val="24"/>
        </w:rPr>
        <w:t>и на официальном сайте администрации в сети </w:t>
      </w:r>
      <w:r w:rsidR="00E667BF">
        <w:rPr>
          <w:rFonts w:ascii="Times New Roman" w:hAnsi="Times New Roman"/>
          <w:szCs w:val="24"/>
        </w:rPr>
        <w:t>Интернет</w:t>
      </w:r>
      <w:r w:rsidR="00E667BF" w:rsidRPr="00BD02E5">
        <w:rPr>
          <w:rFonts w:ascii="Times New Roman" w:hAnsi="Times New Roman"/>
          <w:szCs w:val="24"/>
        </w:rPr>
        <w:t>. </w:t>
      </w:r>
    </w:p>
    <w:p w:rsidR="00E667BF" w:rsidRPr="00BD02E5" w:rsidRDefault="00902BEC" w:rsidP="007828AA">
      <w:pPr>
        <w:tabs>
          <w:tab w:val="left" w:pos="9498"/>
        </w:tabs>
        <w:spacing w:line="240" w:lineRule="auto"/>
        <w:ind w:firstLine="567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667BF">
        <w:rPr>
          <w:rFonts w:ascii="Times New Roman" w:hAnsi="Times New Roman"/>
          <w:szCs w:val="24"/>
        </w:rPr>
        <w:t xml:space="preserve">.   </w:t>
      </w:r>
      <w:proofErr w:type="gramStart"/>
      <w:r w:rsidR="00E667BF" w:rsidRPr="00BD02E5">
        <w:rPr>
          <w:rFonts w:ascii="Times New Roman" w:hAnsi="Times New Roman"/>
          <w:szCs w:val="24"/>
        </w:rPr>
        <w:t>Контроль за</w:t>
      </w:r>
      <w:proofErr w:type="gramEnd"/>
      <w:r w:rsidR="00E667BF" w:rsidRPr="00BD02E5">
        <w:rPr>
          <w:rFonts w:ascii="Times New Roman" w:hAnsi="Times New Roman"/>
          <w:szCs w:val="24"/>
        </w:rPr>
        <w:t xml:space="preserve"> исполнением данного постановления оставляю за собой</w:t>
      </w:r>
      <w:r w:rsidR="008600F2">
        <w:rPr>
          <w:rFonts w:ascii="Times New Roman" w:hAnsi="Times New Roman"/>
          <w:szCs w:val="24"/>
        </w:rPr>
        <w:t>.</w:t>
      </w:r>
      <w:r w:rsidR="00E667BF" w:rsidRPr="00BD02E5">
        <w:rPr>
          <w:rFonts w:ascii="Times New Roman" w:hAnsi="Times New Roman"/>
          <w:szCs w:val="24"/>
        </w:rPr>
        <w:t>  </w:t>
      </w:r>
    </w:p>
    <w:p w:rsidR="00E667BF" w:rsidRPr="00BD02E5" w:rsidRDefault="00E667BF" w:rsidP="007828AA">
      <w:pPr>
        <w:spacing w:line="240" w:lineRule="auto"/>
        <w:ind w:firstLine="567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981F3A" w:rsidRDefault="00E667BF" w:rsidP="006618E4">
      <w:pPr>
        <w:spacing w:line="240" w:lineRule="auto"/>
        <w:ind w:firstLine="705"/>
        <w:textAlignment w:val="baseline"/>
        <w:rPr>
          <w:rFonts w:ascii="Times New Roman" w:hAnsi="Times New Roman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8600F2">
      <w:pPr>
        <w:spacing w:line="240" w:lineRule="auto"/>
        <w:ind w:firstLine="0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Глава  администрации </w:t>
      </w:r>
    </w:p>
    <w:p w:rsidR="00E667BF" w:rsidRPr="00BD02E5" w:rsidRDefault="00E667BF" w:rsidP="00701599">
      <w:pPr>
        <w:spacing w:line="240" w:lineRule="auto"/>
        <w:ind w:firstLine="0"/>
        <w:textAlignment w:val="baseline"/>
        <w:rPr>
          <w:rFonts w:ascii="Segoe UI" w:hAnsi="Segoe UI" w:cs="Segoe UI"/>
          <w:szCs w:val="24"/>
        </w:rPr>
      </w:pPr>
      <w:r>
        <w:rPr>
          <w:rFonts w:ascii="Times New Roman" w:hAnsi="Times New Roman"/>
          <w:szCs w:val="24"/>
        </w:rPr>
        <w:t>Борского сельского поселения</w:t>
      </w:r>
      <w:r w:rsidRPr="00BD02E5">
        <w:rPr>
          <w:rFonts w:ascii="Times New Roman" w:hAnsi="Times New Roman"/>
          <w:szCs w:val="24"/>
        </w:rPr>
        <w:t>                                     </w:t>
      </w:r>
      <w:r>
        <w:rPr>
          <w:rFonts w:ascii="Times New Roman" w:hAnsi="Times New Roman"/>
          <w:szCs w:val="24"/>
        </w:rPr>
        <w:t xml:space="preserve">                            В.Н. Сумерин</w:t>
      </w: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Default="00E667BF" w:rsidP="00E667BF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Pr="009F663A" w:rsidRDefault="00701599" w:rsidP="00701599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Pr="009F663A" w:rsidRDefault="00701599" w:rsidP="009F663A">
      <w:pPr>
        <w:spacing w:line="240" w:lineRule="auto"/>
        <w:jc w:val="right"/>
        <w:textAlignment w:val="baseline"/>
        <w:rPr>
          <w:rFonts w:ascii="Segoe UI" w:hAnsi="Segoe UI" w:cs="Segoe UI"/>
          <w:szCs w:val="24"/>
        </w:rPr>
      </w:pPr>
      <w:r w:rsidRPr="009F663A">
        <w:rPr>
          <w:rFonts w:ascii="Times New Roman" w:hAnsi="Times New Roman"/>
          <w:szCs w:val="24"/>
        </w:rPr>
        <w:lastRenderedPageBreak/>
        <w:t>Приложение  </w:t>
      </w:r>
    </w:p>
    <w:p w:rsidR="00701599" w:rsidRPr="009F663A" w:rsidRDefault="00701599" w:rsidP="009F663A">
      <w:pPr>
        <w:spacing w:line="240" w:lineRule="auto"/>
        <w:jc w:val="right"/>
        <w:textAlignment w:val="baseline"/>
        <w:rPr>
          <w:rFonts w:ascii="Segoe UI" w:hAnsi="Segoe UI" w:cs="Segoe UI"/>
          <w:szCs w:val="24"/>
        </w:rPr>
      </w:pPr>
      <w:r w:rsidRPr="009F663A">
        <w:rPr>
          <w:rFonts w:ascii="Times New Roman" w:hAnsi="Times New Roman"/>
          <w:szCs w:val="24"/>
        </w:rPr>
        <w:t>Утверждено постановлением администрации </w:t>
      </w:r>
    </w:p>
    <w:p w:rsidR="009F663A" w:rsidRPr="009F663A" w:rsidRDefault="00701599" w:rsidP="009F663A">
      <w:pPr>
        <w:spacing w:line="240" w:lineRule="auto"/>
        <w:jc w:val="right"/>
        <w:textAlignment w:val="baseline"/>
        <w:rPr>
          <w:rFonts w:ascii="Times New Roman" w:hAnsi="Times New Roman"/>
          <w:szCs w:val="24"/>
        </w:rPr>
      </w:pPr>
      <w:r w:rsidRPr="009F663A">
        <w:rPr>
          <w:rFonts w:ascii="Times New Roman" w:hAnsi="Times New Roman"/>
          <w:szCs w:val="24"/>
        </w:rPr>
        <w:t xml:space="preserve">Борского сельского поселения </w:t>
      </w:r>
      <w:r w:rsidR="009F663A" w:rsidRPr="009F663A">
        <w:rPr>
          <w:rFonts w:ascii="Times New Roman" w:hAnsi="Times New Roman"/>
          <w:szCs w:val="24"/>
        </w:rPr>
        <w:br/>
      </w:r>
      <w:r w:rsidRPr="009F663A">
        <w:rPr>
          <w:rFonts w:ascii="Times New Roman" w:hAnsi="Times New Roman"/>
          <w:szCs w:val="24"/>
        </w:rPr>
        <w:t xml:space="preserve">Бокситогорского муниципального района </w:t>
      </w:r>
    </w:p>
    <w:p w:rsidR="00701599" w:rsidRPr="009F663A" w:rsidRDefault="00701599" w:rsidP="009F663A">
      <w:pPr>
        <w:spacing w:line="240" w:lineRule="auto"/>
        <w:jc w:val="right"/>
        <w:textAlignment w:val="baseline"/>
        <w:rPr>
          <w:rFonts w:ascii="Segoe UI" w:hAnsi="Segoe UI" w:cs="Segoe UI"/>
          <w:szCs w:val="24"/>
        </w:rPr>
      </w:pPr>
      <w:r w:rsidRPr="009F663A">
        <w:rPr>
          <w:rFonts w:ascii="Times New Roman" w:hAnsi="Times New Roman"/>
          <w:szCs w:val="24"/>
        </w:rPr>
        <w:t>Ленинградской области</w:t>
      </w:r>
    </w:p>
    <w:p w:rsidR="00701599" w:rsidRPr="009F663A" w:rsidRDefault="00701599" w:rsidP="009F663A">
      <w:pPr>
        <w:spacing w:line="240" w:lineRule="auto"/>
        <w:jc w:val="right"/>
        <w:textAlignment w:val="baseline"/>
        <w:rPr>
          <w:rFonts w:ascii="Times New Roman" w:hAnsi="Times New Roman"/>
          <w:szCs w:val="24"/>
        </w:rPr>
      </w:pPr>
      <w:r w:rsidRPr="009F663A">
        <w:rPr>
          <w:rFonts w:ascii="Times New Roman" w:hAnsi="Times New Roman"/>
          <w:szCs w:val="24"/>
        </w:rPr>
        <w:t> </w:t>
      </w:r>
      <w:r w:rsidR="00680425" w:rsidRPr="009F663A">
        <w:rPr>
          <w:rFonts w:ascii="Times New Roman" w:hAnsi="Times New Roman"/>
          <w:szCs w:val="24"/>
        </w:rPr>
        <w:t>о</w:t>
      </w:r>
      <w:r w:rsidRPr="009F663A">
        <w:rPr>
          <w:rFonts w:ascii="Times New Roman" w:hAnsi="Times New Roman"/>
          <w:szCs w:val="24"/>
        </w:rPr>
        <w:t>т</w:t>
      </w:r>
      <w:r w:rsidR="007828AA">
        <w:rPr>
          <w:rFonts w:ascii="Times New Roman" w:hAnsi="Times New Roman"/>
          <w:szCs w:val="24"/>
        </w:rPr>
        <w:t xml:space="preserve">  .09</w:t>
      </w:r>
      <w:r w:rsidRPr="009F663A">
        <w:rPr>
          <w:rFonts w:ascii="Times New Roman" w:hAnsi="Times New Roman"/>
          <w:szCs w:val="24"/>
        </w:rPr>
        <w:t>.202</w:t>
      </w:r>
      <w:r w:rsidR="006B5467" w:rsidRPr="009F663A">
        <w:rPr>
          <w:rFonts w:ascii="Times New Roman" w:hAnsi="Times New Roman"/>
          <w:szCs w:val="24"/>
        </w:rPr>
        <w:t>1</w:t>
      </w:r>
      <w:r w:rsidRPr="009F663A">
        <w:rPr>
          <w:rFonts w:ascii="Times New Roman" w:hAnsi="Times New Roman"/>
          <w:szCs w:val="24"/>
        </w:rPr>
        <w:t xml:space="preserve">  года № </w:t>
      </w:r>
      <w:r w:rsidR="006B5467" w:rsidRPr="009F663A">
        <w:rPr>
          <w:rFonts w:ascii="Times New Roman" w:hAnsi="Times New Roman"/>
          <w:szCs w:val="24"/>
        </w:rPr>
        <w:tab/>
      </w:r>
      <w:r w:rsidRPr="009F663A">
        <w:rPr>
          <w:rFonts w:ascii="Times New Roman" w:hAnsi="Times New Roman"/>
          <w:szCs w:val="24"/>
        </w:rPr>
        <w:t>  </w:t>
      </w:r>
    </w:p>
    <w:p w:rsidR="006B5467" w:rsidRPr="00A818E8" w:rsidRDefault="006B5467" w:rsidP="006B5467">
      <w:pPr>
        <w:spacing w:line="240" w:lineRule="auto"/>
        <w:jc w:val="right"/>
        <w:textAlignment w:val="baseline"/>
        <w:rPr>
          <w:rFonts w:ascii="Segoe UI" w:hAnsi="Segoe UI" w:cs="Segoe UI"/>
          <w:sz w:val="20"/>
        </w:rPr>
      </w:pP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proofErr w:type="gramStart"/>
      <w:r w:rsidRPr="00197F56">
        <w:rPr>
          <w:rFonts w:ascii="Times New Roman" w:hAnsi="Times New Roman"/>
          <w:b/>
          <w:szCs w:val="24"/>
          <w:lang w:eastAsia="zh-CN"/>
        </w:rPr>
        <w:t>Р</w:t>
      </w:r>
      <w:proofErr w:type="gramEnd"/>
      <w:r w:rsidRPr="00197F56">
        <w:rPr>
          <w:rFonts w:ascii="Times New Roman" w:hAnsi="Times New Roman"/>
          <w:b/>
          <w:szCs w:val="24"/>
          <w:lang w:eastAsia="zh-CN"/>
        </w:rPr>
        <w:t xml:space="preserve"> А С Ч Е Т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на </w:t>
      </w:r>
      <w:r w:rsidR="009426EB">
        <w:rPr>
          <w:rFonts w:ascii="Times New Roman" w:hAnsi="Times New Roman"/>
          <w:b/>
          <w:szCs w:val="24"/>
          <w:lang w:eastAsia="zh-CN"/>
        </w:rPr>
        <w:t>4</w:t>
      </w:r>
      <w:r w:rsidRPr="00197F56">
        <w:rPr>
          <w:rFonts w:ascii="Times New Roman" w:hAnsi="Times New Roman"/>
          <w:b/>
          <w:szCs w:val="24"/>
          <w:lang w:eastAsia="zh-CN"/>
        </w:rPr>
        <w:t xml:space="preserve"> квартал</w:t>
      </w:r>
      <w:bookmarkStart w:id="0" w:name="_GoBack"/>
      <w:bookmarkEnd w:id="0"/>
      <w:r w:rsidRPr="00197F56">
        <w:rPr>
          <w:rFonts w:ascii="Times New Roman" w:hAnsi="Times New Roman"/>
          <w:b/>
          <w:szCs w:val="24"/>
          <w:lang w:eastAsia="zh-CN"/>
        </w:rPr>
        <w:t xml:space="preserve"> 2021 года норматива  стоимости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одного квадратного метра общей площади жилья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в </w:t>
      </w:r>
      <w:r>
        <w:rPr>
          <w:rFonts w:ascii="Times New Roman" w:hAnsi="Times New Roman"/>
          <w:b/>
          <w:szCs w:val="24"/>
          <w:lang w:eastAsia="zh-CN"/>
        </w:rPr>
        <w:t xml:space="preserve">Борском сельском </w:t>
      </w:r>
      <w:r w:rsidRPr="00197F56">
        <w:rPr>
          <w:rFonts w:ascii="Times New Roman" w:hAnsi="Times New Roman"/>
          <w:b/>
          <w:szCs w:val="24"/>
          <w:lang w:eastAsia="zh-CN"/>
        </w:rPr>
        <w:t xml:space="preserve">поселении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Бокситогорского муниципального района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  <w:lang w:eastAsia="zh-CN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559"/>
        <w:gridCol w:w="1260"/>
        <w:gridCol w:w="1260"/>
        <w:gridCol w:w="1260"/>
        <w:gridCol w:w="1311"/>
        <w:gridCol w:w="1134"/>
      </w:tblGrid>
      <w:tr w:rsidR="00197F56" w:rsidRPr="00197F56" w:rsidTr="00AA4B48">
        <w:trPr>
          <w:cantSplit/>
          <w:trHeight w:val="224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 xml:space="preserve">Наименование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муниципального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образования  (поселения)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 xml:space="preserve">Показатель 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норматива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стоимости одного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 xml:space="preserve">квадратного 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 xml:space="preserve">метра общей 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 xml:space="preserve">площади жилья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(</w:t>
            </w:r>
            <w:proofErr w:type="spellStart"/>
            <w:r w:rsidRPr="00197F56">
              <w:rPr>
                <w:rFonts w:ascii="Times New Roman" w:hAnsi="Times New Roman"/>
                <w:szCs w:val="24"/>
                <w:lang w:eastAsia="zh-CN"/>
              </w:rPr>
              <w:t>СТквм</w:t>
            </w:r>
            <w:proofErr w:type="spellEnd"/>
            <w:r w:rsidRPr="00197F56">
              <w:rPr>
                <w:rFonts w:ascii="Times New Roman" w:hAnsi="Times New Roman"/>
                <w:szCs w:val="24"/>
                <w:lang w:eastAsia="zh-CN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Ср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_квм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Ст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_дог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Ст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_кред</w:t>
            </w:r>
            <w:proofErr w:type="spellEnd"/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Ст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_стат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Ст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_строй</w:t>
            </w:r>
            <w:proofErr w:type="spellEnd"/>
          </w:p>
        </w:tc>
      </w:tr>
      <w:tr w:rsidR="00197F56" w:rsidRPr="00434C37" w:rsidTr="00AA4B48">
        <w:trPr>
          <w:cantSplit/>
          <w:trHeight w:val="36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434C37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 xml:space="preserve">Борское сельское  поселение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434C37" w:rsidRDefault="009426EB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47458,80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F56" w:rsidRPr="00434C37" w:rsidRDefault="009426EB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47175,75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434C37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 xml:space="preserve">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434C37" w:rsidRDefault="00F937A3" w:rsidP="009426EB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1685</w:t>
            </w:r>
            <w:r w:rsidR="009426EB"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434C37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lang w:eastAsia="zh-CN"/>
              </w:rPr>
            </w:pPr>
            <w:r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7</w:t>
            </w:r>
            <w:r w:rsidR="00EC410C"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8 849,5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434C37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434C37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0</w:t>
            </w:r>
          </w:p>
        </w:tc>
      </w:tr>
    </w:tbl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b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64"/>
        <w:gridCol w:w="443"/>
        <w:gridCol w:w="6742"/>
        <w:gridCol w:w="289"/>
      </w:tblGrid>
      <w:tr w:rsidR="00197F56" w:rsidRPr="00197F56" w:rsidTr="00AA4B48">
        <w:trPr>
          <w:trHeight w:val="855"/>
        </w:trPr>
        <w:tc>
          <w:tcPr>
            <w:tcW w:w="1464" w:type="dxa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Ср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_квм</w:t>
            </w:r>
            <w:proofErr w:type="spellEnd"/>
          </w:p>
        </w:tc>
        <w:tc>
          <w:tcPr>
            <w:tcW w:w="443" w:type="dxa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=</w:t>
            </w:r>
          </w:p>
        </w:tc>
        <w:tc>
          <w:tcPr>
            <w:tcW w:w="6742" w:type="dxa"/>
            <w:vMerge w:val="restart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Ст</w:t>
            </w:r>
            <w:proofErr w:type="gramEnd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_дог</w:t>
            </w:r>
            <w:proofErr w:type="spellEnd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x</w:t>
            </w:r>
            <w:proofErr w:type="spellEnd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 0,92 + </w:t>
            </w:r>
            <w:proofErr w:type="spell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Ст_кред</w:t>
            </w:r>
            <w:proofErr w:type="spellEnd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x</w:t>
            </w:r>
            <w:proofErr w:type="spellEnd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 0,92 + </w:t>
            </w:r>
            <w:proofErr w:type="spell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Стстат</w:t>
            </w:r>
            <w:proofErr w:type="spellEnd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 xml:space="preserve"> + </w:t>
            </w:r>
            <w:proofErr w:type="spellStart"/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Ст_строй</w:t>
            </w:r>
            <w:proofErr w:type="spellEnd"/>
          </w:p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val="en-US" w:eastAsia="zh-CN"/>
              </w:rPr>
              <w:t>N</w:t>
            </w:r>
          </w:p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proofErr w:type="gramStart"/>
            <w:r w:rsidRPr="00197F56">
              <w:rPr>
                <w:rFonts w:ascii="Times New Roman" w:hAnsi="Times New Roman"/>
                <w:szCs w:val="24"/>
                <w:lang w:eastAsia="zh-CN"/>
              </w:rPr>
              <w:t>Ср</w:t>
            </w:r>
            <w:proofErr w:type="gramEnd"/>
            <w:r w:rsidRPr="00197F56">
              <w:rPr>
                <w:rFonts w:ascii="Times New Roman" w:hAnsi="Times New Roman"/>
                <w:szCs w:val="24"/>
                <w:lang w:eastAsia="zh-CN"/>
              </w:rPr>
              <w:t>_квмхК_дефл</w:t>
            </w:r>
            <w:proofErr w:type="spellEnd"/>
            <w:r w:rsidRPr="00197F56">
              <w:rPr>
                <w:rFonts w:ascii="Times New Roman" w:hAnsi="Times New Roman"/>
                <w:szCs w:val="24"/>
                <w:lang w:eastAsia="zh-CN"/>
              </w:rPr>
              <w:t>.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,</w:t>
            </w:r>
          </w:p>
        </w:tc>
      </w:tr>
      <w:tr w:rsidR="00197F56" w:rsidRPr="00197F56" w:rsidTr="00AA4B48">
        <w:trPr>
          <w:trHeight w:val="131"/>
        </w:trPr>
        <w:tc>
          <w:tcPr>
            <w:tcW w:w="1464" w:type="dxa"/>
            <w:shd w:val="clear" w:color="auto" w:fill="auto"/>
            <w:vAlign w:val="center"/>
          </w:tcPr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</w:p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proofErr w:type="spellStart"/>
            <w:r w:rsidRPr="00197F56">
              <w:rPr>
                <w:rFonts w:ascii="Times New Roman" w:hAnsi="Times New Roman"/>
                <w:szCs w:val="24"/>
                <w:lang w:eastAsia="zh-CN"/>
              </w:rPr>
              <w:t>СТквм</w:t>
            </w:r>
            <w:proofErr w:type="spellEnd"/>
          </w:p>
        </w:tc>
        <w:tc>
          <w:tcPr>
            <w:tcW w:w="443" w:type="dxa"/>
            <w:shd w:val="clear" w:color="auto" w:fill="auto"/>
            <w:vAlign w:val="center"/>
          </w:tcPr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=</w:t>
            </w:r>
          </w:p>
        </w:tc>
        <w:tc>
          <w:tcPr>
            <w:tcW w:w="6742" w:type="dxa"/>
            <w:vMerge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</w:tbl>
    <w:p w:rsidR="00197F56" w:rsidRPr="00197F56" w:rsidRDefault="00197F56" w:rsidP="00197F56">
      <w:pPr>
        <w:suppressAutoHyphens/>
        <w:overflowPunct/>
        <w:autoSpaceDN/>
        <w:adjustRightInd/>
        <w:spacing w:line="240" w:lineRule="auto"/>
        <w:ind w:firstLine="0"/>
        <w:jc w:val="left"/>
        <w:rPr>
          <w:rFonts w:cs="Courier New"/>
          <w:sz w:val="16"/>
          <w:szCs w:val="16"/>
          <w:lang w:eastAsia="zh-CN"/>
        </w:rPr>
      </w:pPr>
    </w:p>
    <w:p w:rsidR="00197F56" w:rsidRPr="00197F56" w:rsidRDefault="00197F56" w:rsidP="00197F56">
      <w:pPr>
        <w:widowControl w:val="0"/>
        <w:suppressAutoHyphens/>
        <w:overflowPunct/>
        <w:autoSpaceDN/>
        <w:adjustRightInd/>
        <w:spacing w:line="240" w:lineRule="auto"/>
        <w:ind w:firstLine="709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szCs w:val="24"/>
          <w:lang w:eastAsia="zh-CN"/>
        </w:rPr>
        <w:t xml:space="preserve">Где: </w:t>
      </w:r>
      <w:proofErr w:type="spellStart"/>
      <w:proofErr w:type="gramStart"/>
      <w:r w:rsidRPr="00197F56">
        <w:rPr>
          <w:rFonts w:ascii="Times New Roman" w:hAnsi="Times New Roman"/>
          <w:b/>
          <w:szCs w:val="24"/>
          <w:lang w:eastAsia="zh-CN"/>
        </w:rPr>
        <w:t>Ст</w:t>
      </w:r>
      <w:proofErr w:type="gramEnd"/>
      <w:r w:rsidRPr="00197F56">
        <w:rPr>
          <w:rFonts w:ascii="Times New Roman" w:hAnsi="Times New Roman"/>
          <w:b/>
          <w:szCs w:val="24"/>
          <w:lang w:eastAsia="zh-CN"/>
        </w:rPr>
        <w:t>_дог</w:t>
      </w:r>
      <w:proofErr w:type="spellEnd"/>
      <w:r w:rsidRPr="00197F56">
        <w:rPr>
          <w:rFonts w:ascii="Times New Roman" w:hAnsi="Times New Roman"/>
          <w:b/>
          <w:szCs w:val="24"/>
          <w:lang w:eastAsia="zh-CN"/>
        </w:rPr>
        <w:t xml:space="preserve"> - </w:t>
      </w:r>
      <w:r w:rsidRPr="00197F56">
        <w:rPr>
          <w:rFonts w:ascii="Times New Roman" w:hAnsi="Times New Roman"/>
          <w:szCs w:val="24"/>
          <w:lang w:eastAsia="zh-CN"/>
        </w:rPr>
        <w:t xml:space="preserve">стоимость одного квадратного метра площади жилья на территории поселения, городского округа Ленинградской области согласно договорам </w:t>
      </w:r>
      <w:r w:rsidRPr="00197F56">
        <w:rPr>
          <w:rFonts w:ascii="Times New Roman" w:hAnsi="Times New Roman"/>
          <w:szCs w:val="24"/>
          <w:lang w:eastAsia="zh-CN"/>
        </w:rPr>
        <w:br/>
        <w:t xml:space="preserve">на приобретение (строительство) жилых помещений на территории соответствующего </w:t>
      </w:r>
      <w:proofErr w:type="gramStart"/>
      <w:r w:rsidRPr="00197F56">
        <w:rPr>
          <w:rFonts w:ascii="Times New Roman" w:hAnsi="Times New Roman"/>
          <w:szCs w:val="24"/>
          <w:lang w:eastAsia="zh-CN"/>
        </w:rPr>
        <w:t>муниципального образования, представленным участниками жилищных программ, действующих на территории Ленинградской области;</w:t>
      </w:r>
      <w:proofErr w:type="gramEnd"/>
    </w:p>
    <w:p w:rsidR="00197F56" w:rsidRPr="00197F56" w:rsidRDefault="00197F56" w:rsidP="00197F56">
      <w:pPr>
        <w:widowControl w:val="0"/>
        <w:suppressAutoHyphens/>
        <w:overflowPunct/>
        <w:autoSpaceDN/>
        <w:adjustRightInd/>
        <w:spacing w:line="240" w:lineRule="auto"/>
        <w:ind w:firstLine="709"/>
        <w:rPr>
          <w:rFonts w:ascii="Times New Roman" w:hAnsi="Times New Roman"/>
          <w:szCs w:val="24"/>
          <w:lang w:eastAsia="zh-CN"/>
        </w:rPr>
      </w:pPr>
      <w:proofErr w:type="spellStart"/>
      <w:proofErr w:type="gramStart"/>
      <w:r w:rsidRPr="00197F56">
        <w:rPr>
          <w:rFonts w:ascii="Times New Roman" w:hAnsi="Times New Roman"/>
          <w:b/>
          <w:szCs w:val="24"/>
          <w:lang w:eastAsia="zh-CN"/>
        </w:rPr>
        <w:t>Ст</w:t>
      </w:r>
      <w:proofErr w:type="gramEnd"/>
      <w:r w:rsidRPr="00197F56">
        <w:rPr>
          <w:rFonts w:ascii="Times New Roman" w:hAnsi="Times New Roman"/>
          <w:b/>
          <w:szCs w:val="24"/>
          <w:lang w:eastAsia="zh-CN"/>
        </w:rPr>
        <w:t>_кред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</w:t>
      </w:r>
      <w:proofErr w:type="spellStart"/>
      <w:r w:rsidRPr="00197F56">
        <w:rPr>
          <w:rFonts w:ascii="Times New Roman" w:hAnsi="Times New Roman"/>
          <w:szCs w:val="24"/>
          <w:lang w:eastAsia="zh-CN"/>
        </w:rPr>
        <w:t>риэлторских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образования;</w:t>
      </w:r>
    </w:p>
    <w:p w:rsidR="00197F56" w:rsidRPr="00197F56" w:rsidRDefault="00197F56" w:rsidP="00197F56">
      <w:pPr>
        <w:widowControl w:val="0"/>
        <w:suppressAutoHyphens/>
        <w:overflowPunct/>
        <w:autoSpaceDN/>
        <w:adjustRightInd/>
        <w:spacing w:line="240" w:lineRule="auto"/>
        <w:ind w:firstLine="709"/>
        <w:rPr>
          <w:rFonts w:ascii="Times New Roman" w:hAnsi="Times New Roman"/>
          <w:szCs w:val="24"/>
          <w:lang w:eastAsia="zh-CN"/>
        </w:rPr>
      </w:pPr>
      <w:proofErr w:type="spellStart"/>
      <w:proofErr w:type="gramStart"/>
      <w:r w:rsidRPr="00197F56">
        <w:rPr>
          <w:rFonts w:ascii="Times New Roman" w:hAnsi="Times New Roman"/>
          <w:b/>
          <w:szCs w:val="24"/>
          <w:lang w:eastAsia="zh-CN"/>
        </w:rPr>
        <w:t>Ст</w:t>
      </w:r>
      <w:proofErr w:type="gramEnd"/>
      <w:r w:rsidRPr="00197F56">
        <w:rPr>
          <w:rFonts w:ascii="Times New Roman" w:hAnsi="Times New Roman"/>
          <w:b/>
          <w:szCs w:val="24"/>
          <w:lang w:eastAsia="zh-CN"/>
        </w:rPr>
        <w:t>_строй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образования;</w:t>
      </w:r>
    </w:p>
    <w:p w:rsidR="00197F56" w:rsidRPr="00197F56" w:rsidRDefault="00197F56" w:rsidP="00197F56">
      <w:pPr>
        <w:suppressAutoHyphens/>
        <w:overflowPunct/>
        <w:autoSpaceDN/>
        <w:adjustRightInd/>
        <w:spacing w:line="240" w:lineRule="auto"/>
        <w:ind w:firstLine="0"/>
        <w:rPr>
          <w:rFonts w:cs="Courier New"/>
          <w:sz w:val="16"/>
          <w:szCs w:val="16"/>
          <w:lang w:eastAsia="zh-CN"/>
        </w:rPr>
      </w:pPr>
      <w:proofErr w:type="spellStart"/>
      <w:r w:rsidRPr="00197F56">
        <w:rPr>
          <w:rFonts w:ascii="Times New Roman" w:hAnsi="Times New Roman"/>
          <w:b/>
          <w:szCs w:val="24"/>
          <w:lang w:eastAsia="zh-CN"/>
        </w:rPr>
        <w:t>К_дефл</w:t>
      </w:r>
      <w:proofErr w:type="spellEnd"/>
      <w:r w:rsidRPr="00197F56">
        <w:rPr>
          <w:rFonts w:ascii="Times New Roman" w:hAnsi="Times New Roman"/>
          <w:b/>
          <w:szCs w:val="24"/>
          <w:lang w:eastAsia="zh-CN"/>
        </w:rPr>
        <w:t xml:space="preserve">. </w:t>
      </w:r>
      <w:r w:rsidRPr="00197F56">
        <w:rPr>
          <w:rFonts w:ascii="Times New Roman" w:hAnsi="Times New Roman"/>
          <w:szCs w:val="24"/>
          <w:lang w:eastAsia="zh-CN"/>
        </w:rPr>
        <w:t>- индекс цен производителей, определяемый уполномоченным федеральным органом исполнительной власти на расчетный период.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</w:p>
    <w:p w:rsidR="00197F56" w:rsidRPr="00197F56" w:rsidRDefault="00F937A3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u w:val="single"/>
          <w:lang w:eastAsia="zh-CN"/>
        </w:rPr>
      </w:pPr>
      <w:r>
        <w:rPr>
          <w:rFonts w:ascii="Times New Roman" w:hAnsi="Times New Roman"/>
          <w:szCs w:val="24"/>
          <w:u w:val="single"/>
          <w:lang w:eastAsia="zh-CN"/>
        </w:rPr>
        <w:t>16850</w:t>
      </w:r>
      <w:r w:rsidR="00197F56" w:rsidRPr="00197F56">
        <w:rPr>
          <w:rFonts w:ascii="Times New Roman" w:hAnsi="Times New Roman"/>
          <w:szCs w:val="24"/>
          <w:u w:val="single"/>
          <w:lang w:eastAsia="zh-CN"/>
        </w:rPr>
        <w:t xml:space="preserve"> x 0,92 + 7</w:t>
      </w:r>
      <w:r w:rsidR="00EC410C">
        <w:rPr>
          <w:rFonts w:ascii="Times New Roman" w:hAnsi="Times New Roman"/>
          <w:szCs w:val="24"/>
          <w:u w:val="single"/>
          <w:lang w:eastAsia="zh-CN"/>
        </w:rPr>
        <w:t>8 849,5</w:t>
      </w:r>
    </w:p>
    <w:p w:rsid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  <w:proofErr w:type="spellStart"/>
      <w:proofErr w:type="gramStart"/>
      <w:r w:rsidRPr="00197F56">
        <w:rPr>
          <w:rFonts w:ascii="Times New Roman" w:hAnsi="Times New Roman"/>
          <w:b/>
          <w:szCs w:val="24"/>
          <w:lang w:eastAsia="zh-CN"/>
        </w:rPr>
        <w:t>Ср</w:t>
      </w:r>
      <w:proofErr w:type="gramEnd"/>
      <w:r w:rsidRPr="00197F56">
        <w:rPr>
          <w:rFonts w:ascii="Times New Roman" w:hAnsi="Times New Roman"/>
          <w:b/>
          <w:szCs w:val="24"/>
          <w:lang w:eastAsia="zh-CN"/>
        </w:rPr>
        <w:t>_квм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=                       2                         = </w:t>
      </w:r>
      <w:r w:rsidR="00EC410C">
        <w:rPr>
          <w:rFonts w:ascii="Times New Roman" w:hAnsi="Times New Roman"/>
          <w:szCs w:val="24"/>
          <w:lang w:eastAsia="zh-CN"/>
        </w:rPr>
        <w:t>47 175,75</w:t>
      </w:r>
    </w:p>
    <w:p w:rsidR="00EC410C" w:rsidRPr="00197F56" w:rsidRDefault="00EC410C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  <w:proofErr w:type="spellStart"/>
      <w:r w:rsidRPr="00197F56">
        <w:rPr>
          <w:rFonts w:ascii="Times New Roman" w:hAnsi="Times New Roman"/>
          <w:b/>
          <w:szCs w:val="24"/>
          <w:lang w:eastAsia="zh-CN"/>
        </w:rPr>
        <w:t>СТквм</w:t>
      </w:r>
      <w:proofErr w:type="spellEnd"/>
      <w:r w:rsidRPr="00197F56">
        <w:rPr>
          <w:rFonts w:ascii="Times New Roman" w:hAnsi="Times New Roman"/>
          <w:szCs w:val="24"/>
          <w:lang w:eastAsia="zh-CN"/>
        </w:rPr>
        <w:t xml:space="preserve">  =           </w:t>
      </w:r>
      <w:r w:rsidR="00EC410C">
        <w:rPr>
          <w:rFonts w:ascii="Times New Roman" w:hAnsi="Times New Roman"/>
          <w:szCs w:val="24"/>
          <w:lang w:eastAsia="zh-CN"/>
        </w:rPr>
        <w:t>47 175,75</w:t>
      </w:r>
      <w:r w:rsidR="00F937A3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="00F937A3">
        <w:rPr>
          <w:rFonts w:ascii="Times New Roman" w:hAnsi="Times New Roman"/>
          <w:szCs w:val="24"/>
          <w:lang w:eastAsia="zh-CN"/>
        </w:rPr>
        <w:t>х</w:t>
      </w:r>
      <w:proofErr w:type="spellEnd"/>
      <w:r w:rsidR="00F937A3">
        <w:rPr>
          <w:rFonts w:ascii="Times New Roman" w:hAnsi="Times New Roman"/>
          <w:szCs w:val="24"/>
          <w:lang w:eastAsia="zh-CN"/>
        </w:rPr>
        <w:t xml:space="preserve"> 1,006</w:t>
      </w:r>
      <w:r w:rsidRPr="00197F56">
        <w:rPr>
          <w:rFonts w:ascii="Times New Roman" w:hAnsi="Times New Roman"/>
          <w:szCs w:val="24"/>
          <w:lang w:eastAsia="zh-CN"/>
        </w:rPr>
        <w:t xml:space="preserve"> = 4</w:t>
      </w:r>
      <w:r w:rsidR="00EC410C">
        <w:rPr>
          <w:rFonts w:ascii="Times New Roman" w:hAnsi="Times New Roman"/>
          <w:szCs w:val="24"/>
          <w:lang w:eastAsia="zh-CN"/>
        </w:rPr>
        <w:t>7 458,8</w:t>
      </w:r>
      <w:r w:rsidR="009426EB">
        <w:rPr>
          <w:rFonts w:ascii="Times New Roman" w:hAnsi="Times New Roman"/>
          <w:szCs w:val="24"/>
          <w:lang w:eastAsia="zh-CN"/>
        </w:rPr>
        <w:t>0</w:t>
      </w:r>
    </w:p>
    <w:sectPr w:rsidR="00197F56" w:rsidRPr="00197F56" w:rsidSect="00981F3A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1347"/>
    <w:rsid w:val="00183040"/>
    <w:rsid w:val="00197F56"/>
    <w:rsid w:val="001A1347"/>
    <w:rsid w:val="001A1C95"/>
    <w:rsid w:val="002B5ECB"/>
    <w:rsid w:val="003631AD"/>
    <w:rsid w:val="003F7DD1"/>
    <w:rsid w:val="00434C37"/>
    <w:rsid w:val="0063309D"/>
    <w:rsid w:val="006618E4"/>
    <w:rsid w:val="00673ABE"/>
    <w:rsid w:val="00680425"/>
    <w:rsid w:val="00684915"/>
    <w:rsid w:val="00696899"/>
    <w:rsid w:val="006B5467"/>
    <w:rsid w:val="006C68E9"/>
    <w:rsid w:val="00701599"/>
    <w:rsid w:val="007828AA"/>
    <w:rsid w:val="007E1199"/>
    <w:rsid w:val="008600F2"/>
    <w:rsid w:val="008807A9"/>
    <w:rsid w:val="008B7F9E"/>
    <w:rsid w:val="0090194C"/>
    <w:rsid w:val="00902BEC"/>
    <w:rsid w:val="00912455"/>
    <w:rsid w:val="009426EB"/>
    <w:rsid w:val="00981F3A"/>
    <w:rsid w:val="009F5EA0"/>
    <w:rsid w:val="009F663A"/>
    <w:rsid w:val="00A2735A"/>
    <w:rsid w:val="00AA6873"/>
    <w:rsid w:val="00B47BE0"/>
    <w:rsid w:val="00B800C0"/>
    <w:rsid w:val="00B80926"/>
    <w:rsid w:val="00D46AB2"/>
    <w:rsid w:val="00DD76BB"/>
    <w:rsid w:val="00E667BF"/>
    <w:rsid w:val="00E707A3"/>
    <w:rsid w:val="00EB68FC"/>
    <w:rsid w:val="00EC410C"/>
    <w:rsid w:val="00ED3625"/>
    <w:rsid w:val="00EE1987"/>
    <w:rsid w:val="00EE2BF1"/>
    <w:rsid w:val="00F16768"/>
    <w:rsid w:val="00F41361"/>
    <w:rsid w:val="00F56A06"/>
    <w:rsid w:val="00F678FC"/>
    <w:rsid w:val="00F937A3"/>
    <w:rsid w:val="00FA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5E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EA0"/>
    <w:pPr>
      <w:widowControl w:val="0"/>
      <w:overflowPunct/>
      <w:spacing w:line="306" w:lineRule="exact"/>
      <w:ind w:firstLine="698"/>
      <w:jc w:val="left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5E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EA0"/>
    <w:pPr>
      <w:widowControl w:val="0"/>
      <w:overflowPunct/>
      <w:spacing w:line="306" w:lineRule="exact"/>
      <w:ind w:firstLine="698"/>
      <w:jc w:val="left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cp:lastPrinted>2021-03-22T12:30:00Z</cp:lastPrinted>
  <dcterms:created xsi:type="dcterms:W3CDTF">2021-09-29T06:23:00Z</dcterms:created>
  <dcterms:modified xsi:type="dcterms:W3CDTF">2021-09-29T06:24:00Z</dcterms:modified>
</cp:coreProperties>
</file>