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D2" w:rsidRDefault="00A315D2" w:rsidP="001E1C5B">
      <w:pPr>
        <w:pStyle w:val="ConsPlusNormal"/>
        <w:jc w:val="right"/>
        <w:rPr>
          <w:rFonts w:ascii="Times New Roman" w:hAnsi="Times New Roman" w:cs="Times New Roman"/>
          <w:b/>
          <w:bCs/>
          <w:sz w:val="28"/>
          <w:szCs w:val="28"/>
        </w:rPr>
      </w:pPr>
    </w:p>
    <w:p w:rsidR="00A315D2" w:rsidRPr="006D6988" w:rsidRDefault="00A315D2" w:rsidP="00A315D2">
      <w:pPr>
        <w:spacing w:after="0" w:line="240" w:lineRule="auto"/>
        <w:jc w:val="right"/>
        <w:rPr>
          <w:rFonts w:ascii="Times New Roman" w:eastAsia="Calibri" w:hAnsi="Times New Roman" w:cs="Times New Roman"/>
          <w:b/>
          <w:bCs/>
          <w:sz w:val="28"/>
          <w:szCs w:val="28"/>
          <w:lang w:eastAsia="ru-RU"/>
        </w:rPr>
      </w:pP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Администрация</w:t>
      </w: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Борского сельского поселения</w:t>
      </w: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p>
    <w:p w:rsidR="00A315D2" w:rsidRPr="006D6988" w:rsidRDefault="00A315D2" w:rsidP="00A315D2">
      <w:pPr>
        <w:spacing w:after="0" w:line="240" w:lineRule="auto"/>
        <w:jc w:val="center"/>
        <w:rPr>
          <w:rFonts w:ascii="Times New Roman" w:eastAsia="Times New Roman" w:hAnsi="Times New Roman" w:cs="Times New Roman"/>
          <w:b/>
          <w:sz w:val="32"/>
          <w:szCs w:val="32"/>
          <w:lang w:eastAsia="ru-RU"/>
        </w:rPr>
      </w:pPr>
      <w:proofErr w:type="gramStart"/>
      <w:r w:rsidRPr="006D6988">
        <w:rPr>
          <w:rFonts w:ascii="Times New Roman" w:eastAsia="Times New Roman" w:hAnsi="Times New Roman" w:cs="Times New Roman"/>
          <w:b/>
          <w:sz w:val="32"/>
          <w:szCs w:val="32"/>
          <w:lang w:eastAsia="ru-RU"/>
        </w:rPr>
        <w:t>П</w:t>
      </w:r>
      <w:proofErr w:type="gramEnd"/>
      <w:r w:rsidRPr="006D6988">
        <w:rPr>
          <w:rFonts w:ascii="Times New Roman" w:eastAsia="Times New Roman" w:hAnsi="Times New Roman" w:cs="Times New Roman"/>
          <w:b/>
          <w:sz w:val="32"/>
          <w:szCs w:val="32"/>
          <w:lang w:eastAsia="ru-RU"/>
        </w:rPr>
        <w:t xml:space="preserve"> О С Т А Н О В Л Е Н И Е</w:t>
      </w:r>
    </w:p>
    <w:p w:rsidR="00A315D2" w:rsidRPr="006D6988" w:rsidRDefault="00A315D2" w:rsidP="00A315D2">
      <w:pPr>
        <w:spacing w:after="0" w:line="240" w:lineRule="auto"/>
        <w:rPr>
          <w:rFonts w:ascii="Times New Roman" w:eastAsia="Times New Roman" w:hAnsi="Times New Roman" w:cs="Times New Roman"/>
          <w:b/>
          <w:sz w:val="28"/>
          <w:szCs w:val="28"/>
          <w:lang w:eastAsia="ru-RU"/>
        </w:rPr>
      </w:pPr>
    </w:p>
    <w:p w:rsidR="00A315D2" w:rsidRPr="006D6988" w:rsidRDefault="00A315D2" w:rsidP="00A315D2">
      <w:pPr>
        <w:tabs>
          <w:tab w:val="left" w:pos="8250"/>
        </w:tabs>
        <w:spacing w:after="0" w:line="240" w:lineRule="auto"/>
        <w:rPr>
          <w:rFonts w:ascii="Times New Roman" w:eastAsia="Times New Roman" w:hAnsi="Times New Roman" w:cs="Times New Roman"/>
          <w:sz w:val="28"/>
          <w:szCs w:val="28"/>
          <w:u w:val="single"/>
          <w:lang w:eastAsia="ru-RU"/>
        </w:rPr>
      </w:pPr>
      <w:r w:rsidRPr="006D6988">
        <w:rPr>
          <w:rFonts w:ascii="Times New Roman" w:eastAsia="Times New Roman" w:hAnsi="Times New Roman" w:cs="Times New Roman"/>
          <w:sz w:val="28"/>
          <w:szCs w:val="28"/>
          <w:u w:val="single"/>
          <w:lang w:eastAsia="ru-RU"/>
        </w:rPr>
        <w:t xml:space="preserve">         2022 год </w:t>
      </w:r>
      <w:r w:rsidRPr="006D6988">
        <w:rPr>
          <w:rFonts w:ascii="Times New Roman" w:eastAsia="Times New Roman" w:hAnsi="Times New Roman" w:cs="Times New Roman"/>
          <w:sz w:val="28"/>
          <w:szCs w:val="28"/>
          <w:lang w:eastAsia="ru-RU"/>
        </w:rPr>
        <w:t xml:space="preserve">                                                                                    </w:t>
      </w:r>
      <w:r w:rsidRPr="006D6988">
        <w:rPr>
          <w:rFonts w:ascii="Times New Roman" w:eastAsia="Times New Roman" w:hAnsi="Times New Roman" w:cs="Times New Roman"/>
          <w:sz w:val="28"/>
          <w:szCs w:val="28"/>
          <w:u w:val="single"/>
          <w:lang w:eastAsia="ru-RU"/>
        </w:rPr>
        <w:t xml:space="preserve">№ ПРОЕКТ </w:t>
      </w:r>
    </w:p>
    <w:p w:rsidR="00A315D2" w:rsidRPr="006D6988" w:rsidRDefault="00A315D2" w:rsidP="00A315D2">
      <w:pPr>
        <w:tabs>
          <w:tab w:val="left" w:pos="8250"/>
        </w:tabs>
        <w:spacing w:after="0" w:line="240" w:lineRule="auto"/>
        <w:jc w:val="center"/>
        <w:rPr>
          <w:rFonts w:ascii="Times New Roman" w:eastAsia="Times New Roman" w:hAnsi="Times New Roman" w:cs="Times New Roman"/>
          <w:sz w:val="28"/>
          <w:szCs w:val="28"/>
          <w:lang w:eastAsia="ru-RU"/>
        </w:rPr>
      </w:pPr>
      <w:r w:rsidRPr="006D6988">
        <w:rPr>
          <w:rFonts w:ascii="Times New Roman" w:eastAsia="Times New Roman" w:hAnsi="Times New Roman" w:cs="Times New Roman"/>
          <w:sz w:val="28"/>
          <w:szCs w:val="28"/>
          <w:lang w:eastAsia="ru-RU"/>
        </w:rPr>
        <w:t>дер. Бор</w:t>
      </w:r>
    </w:p>
    <w:p w:rsidR="00A315D2" w:rsidRPr="006D6988" w:rsidRDefault="00A315D2" w:rsidP="00A315D2">
      <w:pPr>
        <w:shd w:val="clear" w:color="auto" w:fill="FFFFFF"/>
        <w:spacing w:after="0" w:line="240" w:lineRule="auto"/>
        <w:jc w:val="both"/>
        <w:rPr>
          <w:rFonts w:ascii="Times New Roman" w:eastAsia="Times New Roman" w:hAnsi="Times New Roman" w:cs="Times New Roman"/>
          <w:sz w:val="24"/>
          <w:szCs w:val="24"/>
          <w:lang w:eastAsia="ru-RU"/>
        </w:rPr>
      </w:pP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Об утверждении</w:t>
      </w:r>
      <w:r w:rsidRPr="006D6988">
        <w:rPr>
          <w:rFonts w:ascii="Times New Roman" w:eastAsia="Times New Roman" w:hAnsi="Times New Roman" w:cs="Times New Roman"/>
          <w:sz w:val="28"/>
          <w:szCs w:val="28"/>
          <w:lang w:eastAsia="ru-RU"/>
        </w:rPr>
        <w:t xml:space="preserve"> </w:t>
      </w:r>
      <w:r w:rsidRPr="006D6988">
        <w:rPr>
          <w:rFonts w:ascii="Times New Roman" w:eastAsia="Times New Roman" w:hAnsi="Times New Roman" w:cs="Times New Roman"/>
          <w:b/>
          <w:sz w:val="28"/>
          <w:szCs w:val="28"/>
          <w:lang w:eastAsia="ru-RU"/>
        </w:rPr>
        <w:t xml:space="preserve">административного регламента </w:t>
      </w:r>
    </w:p>
    <w:p w:rsidR="00A315D2" w:rsidRPr="006D6988" w:rsidRDefault="00A315D2" w:rsidP="00A315D2">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2977EA">
        <w:rPr>
          <w:rFonts w:ascii="Times New Roman" w:hAnsi="Times New Roman" w:cs="Times New Roman"/>
          <w:b/>
          <w:bCs/>
          <w:sz w:val="28"/>
          <w:szCs w:val="28"/>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A315D2" w:rsidRPr="006D6988" w:rsidRDefault="00A315D2" w:rsidP="00A315D2">
      <w:pPr>
        <w:spacing w:after="0" w:line="240" w:lineRule="auto"/>
        <w:jc w:val="center"/>
        <w:rPr>
          <w:rFonts w:ascii="Times New Roman" w:eastAsia="Times New Roman" w:hAnsi="Times New Roman" w:cs="Times New Roman"/>
          <w:sz w:val="24"/>
          <w:szCs w:val="24"/>
          <w:lang w:eastAsia="ru-RU"/>
        </w:rPr>
      </w:pPr>
    </w:p>
    <w:p w:rsidR="00A315D2" w:rsidRPr="00B27E53" w:rsidRDefault="00A315D2" w:rsidP="00A315D2">
      <w:pPr>
        <w:spacing w:after="0" w:line="240" w:lineRule="auto"/>
        <w:ind w:firstLine="709"/>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A315D2" w:rsidRPr="00B27E53" w:rsidRDefault="00A315D2" w:rsidP="00A315D2">
      <w:pPr>
        <w:spacing w:after="0" w:line="240" w:lineRule="auto"/>
        <w:jc w:val="both"/>
        <w:rPr>
          <w:rFonts w:ascii="Times New Roman" w:eastAsia="Times New Roman" w:hAnsi="Times New Roman" w:cs="Times New Roman"/>
          <w:sz w:val="28"/>
          <w:szCs w:val="28"/>
          <w:lang w:eastAsia="ru-RU"/>
        </w:rPr>
      </w:pPr>
    </w:p>
    <w:p w:rsidR="00A315D2" w:rsidRPr="00B27E53" w:rsidRDefault="00A315D2" w:rsidP="00A315D2">
      <w:pPr>
        <w:spacing w:after="0" w:line="240" w:lineRule="auto"/>
        <w:jc w:val="both"/>
        <w:rPr>
          <w:rFonts w:ascii="Times New Roman" w:eastAsia="Times New Roman" w:hAnsi="Times New Roman" w:cs="Times New Roman"/>
          <w:b/>
          <w:sz w:val="28"/>
          <w:szCs w:val="28"/>
          <w:lang w:eastAsia="ru-RU"/>
        </w:rPr>
      </w:pPr>
      <w:r w:rsidRPr="00B27E53">
        <w:rPr>
          <w:rFonts w:ascii="Times New Roman" w:eastAsia="Times New Roman" w:hAnsi="Times New Roman" w:cs="Times New Roman"/>
          <w:b/>
          <w:sz w:val="28"/>
          <w:szCs w:val="28"/>
          <w:lang w:eastAsia="ru-RU"/>
        </w:rPr>
        <w:t>ПОСТАНОВЛЯЮ:</w:t>
      </w:r>
    </w:p>
    <w:p w:rsidR="00A315D2" w:rsidRPr="00B27E53" w:rsidRDefault="00A315D2" w:rsidP="00A315D2">
      <w:pPr>
        <w:spacing w:after="0" w:line="240" w:lineRule="auto"/>
        <w:ind w:firstLine="709"/>
        <w:jc w:val="both"/>
        <w:rPr>
          <w:rFonts w:ascii="Times New Roman" w:eastAsia="Times New Roman" w:hAnsi="Times New Roman" w:cs="Times New Roman"/>
          <w:b/>
          <w:sz w:val="28"/>
          <w:szCs w:val="28"/>
          <w:lang w:eastAsia="ru-RU"/>
        </w:rPr>
      </w:pPr>
    </w:p>
    <w:p w:rsidR="00A315D2" w:rsidRPr="00B27E53" w:rsidRDefault="00A315D2" w:rsidP="00A315D2">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B27E53">
        <w:rPr>
          <w:rFonts w:ascii="Times New Roman" w:eastAsia="Times New Roman" w:hAnsi="Times New Roman" w:cs="Times New Roman"/>
          <w:sz w:val="28"/>
          <w:szCs w:val="28"/>
          <w:lang w:eastAsia="ru-RU"/>
        </w:rPr>
        <w:t xml:space="preserve">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w:t>
      </w:r>
      <w:r w:rsidRPr="00A315D2">
        <w:rPr>
          <w:rFonts w:ascii="Times New Roman" w:eastAsia="Times New Roman" w:hAnsi="Times New Roman" w:cs="Times New Roman"/>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315D2" w:rsidRPr="00B27E53" w:rsidRDefault="00A315D2" w:rsidP="00A315D2">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B27E53">
        <w:rPr>
          <w:rFonts w:ascii="Times New Roman" w:eastAsia="Times New Roman" w:hAnsi="Times New Roman" w:cs="Times New Roman"/>
          <w:sz w:val="28"/>
          <w:szCs w:val="28"/>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8"/>
          <w:szCs w:val="28"/>
          <w:lang w:eastAsia="ru-RU"/>
        </w:rPr>
        <w:t>28.03.2017</w:t>
      </w:r>
      <w:r w:rsidRPr="00B27E5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45</w:t>
      </w:r>
      <w:r w:rsidRPr="00B27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27E5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w:t>
      </w:r>
      <w:r w:rsidRPr="00A315D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Pr="00A315D2">
        <w:rPr>
          <w:rFonts w:ascii="Times New Roman" w:eastAsia="Times New Roman" w:hAnsi="Times New Roman" w:cs="Times New Roman"/>
          <w:sz w:val="28"/>
          <w:szCs w:val="28"/>
          <w:lang w:eastAsia="ru-RU"/>
        </w:rPr>
        <w:lastRenderedPageBreak/>
        <w:t>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A315D2">
        <w:rPr>
          <w:rFonts w:ascii="Times New Roman" w:eastAsia="Times New Roman" w:hAnsi="Times New Roman" w:cs="Times New Roman"/>
          <w:sz w:val="28"/>
          <w:szCs w:val="28"/>
          <w:lang w:eastAsia="ru-RU"/>
        </w:rPr>
        <w:t xml:space="preserve"> </w:t>
      </w:r>
      <w:proofErr w:type="gramStart"/>
      <w:r w:rsidRPr="00A315D2">
        <w:rPr>
          <w:rFonts w:ascii="Times New Roman" w:eastAsia="Times New Roman" w:hAnsi="Times New Roman" w:cs="Times New Roman"/>
          <w:sz w:val="28"/>
          <w:szCs w:val="28"/>
          <w:lang w:eastAsia="ru-RU"/>
        </w:rPr>
        <w:t>малого и среднего предпринимательства»</w:t>
      </w:r>
      <w:r w:rsidRPr="00B27E53">
        <w:rPr>
          <w:rFonts w:ascii="Times New Roman" w:eastAsia="Times New Roman" w:hAnsi="Times New Roman" w:cs="Times New Roman"/>
          <w:sz w:val="28"/>
          <w:szCs w:val="28"/>
          <w:lang w:eastAsia="ru-RU"/>
        </w:rPr>
        <w:t xml:space="preserve"> и № </w:t>
      </w:r>
      <w:r>
        <w:rPr>
          <w:rFonts w:ascii="Times New Roman" w:eastAsia="Times New Roman" w:hAnsi="Times New Roman" w:cs="Times New Roman"/>
          <w:sz w:val="28"/>
          <w:szCs w:val="28"/>
          <w:lang w:eastAsia="ru-RU"/>
        </w:rPr>
        <w:t>203</w:t>
      </w:r>
      <w:r w:rsidRPr="00B27E5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21.12.2017</w:t>
      </w:r>
      <w:r w:rsidRPr="00B27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315D2">
        <w:rPr>
          <w:rFonts w:ascii="Times New Roman" w:eastAsia="Times New Roman" w:hAnsi="Times New Roman" w:cs="Times New Roman"/>
          <w:sz w:val="28"/>
          <w:szCs w:val="28"/>
          <w:lang w:eastAsia="ru-RU"/>
        </w:rPr>
        <w:t>О внесении изменений в постановление администрации Борского сельского поселения Бокситогорского района Ленинградской области № 45 от 28.03.2017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sidRPr="00A315D2">
        <w:rPr>
          <w:rFonts w:ascii="Times New Roman" w:eastAsia="Times New Roman" w:hAnsi="Times New Roman" w:cs="Times New Roman"/>
          <w:sz w:val="28"/>
          <w:szCs w:val="28"/>
          <w:lang w:eastAsia="ru-RU"/>
        </w:rPr>
        <w:t xml:space="preserve"> поддержки субъектов малого и среднего предпринимательства»</w:t>
      </w:r>
      <w:r>
        <w:rPr>
          <w:rFonts w:ascii="Times New Roman" w:eastAsia="Times New Roman" w:hAnsi="Times New Roman" w:cs="Times New Roman"/>
          <w:sz w:val="28"/>
          <w:szCs w:val="28"/>
          <w:lang w:eastAsia="ru-RU"/>
        </w:rPr>
        <w:t>.</w:t>
      </w:r>
    </w:p>
    <w:p w:rsidR="00A315D2" w:rsidRPr="00B27E53" w:rsidRDefault="00A315D2" w:rsidP="00A315D2">
      <w:pPr>
        <w:numPr>
          <w:ilvl w:val="0"/>
          <w:numId w:val="1"/>
        </w:numPr>
        <w:spacing w:after="0" w:line="240" w:lineRule="auto"/>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A315D2" w:rsidRPr="00B27E53" w:rsidRDefault="00A315D2" w:rsidP="00A315D2">
      <w:pPr>
        <w:numPr>
          <w:ilvl w:val="0"/>
          <w:numId w:val="1"/>
        </w:numPr>
        <w:spacing w:after="0" w:line="240" w:lineRule="auto"/>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A315D2" w:rsidRPr="00B27E53"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Pr="00B27E53" w:rsidRDefault="00A315D2" w:rsidP="00A315D2">
      <w:pPr>
        <w:tabs>
          <w:tab w:val="left" w:pos="720"/>
        </w:tabs>
        <w:spacing w:after="0" w:line="240" w:lineRule="auto"/>
        <w:rPr>
          <w:rFonts w:ascii="Times New Roman" w:eastAsia="Times New Roman" w:hAnsi="Times New Roman" w:cs="Times New Roman"/>
          <w:sz w:val="28"/>
          <w:szCs w:val="28"/>
          <w:lang w:eastAsia="ru-RU"/>
        </w:rPr>
      </w:pPr>
    </w:p>
    <w:p w:rsidR="00A315D2" w:rsidRPr="00B27E53" w:rsidRDefault="00A315D2" w:rsidP="00A315D2">
      <w:pPr>
        <w:spacing w:after="0" w:line="240" w:lineRule="auto"/>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Глава администрации</w:t>
      </w:r>
      <w:r w:rsidRPr="00B27E53">
        <w:rPr>
          <w:rFonts w:ascii="Times New Roman" w:eastAsia="Times New Roman" w:hAnsi="Times New Roman" w:cs="Times New Roman"/>
          <w:sz w:val="28"/>
          <w:szCs w:val="28"/>
          <w:lang w:eastAsia="ru-RU"/>
        </w:rPr>
        <w:tab/>
      </w:r>
      <w:r w:rsidRPr="00B27E53">
        <w:rPr>
          <w:rFonts w:ascii="Times New Roman" w:eastAsia="Times New Roman" w:hAnsi="Times New Roman" w:cs="Times New Roman"/>
          <w:sz w:val="28"/>
          <w:szCs w:val="28"/>
          <w:lang w:eastAsia="ru-RU"/>
        </w:rPr>
        <w:tab/>
        <w:t xml:space="preserve">                                                     В.Н. Сумерин              </w:t>
      </w:r>
    </w:p>
    <w:p w:rsidR="00A315D2" w:rsidRPr="00B27E53" w:rsidRDefault="00A315D2" w:rsidP="00A315D2">
      <w:pPr>
        <w:spacing w:after="0" w:line="240" w:lineRule="auto"/>
        <w:jc w:val="both"/>
        <w:rPr>
          <w:rFonts w:ascii="Times New Roman" w:eastAsia="Times New Roman" w:hAnsi="Times New Roman" w:cs="Times New Roman"/>
          <w:sz w:val="24"/>
          <w:szCs w:val="24"/>
          <w:lang w:eastAsia="ru-RU"/>
        </w:rPr>
      </w:pPr>
      <w:r w:rsidRPr="00B27E53">
        <w:rPr>
          <w:rFonts w:ascii="Times New Roman" w:eastAsia="Times New Roman" w:hAnsi="Times New Roman" w:cs="Times New Roman"/>
          <w:sz w:val="24"/>
          <w:szCs w:val="24"/>
          <w:lang w:eastAsia="ru-RU"/>
        </w:rPr>
        <w:t>______________________________________________________________________</w:t>
      </w:r>
    </w:p>
    <w:p w:rsidR="00A315D2" w:rsidRPr="00B27E53" w:rsidRDefault="00A315D2" w:rsidP="00A315D2">
      <w:pPr>
        <w:spacing w:after="0" w:line="240" w:lineRule="auto"/>
        <w:jc w:val="both"/>
        <w:rPr>
          <w:rFonts w:ascii="Times New Roman" w:eastAsia="Times New Roman" w:hAnsi="Times New Roman" w:cs="Times New Roman"/>
          <w:sz w:val="24"/>
          <w:szCs w:val="24"/>
          <w:lang w:eastAsia="ru-RU"/>
        </w:rPr>
      </w:pPr>
      <w:r w:rsidRPr="00B27E53">
        <w:rPr>
          <w:rFonts w:ascii="Times New Roman" w:eastAsia="Times New Roman" w:hAnsi="Times New Roman" w:cs="Times New Roman"/>
          <w:sz w:val="24"/>
          <w:szCs w:val="24"/>
          <w:lang w:eastAsia="ru-RU"/>
        </w:rPr>
        <w:t>Разослано: РГ «Новый Путь», регистр МНПА, в дело</w:t>
      </w:r>
    </w:p>
    <w:p w:rsidR="00A315D2" w:rsidRPr="00B27E53" w:rsidRDefault="00A315D2" w:rsidP="00A315D2">
      <w:pPr>
        <w:pStyle w:val="ConsPlusNormal"/>
        <w:jc w:val="right"/>
        <w:rPr>
          <w:rFonts w:ascii="Times New Roman" w:hAnsi="Times New Roman" w:cs="Times New Roman"/>
          <w:b/>
          <w:bCs/>
          <w:sz w:val="28"/>
          <w:szCs w:val="28"/>
        </w:rPr>
      </w:pPr>
    </w:p>
    <w:p w:rsidR="00A315D2" w:rsidRDefault="00A315D2" w:rsidP="00A315D2">
      <w:pPr>
        <w:pStyle w:val="ConsPlusNormal"/>
        <w:rPr>
          <w:rFonts w:ascii="Times New Roman" w:hAnsi="Times New Roman" w:cs="Times New Roman"/>
          <w:b/>
          <w:bCs/>
          <w:sz w:val="28"/>
          <w:szCs w:val="28"/>
        </w:rPr>
      </w:pPr>
    </w:p>
    <w:p w:rsidR="00A315D2" w:rsidRPr="006D6988" w:rsidRDefault="00A315D2" w:rsidP="00A315D2">
      <w:pPr>
        <w:spacing w:after="0" w:line="240" w:lineRule="auto"/>
        <w:ind w:left="4536"/>
        <w:jc w:val="both"/>
        <w:rPr>
          <w:rFonts w:ascii="Times New Roman" w:eastAsia="Times New Roman" w:hAnsi="Times New Roman" w:cs="Times New Roman"/>
          <w:b/>
          <w:sz w:val="24"/>
          <w:szCs w:val="24"/>
          <w:lang w:eastAsia="ru-RU"/>
        </w:rPr>
      </w:pPr>
      <w:r w:rsidRPr="006D6988">
        <w:rPr>
          <w:rFonts w:ascii="Times New Roman" w:eastAsia="Times New Roman" w:hAnsi="Times New Roman" w:cs="Times New Roman"/>
          <w:b/>
          <w:sz w:val="24"/>
          <w:szCs w:val="24"/>
          <w:lang w:eastAsia="ru-RU"/>
        </w:rPr>
        <w:lastRenderedPageBreak/>
        <w:t>УТВЕРЖДЕН</w:t>
      </w:r>
    </w:p>
    <w:p w:rsidR="00A315D2" w:rsidRPr="006D6988" w:rsidRDefault="00A315D2" w:rsidP="00A315D2">
      <w:pPr>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A315D2" w:rsidRPr="006D6988" w:rsidRDefault="00A315D2" w:rsidP="00A315D2">
      <w:pPr>
        <w:tabs>
          <w:tab w:val="left" w:pos="5940"/>
        </w:tabs>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 xml:space="preserve">от  2022 г.№ </w:t>
      </w:r>
    </w:p>
    <w:p w:rsidR="00A315D2" w:rsidRPr="006D6988" w:rsidRDefault="00A315D2" w:rsidP="00A315D2">
      <w:pPr>
        <w:tabs>
          <w:tab w:val="left" w:pos="5940"/>
        </w:tabs>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(приложение)</w:t>
      </w:r>
    </w:p>
    <w:p w:rsidR="00A315D2" w:rsidRPr="006D6988" w:rsidRDefault="00A315D2" w:rsidP="00A315D2">
      <w:pPr>
        <w:spacing w:after="0" w:line="240" w:lineRule="auto"/>
        <w:ind w:right="1134"/>
        <w:rPr>
          <w:rFonts w:ascii="Times New Roman" w:eastAsia="Times New Roman" w:hAnsi="Times New Roman" w:cs="Times New Roman"/>
          <w:sz w:val="24"/>
          <w:szCs w:val="24"/>
          <w:lang w:eastAsia="ru-RU"/>
        </w:rPr>
      </w:pPr>
    </w:p>
    <w:p w:rsidR="00A315D2" w:rsidRPr="006D6988" w:rsidRDefault="00A315D2" w:rsidP="00A315D2">
      <w:pPr>
        <w:spacing w:after="0" w:line="240" w:lineRule="auto"/>
        <w:jc w:val="both"/>
        <w:rPr>
          <w:rFonts w:ascii="Times New Roman" w:eastAsia="Times New Roman" w:hAnsi="Times New Roman" w:cs="Times New Roman"/>
          <w:sz w:val="24"/>
          <w:szCs w:val="24"/>
          <w:lang w:eastAsia="ru-RU"/>
        </w:rPr>
      </w:pPr>
    </w:p>
    <w:p w:rsidR="00A315D2" w:rsidRPr="006D6988" w:rsidRDefault="00A315D2" w:rsidP="00A315D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6988">
        <w:rPr>
          <w:rFonts w:ascii="Times New Roman" w:eastAsia="Calibri" w:hAnsi="Times New Roman" w:cs="Times New Roman"/>
          <w:b/>
          <w:sz w:val="24"/>
          <w:szCs w:val="24"/>
          <w:lang w:eastAsia="ru-RU"/>
        </w:rPr>
        <w:t>АДМИНИСТРАТИВНЫЙ РЕГЛАМЕНТ</w:t>
      </w:r>
    </w:p>
    <w:p w:rsidR="00A315D2" w:rsidRPr="006D6988" w:rsidRDefault="00A315D2" w:rsidP="00A315D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D6988">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A315D2">
        <w:rPr>
          <w:rFonts w:ascii="Times New Roman" w:eastAsia="Calibri" w:hAnsi="Times New Roman" w:cs="Times New Roman"/>
          <w:b/>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77EA" w:rsidRPr="002977EA" w:rsidRDefault="002977EA" w:rsidP="002977EA">
      <w:pPr>
        <w:pStyle w:val="ConsPlusNormal"/>
        <w:jc w:val="center"/>
        <w:rPr>
          <w:rFonts w:ascii="Times New Roman" w:hAnsi="Times New Roman" w:cs="Times New Roman"/>
          <w:bCs/>
          <w:sz w:val="28"/>
          <w:szCs w:val="28"/>
        </w:rPr>
      </w:pPr>
    </w:p>
    <w:p w:rsidR="00EC76BB" w:rsidRPr="00A315D2" w:rsidRDefault="00EC76BB" w:rsidP="00A53241">
      <w:pPr>
        <w:pStyle w:val="ConsPlusNormal"/>
        <w:jc w:val="center"/>
        <w:outlineLvl w:val="1"/>
        <w:rPr>
          <w:rFonts w:ascii="Times New Roman" w:hAnsi="Times New Roman" w:cs="Times New Roman"/>
          <w:b/>
          <w:sz w:val="28"/>
          <w:szCs w:val="28"/>
        </w:rPr>
      </w:pPr>
      <w:r w:rsidRPr="00A315D2">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A315D2" w:rsidRDefault="00D834F5" w:rsidP="008C1376">
      <w:pPr>
        <w:pStyle w:val="ConsPlusNormal"/>
        <w:ind w:firstLine="540"/>
        <w:jc w:val="both"/>
        <w:rPr>
          <w:rFonts w:ascii="Times New Roman" w:hAnsi="Times New Roman" w:cs="Times New Roman"/>
          <w:sz w:val="28"/>
          <w:szCs w:val="28"/>
        </w:rPr>
      </w:pPr>
      <w:r w:rsidRPr="00A315D2">
        <w:rPr>
          <w:rFonts w:ascii="Times New Roman" w:hAnsi="Times New Roman" w:cs="Times New Roman"/>
          <w:sz w:val="28"/>
          <w:szCs w:val="28"/>
        </w:rPr>
        <w:t xml:space="preserve">- </w:t>
      </w:r>
      <w:r w:rsidR="00F1567C" w:rsidRPr="00A315D2">
        <w:rPr>
          <w:rFonts w:ascii="Times New Roman" w:hAnsi="Times New Roman" w:cs="Times New Roman"/>
          <w:sz w:val="28"/>
          <w:szCs w:val="28"/>
        </w:rPr>
        <w:t>физические лица, не являющие</w:t>
      </w:r>
      <w:r w:rsidRPr="00A315D2">
        <w:rPr>
          <w:rFonts w:ascii="Times New Roman" w:hAnsi="Times New Roman" w:cs="Times New Roman"/>
          <w:sz w:val="28"/>
          <w:szCs w:val="28"/>
        </w:rPr>
        <w:t>ся индивидуальными</w:t>
      </w:r>
      <w:r w:rsidR="00F1567C" w:rsidRPr="00A315D2">
        <w:rPr>
          <w:rFonts w:ascii="Times New Roman" w:hAnsi="Times New Roman" w:cs="Times New Roman"/>
          <w:sz w:val="28"/>
          <w:szCs w:val="28"/>
        </w:rPr>
        <w:t xml:space="preserve"> предпринимателями и применяющие</w:t>
      </w:r>
      <w:r w:rsidRPr="00A315D2">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A315D2" w:rsidRDefault="008C1376" w:rsidP="008C1376">
      <w:pPr>
        <w:pStyle w:val="ConsPlusNormal"/>
        <w:ind w:firstLine="709"/>
        <w:jc w:val="both"/>
        <w:rPr>
          <w:rFonts w:ascii="Times New Roman" w:hAnsi="Times New Roman" w:cs="Times New Roman"/>
          <w:sz w:val="28"/>
          <w:szCs w:val="28"/>
        </w:rPr>
      </w:pPr>
      <w:r w:rsidRPr="00A315D2">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A315D2">
        <w:rPr>
          <w:rFonts w:ascii="Times New Roman" w:hAnsi="Times New Roman" w:cs="Times New Roman"/>
          <w:sz w:val="28"/>
          <w:szCs w:val="28"/>
        </w:rPr>
        <w:t xml:space="preserve">, а также </w:t>
      </w:r>
      <w:r w:rsidR="008C379A" w:rsidRPr="00A315D2">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A315D2" w:rsidRDefault="008C1376" w:rsidP="008C1376">
      <w:pPr>
        <w:pStyle w:val="ConsPlusNormal"/>
        <w:ind w:firstLine="709"/>
        <w:rPr>
          <w:rFonts w:ascii="Times New Roman" w:hAnsi="Times New Roman" w:cs="Times New Roman"/>
          <w:sz w:val="28"/>
          <w:szCs w:val="28"/>
        </w:rPr>
      </w:pPr>
      <w:r w:rsidRPr="00A315D2">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A315D2" w:rsidRDefault="00EC76BB" w:rsidP="00A53241">
      <w:pPr>
        <w:pStyle w:val="ConsPlusNormal"/>
        <w:ind w:firstLine="540"/>
        <w:jc w:val="both"/>
        <w:rPr>
          <w:rFonts w:ascii="Times New Roman" w:hAnsi="Times New Roman" w:cs="Times New Roman"/>
          <w:sz w:val="28"/>
          <w:szCs w:val="28"/>
        </w:rPr>
      </w:pPr>
      <w:r w:rsidRPr="00A315D2">
        <w:rPr>
          <w:rFonts w:ascii="Times New Roman" w:hAnsi="Times New Roman" w:cs="Times New Roman"/>
          <w:sz w:val="28"/>
          <w:szCs w:val="28"/>
        </w:rPr>
        <w:t>Представлять интересы заявителя имеют право:</w:t>
      </w:r>
    </w:p>
    <w:p w:rsidR="006B0833" w:rsidRPr="00A315D2" w:rsidRDefault="006B0833" w:rsidP="006B0833">
      <w:pPr>
        <w:pStyle w:val="ConsPlusNormal"/>
        <w:ind w:firstLine="709"/>
        <w:jc w:val="both"/>
        <w:rPr>
          <w:rFonts w:ascii="Times New Roman" w:hAnsi="Times New Roman" w:cs="Times New Roman"/>
          <w:sz w:val="28"/>
          <w:szCs w:val="28"/>
        </w:rPr>
      </w:pPr>
      <w:r w:rsidRPr="00A315D2">
        <w:rPr>
          <w:rFonts w:ascii="Times New Roman" w:hAnsi="Times New Roman" w:cs="Times New Roman"/>
          <w:sz w:val="28"/>
          <w:szCs w:val="28"/>
        </w:rPr>
        <w:t>от имени физических лиц:</w:t>
      </w:r>
    </w:p>
    <w:p w:rsidR="006B0833" w:rsidRPr="00A315D2" w:rsidRDefault="006B0833" w:rsidP="006B0833">
      <w:pPr>
        <w:pStyle w:val="ConsPlusNormal"/>
        <w:ind w:firstLine="709"/>
        <w:jc w:val="both"/>
        <w:rPr>
          <w:rFonts w:ascii="Times New Roman" w:hAnsi="Times New Roman" w:cs="Times New Roman"/>
          <w:sz w:val="28"/>
          <w:szCs w:val="28"/>
        </w:rPr>
      </w:pPr>
      <w:r w:rsidRPr="00A315D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315D2">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A315D2" w:rsidRPr="006D6988" w:rsidRDefault="00A315D2" w:rsidP="00A315D2">
      <w:pPr>
        <w:spacing w:after="0" w:line="240" w:lineRule="auto"/>
        <w:ind w:firstLine="708"/>
        <w:jc w:val="both"/>
        <w:rPr>
          <w:rFonts w:ascii="Times New Roman" w:eastAsia="Calibri" w:hAnsi="Times New Roman" w:cs="Times New Roman"/>
          <w:bCs/>
          <w:sz w:val="28"/>
          <w:szCs w:val="28"/>
          <w:lang w:eastAsia="ru-RU"/>
        </w:rPr>
      </w:pPr>
      <w:r w:rsidRPr="006D698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15D2" w:rsidRPr="00A315D2" w:rsidRDefault="00A315D2" w:rsidP="00A315D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D6988">
        <w:rPr>
          <w:rFonts w:ascii="Times New Roman" w:eastAsia="Calibri" w:hAnsi="Times New Roman" w:cs="Times New Roman"/>
          <w:bCs/>
          <w:sz w:val="28"/>
          <w:szCs w:val="28"/>
          <w:lang w:eastAsia="ru-RU"/>
        </w:rPr>
        <w:t xml:space="preserve">на сайте администрации Борского сельского поселения Бокситогорского муниципального района </w:t>
      </w:r>
      <w:r>
        <w:rPr>
          <w:rFonts w:ascii="Times New Roman" w:eastAsia="Calibri" w:hAnsi="Times New Roman" w:cs="Times New Roman"/>
          <w:bCs/>
          <w:sz w:val="28"/>
          <w:szCs w:val="28"/>
          <w:lang w:eastAsia="ru-RU"/>
        </w:rPr>
        <w:t xml:space="preserve">Ленинградской области (далее - ОМСУ) </w:t>
      </w:r>
      <w:hyperlink r:id="rId8" w:history="1">
        <w:r w:rsidRPr="006D6988">
          <w:rPr>
            <w:rFonts w:ascii="Times New Roman" w:eastAsia="Calibri" w:hAnsi="Times New Roman" w:cs="Times New Roman"/>
            <w:bCs/>
            <w:color w:val="0000FF"/>
            <w:sz w:val="28"/>
            <w:szCs w:val="28"/>
            <w:u w:val="single"/>
            <w:lang w:eastAsia="ru-RU"/>
          </w:rPr>
          <w:t>http://www.adm-bor.ru/</w:t>
        </w:r>
      </w:hyperlink>
      <w:r w:rsidRPr="006D6988">
        <w:rPr>
          <w:rFonts w:ascii="Times New Roman" w:eastAsia="Calibri" w:hAnsi="Times New Roman" w:cs="Times New Roman"/>
          <w:bCs/>
          <w:sz w:val="28"/>
          <w:szCs w:val="28"/>
          <w:lang w:eastAsia="ru-RU"/>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A315D2" w:rsidRPr="00A315D2" w:rsidRDefault="00681B72" w:rsidP="00A315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A315D2" w:rsidRPr="00A315D2">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rsidR="00A315D2" w:rsidRDefault="00A315D2" w:rsidP="00A315D2">
      <w:pPr>
        <w:pStyle w:val="ConsPlusNormal"/>
        <w:ind w:firstLine="540"/>
        <w:jc w:val="both"/>
        <w:rPr>
          <w:rFonts w:ascii="Times New Roman" w:hAnsi="Times New Roman" w:cs="Times New Roman"/>
          <w:bCs/>
          <w:sz w:val="28"/>
          <w:szCs w:val="28"/>
        </w:rPr>
      </w:pPr>
      <w:r w:rsidRPr="00A315D2">
        <w:rPr>
          <w:rFonts w:ascii="Times New Roman" w:hAnsi="Times New Roman" w:cs="Times New Roman"/>
          <w:sz w:val="28"/>
          <w:szCs w:val="28"/>
        </w:rPr>
        <w:t xml:space="preserve">Место нахождения:  </w:t>
      </w:r>
      <w:proofErr w:type="gramStart"/>
      <w:r w:rsidRPr="00A315D2">
        <w:rPr>
          <w:rFonts w:ascii="Times New Roman" w:hAnsi="Times New Roman" w:cs="Times New Roman"/>
          <w:sz w:val="28"/>
          <w:szCs w:val="28"/>
        </w:rPr>
        <w:t xml:space="preserve">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w:t>
      </w:r>
      <w:r w:rsidRPr="00A315D2">
        <w:rPr>
          <w:rFonts w:ascii="Times New Roman" w:hAnsi="Times New Roman" w:cs="Times New Roman"/>
          <w:sz w:val="28"/>
          <w:szCs w:val="28"/>
        </w:rPr>
        <w:lastRenderedPageBreak/>
        <w:t>пятница с 08:00 до 15:00 (обед с 13:00 до 14:00).</w:t>
      </w:r>
      <w:proofErr w:type="gramEnd"/>
    </w:p>
    <w:p w:rsidR="009F39D8" w:rsidRPr="009F39D8"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A315D2" w:rsidP="00A53241">
      <w:pPr>
        <w:pStyle w:val="ConsPlusNormal"/>
        <w:ind w:firstLine="540"/>
        <w:jc w:val="both"/>
        <w:rPr>
          <w:rFonts w:ascii="Times New Roman" w:hAnsi="Times New Roman" w:cs="Times New Roman"/>
          <w:sz w:val="28"/>
          <w:szCs w:val="28"/>
        </w:rPr>
      </w:pPr>
      <w:r w:rsidRPr="00A315D2">
        <w:rPr>
          <w:rFonts w:ascii="Times New Roman" w:hAnsi="Times New Roman" w:cs="Times New Roman"/>
          <w:sz w:val="28"/>
          <w:szCs w:val="28"/>
        </w:rPr>
        <w:t>в администрации Борского сельского поселения Бокситогорского муниципального района</w:t>
      </w:r>
      <w:proofErr w:type="gramStart"/>
      <w:r w:rsidRPr="00A315D2">
        <w:rPr>
          <w:rFonts w:ascii="Times New Roman" w:hAnsi="Times New Roman" w:cs="Times New Roman"/>
          <w:sz w:val="28"/>
          <w:szCs w:val="28"/>
        </w:rPr>
        <w:t>;</w:t>
      </w:r>
      <w:r w:rsidR="00EC76BB"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350318">
        <w:rPr>
          <w:rFonts w:ascii="Times New Roman" w:hAnsi="Times New Roman" w:cs="Times New Roman"/>
          <w:bCs/>
          <w:sz w:val="28"/>
          <w:szCs w:val="28"/>
        </w:rPr>
        <w:lastRenderedPageBreak/>
        <w:t>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A11FAB">
        <w:rPr>
          <w:rFonts w:ascii="Times New Roman" w:hAnsi="Times New Roman" w:cs="Times New Roman"/>
          <w:sz w:val="28"/>
          <w:szCs w:val="28"/>
        </w:rPr>
        <w:t>постановлением администрации Борского сельского поселения Бокситогорского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11FAB" w:rsidRPr="00A11FAB">
        <w:t xml:space="preserve"> </w:t>
      </w:r>
      <w:r w:rsidR="00A11FAB" w:rsidRPr="00A11FAB">
        <w:rPr>
          <w:rFonts w:ascii="Times New Roman" w:hAnsi="Times New Roman" w:cs="Times New Roman"/>
          <w:sz w:val="28"/>
          <w:szCs w:val="28"/>
        </w:rPr>
        <w:t>администрации Борского сельского поселения Бокситогорского муниципального района</w:t>
      </w:r>
      <w:proofErr w:type="gramStart"/>
      <w:r w:rsidR="00A11FAB" w:rsidRPr="00A11FAB">
        <w:rPr>
          <w:rFonts w:ascii="Times New Roman" w:hAnsi="Times New Roman" w:cs="Times New Roman"/>
          <w:sz w:val="28"/>
          <w:szCs w:val="28"/>
        </w:rPr>
        <w:t>;</w:t>
      </w:r>
      <w:r w:rsidR="00EC76BB"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lastRenderedPageBreak/>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lastRenderedPageBreak/>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A11FAB" w:rsidRDefault="00913E3C" w:rsidP="00AE4CD1">
      <w:pPr>
        <w:pStyle w:val="ConsPlusNormal"/>
        <w:ind w:firstLine="540"/>
        <w:jc w:val="both"/>
        <w:rPr>
          <w:rFonts w:ascii="Times New Roman" w:hAnsi="Times New Roman" w:cs="Times New Roman"/>
          <w:sz w:val="28"/>
          <w:szCs w:val="28"/>
        </w:rPr>
      </w:pPr>
      <w:r w:rsidRPr="00A11FAB">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A11FAB">
        <w:rPr>
          <w:rFonts w:ascii="Times New Roman" w:hAnsi="Times New Roman" w:cs="Times New Roman"/>
          <w:sz w:val="28"/>
          <w:szCs w:val="28"/>
        </w:rPr>
        <w:t>фраструктуру поддержки субъектов</w:t>
      </w:r>
      <w:r w:rsidRPr="00A11FAB">
        <w:rPr>
          <w:rFonts w:ascii="Times New Roman" w:hAnsi="Times New Roman" w:cs="Times New Roman"/>
          <w:sz w:val="28"/>
          <w:szCs w:val="28"/>
        </w:rPr>
        <w:t xml:space="preserve"> малого и </w:t>
      </w:r>
      <w:r w:rsidRPr="00A11FAB">
        <w:rPr>
          <w:rFonts w:ascii="Times New Roman" w:hAnsi="Times New Roman" w:cs="Times New Roman"/>
          <w:sz w:val="28"/>
          <w:szCs w:val="28"/>
        </w:rPr>
        <w:lastRenderedPageBreak/>
        <w:t>среднего предпринимательства (для организаций, образующих ин</w:t>
      </w:r>
      <w:r w:rsidR="00FB1E92" w:rsidRPr="00A11FAB">
        <w:rPr>
          <w:rFonts w:ascii="Times New Roman" w:hAnsi="Times New Roman" w:cs="Times New Roman"/>
          <w:sz w:val="28"/>
          <w:szCs w:val="28"/>
        </w:rPr>
        <w:t>фраструктуру поддержки субъектов</w:t>
      </w:r>
      <w:r w:rsidRPr="00A11FAB">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A11FAB">
        <w:rPr>
          <w:rFonts w:ascii="Times New Roman" w:hAnsi="Times New Roman" w:cs="Times New Roman"/>
          <w:sz w:val="28"/>
          <w:szCs w:val="28"/>
        </w:rPr>
        <w:t xml:space="preserve">5) </w:t>
      </w:r>
      <w:r w:rsidR="00F1567C" w:rsidRPr="00A11FAB">
        <w:rPr>
          <w:rFonts w:ascii="Times New Roman" w:hAnsi="Times New Roman" w:cs="Times New Roman"/>
          <w:sz w:val="28"/>
          <w:szCs w:val="28"/>
        </w:rPr>
        <w:t>сведения (выписка) о применении</w:t>
      </w:r>
      <w:r w:rsidR="00662F6E" w:rsidRPr="00A11FAB">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11FAB">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w:t>
      </w:r>
      <w:r w:rsidRPr="00350318">
        <w:rPr>
          <w:rFonts w:ascii="Times New Roman" w:hAnsi="Times New Roman" w:cs="Times New Roman"/>
          <w:bCs/>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w:t>
      </w:r>
      <w:r w:rsidRPr="00A53241">
        <w:rPr>
          <w:rFonts w:ascii="Times New Roman" w:hAnsi="Times New Roman" w:cs="Times New Roman"/>
          <w:sz w:val="28"/>
          <w:szCs w:val="28"/>
        </w:rPr>
        <w:lastRenderedPageBreak/>
        <w:t>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 xml:space="preserve">Содержание административного действия (административных </w:t>
      </w:r>
      <w:r w:rsidRPr="00D0071F">
        <w:rPr>
          <w:rFonts w:ascii="Times New Roman" w:hAnsi="Times New Roman" w:cs="Times New Roman"/>
          <w:sz w:val="28"/>
          <w:szCs w:val="28"/>
        </w:rPr>
        <w:lastRenderedPageBreak/>
        <w:t>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F170A9">
        <w:rPr>
          <w:rFonts w:ascii="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FAB">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для получения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w:t>
      </w:r>
      <w:r w:rsidRPr="00A53241">
        <w:rPr>
          <w:rFonts w:ascii="Times New Roman" w:hAnsi="Times New Roman" w:cs="Times New Roman"/>
          <w:sz w:val="28"/>
          <w:szCs w:val="28"/>
        </w:rPr>
        <w:lastRenderedPageBreak/>
        <w:t>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A11FAB" w:rsidRDefault="00974173" w:rsidP="00A11FAB">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A11FAB">
        <w:rPr>
          <w:rFonts w:ascii="Times New Roman" w:hAnsi="Times New Roman" w:cs="Times New Roman"/>
          <w:sz w:val="24"/>
          <w:szCs w:val="24"/>
        </w:rPr>
        <w:t xml:space="preserve">Борского сельского поселения </w:t>
      </w:r>
    </w:p>
    <w:p w:rsidR="00A11FAB" w:rsidRDefault="00A11FAB" w:rsidP="00A11FA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Бокситогорского муниципального района </w:t>
      </w:r>
    </w:p>
    <w:p w:rsidR="00974173" w:rsidRPr="00974173" w:rsidRDefault="00A11FAB" w:rsidP="00A11FAB">
      <w:pPr>
        <w:pStyle w:val="ConsPlusNormal"/>
        <w:jc w:val="right"/>
        <w:rPr>
          <w:rFonts w:ascii="Times New Roman" w:hAnsi="Times New Roman" w:cs="Times New Roman"/>
          <w:sz w:val="24"/>
          <w:szCs w:val="24"/>
        </w:rPr>
      </w:pPr>
      <w:bookmarkStart w:id="8" w:name="_GoBack"/>
      <w:bookmarkEnd w:id="8"/>
      <w:r>
        <w:rPr>
          <w:rFonts w:ascii="Times New Roman" w:hAnsi="Times New Roman" w:cs="Times New Roman"/>
          <w:sz w:val="24"/>
          <w:szCs w:val="24"/>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D2" w:rsidRDefault="00A315D2" w:rsidP="00EC76BB">
      <w:pPr>
        <w:spacing w:after="0" w:line="240" w:lineRule="auto"/>
      </w:pPr>
      <w:r>
        <w:separator/>
      </w:r>
    </w:p>
  </w:endnote>
  <w:endnote w:type="continuationSeparator" w:id="0">
    <w:p w:rsidR="00A315D2" w:rsidRDefault="00A315D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D2" w:rsidRDefault="00A315D2" w:rsidP="00EC76BB">
      <w:pPr>
        <w:spacing w:after="0" w:line="240" w:lineRule="auto"/>
      </w:pPr>
      <w:r>
        <w:separator/>
      </w:r>
    </w:p>
  </w:footnote>
  <w:footnote w:type="continuationSeparator" w:id="0">
    <w:p w:rsidR="00A315D2" w:rsidRDefault="00A315D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A315D2" w:rsidRDefault="00A315D2">
        <w:pPr>
          <w:pStyle w:val="a3"/>
          <w:jc w:val="center"/>
        </w:pPr>
        <w:r>
          <w:fldChar w:fldCharType="begin"/>
        </w:r>
        <w:r>
          <w:instrText>PAGE   \* MERGEFORMAT</w:instrText>
        </w:r>
        <w:r>
          <w:fldChar w:fldCharType="separate"/>
        </w:r>
        <w:r w:rsidR="00A11FAB">
          <w:rPr>
            <w:noProof/>
          </w:rPr>
          <w:t>2</w:t>
        </w:r>
        <w:r>
          <w:fldChar w:fldCharType="end"/>
        </w:r>
      </w:p>
    </w:sdtContent>
  </w:sdt>
  <w:p w:rsidR="00A315D2" w:rsidRDefault="00A31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1FAB"/>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5D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28</Pages>
  <Words>10255</Words>
  <Characters>58460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10</cp:revision>
  <dcterms:created xsi:type="dcterms:W3CDTF">2022-01-12T07:14:00Z</dcterms:created>
  <dcterms:modified xsi:type="dcterms:W3CDTF">2022-03-09T08:45:00Z</dcterms:modified>
</cp:coreProperties>
</file>