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A3" w:rsidRDefault="00A34AA3" w:rsidP="00A268EE">
      <w:pPr>
        <w:snapToGrid w:val="0"/>
        <w:spacing w:after="0" w:line="240" w:lineRule="auto"/>
        <w:jc w:val="center"/>
        <w:rPr>
          <w:rFonts w:ascii="Times New Roman" w:hAnsi="Times New Roman"/>
          <w:b/>
          <w:sz w:val="24"/>
          <w:szCs w:val="24"/>
        </w:rPr>
      </w:pPr>
    </w:p>
    <w:p w:rsidR="00A34AA3" w:rsidRDefault="00A34AA3" w:rsidP="00A268EE">
      <w:pPr>
        <w:snapToGrid w:val="0"/>
        <w:spacing w:after="0" w:line="240" w:lineRule="auto"/>
        <w:jc w:val="center"/>
        <w:rPr>
          <w:rFonts w:ascii="Times New Roman" w:hAnsi="Times New Roman"/>
          <w:b/>
          <w:sz w:val="24"/>
          <w:szCs w:val="24"/>
        </w:rPr>
      </w:pPr>
      <w:r>
        <w:rPr>
          <w:rFonts w:ascii="Times New Roman" w:hAnsi="Times New Roman"/>
          <w:b/>
          <w:sz w:val="24"/>
          <w:szCs w:val="24"/>
        </w:rPr>
        <w:t>СОВЕТ  ДЕПУТАТОВ</w:t>
      </w:r>
    </w:p>
    <w:p w:rsidR="00A34AA3" w:rsidRDefault="00A34AA3" w:rsidP="00A268EE">
      <w:pPr>
        <w:snapToGrid w:val="0"/>
        <w:spacing w:after="0" w:line="240" w:lineRule="auto"/>
        <w:jc w:val="center"/>
        <w:rPr>
          <w:rFonts w:ascii="Times New Roman" w:hAnsi="Times New Roman"/>
          <w:b/>
          <w:sz w:val="24"/>
          <w:szCs w:val="24"/>
        </w:rPr>
      </w:pPr>
      <w:r>
        <w:rPr>
          <w:rFonts w:ascii="Times New Roman" w:hAnsi="Times New Roman"/>
          <w:b/>
          <w:sz w:val="24"/>
          <w:szCs w:val="24"/>
        </w:rPr>
        <w:t>Борского сельского поселения</w:t>
      </w:r>
    </w:p>
    <w:p w:rsidR="00A34AA3" w:rsidRDefault="00A34AA3" w:rsidP="00A268EE">
      <w:pPr>
        <w:snapToGrid w:val="0"/>
        <w:spacing w:after="0" w:line="240" w:lineRule="auto"/>
        <w:jc w:val="center"/>
        <w:rPr>
          <w:rFonts w:ascii="Times New Roman" w:hAnsi="Times New Roman"/>
          <w:b/>
          <w:sz w:val="24"/>
          <w:szCs w:val="24"/>
        </w:rPr>
      </w:pPr>
      <w:r>
        <w:rPr>
          <w:rFonts w:ascii="Times New Roman" w:hAnsi="Times New Roman"/>
          <w:b/>
          <w:sz w:val="24"/>
          <w:szCs w:val="24"/>
        </w:rPr>
        <w:t>Бокситогорского   муниципального  района</w:t>
      </w:r>
    </w:p>
    <w:p w:rsidR="00A34AA3" w:rsidRDefault="00A34AA3" w:rsidP="00A268EE">
      <w:pPr>
        <w:snapToGrid w:val="0"/>
        <w:spacing w:after="0" w:line="240" w:lineRule="auto"/>
        <w:jc w:val="center"/>
        <w:rPr>
          <w:rFonts w:ascii="Times New Roman" w:hAnsi="Times New Roman"/>
          <w:b/>
          <w:sz w:val="24"/>
          <w:szCs w:val="24"/>
        </w:rPr>
      </w:pPr>
      <w:r>
        <w:rPr>
          <w:rFonts w:ascii="Times New Roman" w:hAnsi="Times New Roman"/>
          <w:b/>
          <w:sz w:val="24"/>
          <w:szCs w:val="24"/>
        </w:rPr>
        <w:t xml:space="preserve">Ленинградской области  </w:t>
      </w:r>
    </w:p>
    <w:p w:rsidR="00A34AA3" w:rsidRDefault="00A34AA3" w:rsidP="00A268EE">
      <w:pPr>
        <w:snapToGrid w:val="0"/>
        <w:spacing w:after="0" w:line="240" w:lineRule="auto"/>
        <w:rPr>
          <w:rFonts w:ascii="Times New Roman" w:hAnsi="Times New Roman"/>
          <w:sz w:val="24"/>
          <w:szCs w:val="24"/>
        </w:rPr>
      </w:pPr>
    </w:p>
    <w:p w:rsidR="00A34AA3" w:rsidRDefault="00A34AA3" w:rsidP="00A268EE">
      <w:pPr>
        <w:snapToGrid w:val="0"/>
        <w:spacing w:after="0" w:line="240" w:lineRule="auto"/>
        <w:jc w:val="center"/>
        <w:rPr>
          <w:rFonts w:ascii="Times New Roman" w:hAnsi="Times New Roman"/>
          <w:sz w:val="24"/>
          <w:szCs w:val="24"/>
        </w:rPr>
      </w:pPr>
      <w:r>
        <w:rPr>
          <w:rFonts w:ascii="Times New Roman" w:hAnsi="Times New Roman"/>
          <w:b/>
          <w:sz w:val="24"/>
          <w:szCs w:val="24"/>
        </w:rPr>
        <w:t>Р Е Ш Е Н И Е</w:t>
      </w:r>
    </w:p>
    <w:p w:rsidR="00A34AA3" w:rsidRDefault="00A34AA3" w:rsidP="00A268EE">
      <w:pPr>
        <w:snapToGrid w:val="0"/>
        <w:spacing w:after="0" w:line="240" w:lineRule="auto"/>
        <w:rPr>
          <w:rFonts w:ascii="Times New Roman" w:hAnsi="Times New Roman"/>
          <w:sz w:val="24"/>
          <w:szCs w:val="24"/>
        </w:rPr>
      </w:pPr>
    </w:p>
    <w:tbl>
      <w:tblPr>
        <w:tblW w:w="958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5420"/>
        <w:gridCol w:w="1080"/>
      </w:tblGrid>
      <w:tr w:rsidR="00A34AA3" w:rsidRPr="00872A50" w:rsidTr="00A268EE">
        <w:tc>
          <w:tcPr>
            <w:tcW w:w="3085" w:type="dxa"/>
            <w:tcBorders>
              <w:top w:val="nil"/>
              <w:left w:val="nil"/>
              <w:right w:val="nil"/>
            </w:tcBorders>
          </w:tcPr>
          <w:p w:rsidR="00A34AA3" w:rsidRDefault="00A34AA3" w:rsidP="00A268EE">
            <w:pPr>
              <w:spacing w:after="0" w:line="240" w:lineRule="auto"/>
              <w:rPr>
                <w:rFonts w:ascii="Times New Roman" w:hAnsi="Times New Roman"/>
                <w:sz w:val="24"/>
                <w:szCs w:val="24"/>
              </w:rPr>
            </w:pPr>
            <w:r>
              <w:rPr>
                <w:rFonts w:ascii="Times New Roman" w:hAnsi="Times New Roman"/>
                <w:sz w:val="24"/>
                <w:szCs w:val="24"/>
              </w:rPr>
              <w:t xml:space="preserve"> 2016 года</w:t>
            </w:r>
          </w:p>
        </w:tc>
        <w:tc>
          <w:tcPr>
            <w:tcW w:w="5420" w:type="dxa"/>
            <w:tcBorders>
              <w:top w:val="nil"/>
              <w:left w:val="nil"/>
              <w:bottom w:val="nil"/>
              <w:right w:val="nil"/>
            </w:tcBorders>
          </w:tcPr>
          <w:p w:rsidR="00A34AA3" w:rsidRDefault="00A34AA3">
            <w:pPr>
              <w:spacing w:after="0" w:line="240" w:lineRule="auto"/>
              <w:ind w:right="157"/>
              <w:jc w:val="right"/>
              <w:rPr>
                <w:rFonts w:ascii="Times New Roman" w:hAnsi="Times New Roman"/>
                <w:sz w:val="24"/>
                <w:szCs w:val="24"/>
              </w:rPr>
            </w:pPr>
            <w:r>
              <w:rPr>
                <w:rFonts w:ascii="Times New Roman" w:hAnsi="Times New Roman"/>
                <w:sz w:val="24"/>
                <w:szCs w:val="24"/>
              </w:rPr>
              <w:t>№</w:t>
            </w:r>
          </w:p>
        </w:tc>
        <w:tc>
          <w:tcPr>
            <w:tcW w:w="1080" w:type="dxa"/>
            <w:tcBorders>
              <w:top w:val="nil"/>
              <w:left w:val="nil"/>
              <w:right w:val="nil"/>
            </w:tcBorders>
          </w:tcPr>
          <w:p w:rsidR="00A34AA3" w:rsidRDefault="00A34AA3">
            <w:pPr>
              <w:spacing w:after="0" w:line="240" w:lineRule="auto"/>
              <w:rPr>
                <w:rFonts w:ascii="Times New Roman" w:hAnsi="Times New Roman"/>
                <w:sz w:val="24"/>
                <w:szCs w:val="24"/>
              </w:rPr>
            </w:pPr>
            <w:r>
              <w:rPr>
                <w:rFonts w:ascii="Times New Roman" w:hAnsi="Times New Roman"/>
                <w:sz w:val="24"/>
                <w:szCs w:val="24"/>
              </w:rPr>
              <w:t>проект</w:t>
            </w:r>
          </w:p>
        </w:tc>
      </w:tr>
    </w:tbl>
    <w:p w:rsidR="00A34AA3" w:rsidRDefault="00A34AA3" w:rsidP="00A268EE">
      <w:pPr>
        <w:spacing w:after="0" w:line="240" w:lineRule="auto"/>
        <w:jc w:val="center"/>
        <w:rPr>
          <w:rFonts w:ascii="Times New Roman" w:hAnsi="Times New Roman"/>
          <w:sz w:val="20"/>
          <w:szCs w:val="20"/>
        </w:rPr>
      </w:pPr>
      <w:r>
        <w:rPr>
          <w:rFonts w:ascii="Times New Roman" w:hAnsi="Times New Roman"/>
          <w:sz w:val="20"/>
          <w:szCs w:val="20"/>
        </w:rPr>
        <w:t>дер. Большой Двор</w:t>
      </w:r>
    </w:p>
    <w:p w:rsidR="00A34AA3" w:rsidRDefault="00A34AA3" w:rsidP="00A268EE">
      <w:pPr>
        <w:shd w:val="clear" w:color="auto" w:fill="FFFFFF"/>
        <w:spacing w:after="0" w:line="240" w:lineRule="auto"/>
        <w:ind w:left="913" w:hanging="913"/>
        <w:jc w:val="center"/>
        <w:rPr>
          <w:rFonts w:ascii="Times New Roman" w:hAnsi="Times New Roman"/>
          <w:b/>
          <w:bCs/>
          <w:spacing w:val="-3"/>
          <w:sz w:val="24"/>
          <w:szCs w:val="24"/>
        </w:rPr>
      </w:pPr>
    </w:p>
    <w:p w:rsidR="00A34AA3" w:rsidRDefault="00A34AA3" w:rsidP="00A268EE">
      <w:pPr>
        <w:shd w:val="clear" w:color="auto" w:fill="FFFFFF"/>
        <w:spacing w:after="0" w:line="240" w:lineRule="auto"/>
        <w:ind w:left="913" w:hanging="913"/>
        <w:jc w:val="both"/>
        <w:rPr>
          <w:rFonts w:ascii="Times New Roman" w:hAnsi="Times New Roman"/>
          <w:b/>
          <w:bCs/>
          <w:spacing w:val="-3"/>
          <w:sz w:val="24"/>
          <w:szCs w:val="24"/>
        </w:rPr>
      </w:pPr>
    </w:p>
    <w:p w:rsidR="00A34AA3" w:rsidRDefault="00A34AA3" w:rsidP="00A268EE">
      <w:pPr>
        <w:shd w:val="clear" w:color="auto" w:fill="FFFFFF"/>
        <w:spacing w:after="0" w:line="240" w:lineRule="auto"/>
        <w:ind w:left="913" w:hanging="913"/>
        <w:jc w:val="center"/>
        <w:rPr>
          <w:rFonts w:ascii="Times New Roman" w:hAnsi="Times New Roman"/>
          <w:sz w:val="24"/>
          <w:szCs w:val="24"/>
        </w:rPr>
      </w:pPr>
      <w:r>
        <w:rPr>
          <w:rFonts w:ascii="Times New Roman" w:hAnsi="Times New Roman"/>
          <w:b/>
          <w:bCs/>
          <w:spacing w:val="-3"/>
          <w:sz w:val="24"/>
          <w:szCs w:val="24"/>
        </w:rPr>
        <w:t>О принятии проекта Устава Борского сельского поселения Бокситогорского муниципального района Ленинградской области</w:t>
      </w:r>
    </w:p>
    <w:p w:rsidR="00A34AA3" w:rsidRDefault="00A34AA3" w:rsidP="00A268EE">
      <w:pPr>
        <w:spacing w:after="0" w:line="240" w:lineRule="auto"/>
        <w:jc w:val="both"/>
        <w:rPr>
          <w:rFonts w:ascii="Times New Roman" w:hAnsi="Times New Roman"/>
          <w:sz w:val="24"/>
          <w:szCs w:val="24"/>
        </w:rPr>
      </w:pPr>
      <w:r>
        <w:rPr>
          <w:rFonts w:ascii="Times New Roman" w:hAnsi="Times New Roman"/>
          <w:sz w:val="24"/>
          <w:szCs w:val="24"/>
        </w:rPr>
        <w:tab/>
      </w:r>
    </w:p>
    <w:p w:rsidR="00A34AA3" w:rsidRDefault="00A34AA3" w:rsidP="00A268EE">
      <w:pPr>
        <w:autoSpaceDE w:val="0"/>
        <w:autoSpaceDN w:val="0"/>
        <w:adjustRightInd w:val="0"/>
        <w:spacing w:after="0" w:line="240" w:lineRule="auto"/>
        <w:ind w:firstLine="540"/>
        <w:jc w:val="both"/>
        <w:rPr>
          <w:rFonts w:ascii="Times New Roman" w:hAnsi="Times New Roman"/>
          <w:sz w:val="24"/>
          <w:szCs w:val="24"/>
        </w:rPr>
      </w:pPr>
    </w:p>
    <w:p w:rsidR="00A34AA3" w:rsidRDefault="00A34AA3" w:rsidP="00A268EE">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целях эффективного осуществления полномочий по решению вопросов местного значения Борского сельского поселения Бокситогорского муниципального района Ленинградской области, в связи с необходимостью приведения Устава Борского сельского поселения Бокситогорского муниципального района Ленинградской области в соответствие с действующим законодательством Российской Федерации, совет депутатов Борского сельского поселения Бокситогорского муниципального района Ленинградской области  </w:t>
      </w:r>
    </w:p>
    <w:p w:rsidR="00A34AA3" w:rsidRDefault="00A34AA3" w:rsidP="00A268EE">
      <w:pPr>
        <w:autoSpaceDE w:val="0"/>
        <w:autoSpaceDN w:val="0"/>
        <w:adjustRightInd w:val="0"/>
        <w:spacing w:after="0" w:line="240" w:lineRule="auto"/>
        <w:jc w:val="both"/>
        <w:rPr>
          <w:rFonts w:ascii="Times New Roman" w:hAnsi="Times New Roman"/>
          <w:b/>
          <w:sz w:val="24"/>
          <w:szCs w:val="24"/>
        </w:rPr>
      </w:pPr>
      <w:r>
        <w:rPr>
          <w:rFonts w:ascii="Times New Roman" w:hAnsi="Times New Roman"/>
          <w:b/>
          <w:bCs/>
          <w:sz w:val="24"/>
          <w:szCs w:val="24"/>
        </w:rPr>
        <w:t>РЕШИЛ</w:t>
      </w:r>
      <w:r>
        <w:rPr>
          <w:rFonts w:ascii="Times New Roman" w:hAnsi="Times New Roman"/>
          <w:b/>
          <w:sz w:val="24"/>
          <w:szCs w:val="24"/>
        </w:rPr>
        <w:t>:</w:t>
      </w:r>
    </w:p>
    <w:p w:rsidR="00A34AA3" w:rsidRDefault="00A34AA3" w:rsidP="00A268EE">
      <w:pPr>
        <w:spacing w:after="0" w:line="240" w:lineRule="auto"/>
        <w:ind w:firstLine="540"/>
        <w:jc w:val="both"/>
        <w:rPr>
          <w:rFonts w:ascii="Times New Roman" w:hAnsi="Times New Roman"/>
          <w:snapToGrid w:val="0"/>
          <w:sz w:val="24"/>
          <w:szCs w:val="24"/>
        </w:rPr>
      </w:pPr>
    </w:p>
    <w:p w:rsidR="00A34AA3" w:rsidRDefault="00A34AA3" w:rsidP="00A268EE">
      <w:pPr>
        <w:spacing w:after="0" w:line="240" w:lineRule="auto"/>
        <w:ind w:firstLine="720"/>
        <w:jc w:val="both"/>
        <w:rPr>
          <w:rFonts w:ascii="Times New Roman" w:hAnsi="Times New Roman"/>
          <w:sz w:val="24"/>
          <w:szCs w:val="24"/>
        </w:rPr>
      </w:pPr>
      <w:r>
        <w:rPr>
          <w:rFonts w:ascii="Times New Roman" w:hAnsi="Times New Roman"/>
          <w:sz w:val="24"/>
          <w:szCs w:val="24"/>
        </w:rPr>
        <w:t>1. Принять прилагаемый к настоящему решению проект Устава Борского сельского поселения Бокситогорского муниципального района Ленинградской области в первом чтении.</w:t>
      </w:r>
    </w:p>
    <w:p w:rsidR="00A34AA3" w:rsidRDefault="00A34AA3" w:rsidP="00A268EE">
      <w:pPr>
        <w:spacing w:after="0" w:line="240" w:lineRule="auto"/>
        <w:ind w:firstLine="720"/>
        <w:jc w:val="both"/>
        <w:rPr>
          <w:rFonts w:ascii="Times New Roman" w:hAnsi="Times New Roman"/>
          <w:sz w:val="24"/>
          <w:szCs w:val="24"/>
        </w:rPr>
      </w:pPr>
    </w:p>
    <w:p w:rsidR="00A34AA3" w:rsidRDefault="00A34AA3" w:rsidP="00A268EE">
      <w:pPr>
        <w:spacing w:after="0" w:line="240" w:lineRule="auto"/>
        <w:ind w:firstLine="720"/>
        <w:jc w:val="both"/>
        <w:rPr>
          <w:rFonts w:ascii="Times New Roman" w:hAnsi="Times New Roman"/>
          <w:sz w:val="24"/>
          <w:szCs w:val="24"/>
        </w:rPr>
      </w:pPr>
      <w:r>
        <w:rPr>
          <w:rFonts w:ascii="Times New Roman" w:hAnsi="Times New Roman"/>
          <w:sz w:val="24"/>
          <w:szCs w:val="24"/>
        </w:rPr>
        <w:t>2. Провести публичные слушания по вопросу принятия Устава Борского сельского поселения Бокситогорского муниципального района Ленинградской области.</w:t>
      </w:r>
    </w:p>
    <w:p w:rsidR="00A34AA3" w:rsidRDefault="00A34AA3" w:rsidP="00A268EE">
      <w:pPr>
        <w:spacing w:after="0" w:line="240" w:lineRule="auto"/>
        <w:ind w:firstLine="720"/>
        <w:jc w:val="both"/>
        <w:rPr>
          <w:rFonts w:ascii="Times New Roman" w:hAnsi="Times New Roman"/>
          <w:sz w:val="24"/>
          <w:szCs w:val="24"/>
        </w:rPr>
      </w:pPr>
    </w:p>
    <w:p w:rsidR="00A34AA3" w:rsidRDefault="00A34AA3" w:rsidP="00A268EE">
      <w:pPr>
        <w:spacing w:after="0" w:line="240" w:lineRule="auto"/>
        <w:ind w:firstLine="720"/>
        <w:jc w:val="both"/>
        <w:rPr>
          <w:rFonts w:ascii="Times New Roman" w:hAnsi="Times New Roman"/>
          <w:sz w:val="24"/>
          <w:szCs w:val="24"/>
        </w:rPr>
      </w:pPr>
      <w:r>
        <w:rPr>
          <w:rFonts w:ascii="Times New Roman" w:hAnsi="Times New Roman"/>
          <w:sz w:val="24"/>
          <w:szCs w:val="24"/>
        </w:rPr>
        <w:t>3. Назначить дату проведения публичных слушаний на_____________ 2016 года в___часов в здании администрации Борского сельского поселения по адресу: дер. Бор, дом 44.</w:t>
      </w:r>
    </w:p>
    <w:p w:rsidR="00A34AA3" w:rsidRDefault="00A34AA3" w:rsidP="00A268EE">
      <w:pPr>
        <w:spacing w:after="0" w:line="240" w:lineRule="auto"/>
        <w:ind w:firstLine="720"/>
        <w:jc w:val="both"/>
        <w:rPr>
          <w:rFonts w:ascii="Times New Roman" w:hAnsi="Times New Roman"/>
          <w:sz w:val="24"/>
          <w:szCs w:val="24"/>
        </w:rPr>
      </w:pPr>
    </w:p>
    <w:p w:rsidR="00A34AA3" w:rsidRDefault="00A34AA3" w:rsidP="00A268EE">
      <w:pPr>
        <w:spacing w:after="0" w:line="240" w:lineRule="auto"/>
        <w:ind w:firstLine="720"/>
        <w:jc w:val="both"/>
        <w:rPr>
          <w:rFonts w:ascii="Times New Roman" w:hAnsi="Times New Roman"/>
          <w:sz w:val="24"/>
          <w:szCs w:val="24"/>
        </w:rPr>
      </w:pPr>
      <w:r>
        <w:rPr>
          <w:rFonts w:ascii="Times New Roman" w:hAnsi="Times New Roman"/>
          <w:sz w:val="24"/>
          <w:szCs w:val="24"/>
        </w:rPr>
        <w:t>4. Инициатор проведения публичных слушаний - совет депутатов                  Борского сельского поселения Бокситогорского муниципального района.</w:t>
      </w:r>
    </w:p>
    <w:p w:rsidR="00A34AA3" w:rsidRDefault="00A34AA3" w:rsidP="00A268EE">
      <w:pPr>
        <w:spacing w:after="0" w:line="240" w:lineRule="auto"/>
        <w:ind w:firstLine="720"/>
        <w:jc w:val="both"/>
        <w:rPr>
          <w:rFonts w:ascii="Times New Roman" w:hAnsi="Times New Roman"/>
          <w:sz w:val="24"/>
          <w:szCs w:val="24"/>
        </w:rPr>
      </w:pPr>
    </w:p>
    <w:p w:rsidR="00A34AA3" w:rsidRDefault="00A34AA3" w:rsidP="00A268EE">
      <w:pPr>
        <w:spacing w:after="0" w:line="240" w:lineRule="auto"/>
        <w:ind w:firstLine="720"/>
        <w:jc w:val="both"/>
        <w:rPr>
          <w:rFonts w:ascii="Times New Roman" w:hAnsi="Times New Roman"/>
          <w:sz w:val="24"/>
          <w:szCs w:val="24"/>
        </w:rPr>
      </w:pPr>
      <w:r>
        <w:rPr>
          <w:rFonts w:ascii="Times New Roman" w:hAnsi="Times New Roman"/>
          <w:sz w:val="24"/>
          <w:szCs w:val="24"/>
        </w:rPr>
        <w:t>5. Для организации публичных слушаний образовать комиссию по вопросу принятия Устава Борского сельского поселения Бокситогорского муниципального района в следующем составе:</w:t>
      </w:r>
    </w:p>
    <w:p w:rsidR="00A34AA3" w:rsidRDefault="00A34AA3" w:rsidP="00A268EE">
      <w:pPr>
        <w:spacing w:after="0" w:line="240" w:lineRule="auto"/>
        <w:jc w:val="center"/>
        <w:rPr>
          <w:rFonts w:ascii="Times New Roman" w:hAnsi="Times New Roman"/>
          <w:b/>
          <w:sz w:val="24"/>
          <w:szCs w:val="24"/>
        </w:rPr>
      </w:pPr>
    </w:p>
    <w:tbl>
      <w:tblPr>
        <w:tblW w:w="9889" w:type="dxa"/>
        <w:tblLook w:val="01E0"/>
      </w:tblPr>
      <w:tblGrid>
        <w:gridCol w:w="2943"/>
        <w:gridCol w:w="6946"/>
      </w:tblGrid>
      <w:tr w:rsidR="00A34AA3" w:rsidRPr="00872A50" w:rsidTr="00A268EE">
        <w:trPr>
          <w:trHeight w:val="528"/>
        </w:trPr>
        <w:tc>
          <w:tcPr>
            <w:tcW w:w="9889" w:type="dxa"/>
            <w:gridSpan w:val="2"/>
          </w:tcPr>
          <w:p w:rsidR="00A34AA3" w:rsidRDefault="00A34AA3">
            <w:pPr>
              <w:spacing w:after="0" w:line="240" w:lineRule="auto"/>
              <w:jc w:val="both"/>
              <w:rPr>
                <w:rFonts w:ascii="Times New Roman" w:hAnsi="Times New Roman"/>
                <w:sz w:val="24"/>
                <w:szCs w:val="24"/>
              </w:rPr>
            </w:pPr>
            <w:r>
              <w:rPr>
                <w:rFonts w:ascii="Times New Roman" w:hAnsi="Times New Roman"/>
                <w:sz w:val="24"/>
                <w:szCs w:val="24"/>
              </w:rPr>
              <w:t>Председатель комиссии</w:t>
            </w:r>
          </w:p>
          <w:p w:rsidR="00A34AA3" w:rsidRDefault="00A34AA3">
            <w:pPr>
              <w:spacing w:after="0" w:line="240" w:lineRule="auto"/>
              <w:jc w:val="both"/>
              <w:rPr>
                <w:rFonts w:ascii="Times New Roman" w:hAnsi="Times New Roman"/>
                <w:sz w:val="24"/>
                <w:szCs w:val="24"/>
              </w:rPr>
            </w:pPr>
          </w:p>
        </w:tc>
      </w:tr>
      <w:tr w:rsidR="00A34AA3" w:rsidRPr="00872A50" w:rsidTr="00A268EE">
        <w:tc>
          <w:tcPr>
            <w:tcW w:w="2943" w:type="dxa"/>
          </w:tcPr>
          <w:p w:rsidR="00A34AA3" w:rsidRDefault="00A34AA3">
            <w:pPr>
              <w:spacing w:after="0" w:line="240" w:lineRule="auto"/>
              <w:jc w:val="both"/>
              <w:rPr>
                <w:rFonts w:ascii="Times New Roman" w:hAnsi="Times New Roman"/>
                <w:sz w:val="24"/>
                <w:szCs w:val="24"/>
              </w:rPr>
            </w:pPr>
            <w:r>
              <w:rPr>
                <w:rFonts w:ascii="Times New Roman" w:hAnsi="Times New Roman"/>
                <w:sz w:val="24"/>
                <w:szCs w:val="24"/>
              </w:rPr>
              <w:t>Тихонов В.И.</w:t>
            </w:r>
          </w:p>
        </w:tc>
        <w:tc>
          <w:tcPr>
            <w:tcW w:w="6946" w:type="dxa"/>
          </w:tcPr>
          <w:p w:rsidR="00A34AA3" w:rsidRDefault="00A34AA3">
            <w:pPr>
              <w:spacing w:after="0" w:line="240" w:lineRule="auto"/>
              <w:jc w:val="both"/>
              <w:rPr>
                <w:rFonts w:ascii="Times New Roman" w:hAnsi="Times New Roman"/>
                <w:sz w:val="24"/>
                <w:szCs w:val="24"/>
              </w:rPr>
            </w:pPr>
            <w:r>
              <w:rPr>
                <w:rFonts w:ascii="Times New Roman" w:hAnsi="Times New Roman"/>
                <w:sz w:val="24"/>
                <w:szCs w:val="24"/>
              </w:rPr>
              <w:t>глава Борского сельского поселения</w:t>
            </w:r>
          </w:p>
          <w:p w:rsidR="00A34AA3" w:rsidRDefault="00A34AA3">
            <w:pPr>
              <w:spacing w:after="0" w:line="240" w:lineRule="auto"/>
              <w:jc w:val="both"/>
              <w:rPr>
                <w:rFonts w:ascii="Times New Roman" w:hAnsi="Times New Roman"/>
                <w:sz w:val="24"/>
                <w:szCs w:val="24"/>
              </w:rPr>
            </w:pPr>
          </w:p>
        </w:tc>
      </w:tr>
      <w:tr w:rsidR="00A34AA3" w:rsidRPr="00872A50" w:rsidTr="00A268EE">
        <w:tc>
          <w:tcPr>
            <w:tcW w:w="9889" w:type="dxa"/>
            <w:gridSpan w:val="2"/>
          </w:tcPr>
          <w:p w:rsidR="00A34AA3" w:rsidRDefault="00A34AA3">
            <w:pPr>
              <w:spacing w:after="0" w:line="240" w:lineRule="auto"/>
              <w:jc w:val="both"/>
              <w:rPr>
                <w:rFonts w:ascii="Times New Roman" w:hAnsi="Times New Roman"/>
                <w:sz w:val="24"/>
                <w:szCs w:val="24"/>
              </w:rPr>
            </w:pPr>
            <w:r>
              <w:rPr>
                <w:rFonts w:ascii="Times New Roman" w:hAnsi="Times New Roman"/>
                <w:sz w:val="24"/>
                <w:szCs w:val="24"/>
              </w:rPr>
              <w:t>Секретарь комиссии</w:t>
            </w:r>
          </w:p>
          <w:p w:rsidR="00A34AA3" w:rsidRDefault="00A34AA3">
            <w:pPr>
              <w:spacing w:after="0" w:line="240" w:lineRule="auto"/>
              <w:jc w:val="both"/>
              <w:rPr>
                <w:rFonts w:ascii="Times New Roman" w:hAnsi="Times New Roman"/>
                <w:sz w:val="24"/>
                <w:szCs w:val="24"/>
              </w:rPr>
            </w:pPr>
          </w:p>
        </w:tc>
      </w:tr>
      <w:tr w:rsidR="00A34AA3" w:rsidRPr="00872A50" w:rsidTr="00A268EE">
        <w:tc>
          <w:tcPr>
            <w:tcW w:w="2943" w:type="dxa"/>
          </w:tcPr>
          <w:p w:rsidR="00A34AA3" w:rsidRDefault="00A34AA3">
            <w:pPr>
              <w:spacing w:after="0" w:line="240" w:lineRule="auto"/>
              <w:jc w:val="both"/>
              <w:rPr>
                <w:rFonts w:ascii="Times New Roman" w:hAnsi="Times New Roman"/>
                <w:sz w:val="24"/>
                <w:szCs w:val="24"/>
              </w:rPr>
            </w:pPr>
            <w:r>
              <w:rPr>
                <w:rFonts w:ascii="Times New Roman" w:hAnsi="Times New Roman"/>
                <w:sz w:val="24"/>
                <w:szCs w:val="24"/>
              </w:rPr>
              <w:t>Смирнова Н.В.</w:t>
            </w:r>
          </w:p>
        </w:tc>
        <w:tc>
          <w:tcPr>
            <w:tcW w:w="6946" w:type="dxa"/>
          </w:tcPr>
          <w:p w:rsidR="00A34AA3" w:rsidRDefault="00A34AA3" w:rsidP="00A268EE">
            <w:pPr>
              <w:spacing w:after="0" w:line="240" w:lineRule="auto"/>
              <w:jc w:val="both"/>
              <w:rPr>
                <w:rFonts w:ascii="Times New Roman" w:hAnsi="Times New Roman"/>
                <w:sz w:val="24"/>
                <w:szCs w:val="24"/>
              </w:rPr>
            </w:pPr>
            <w:r>
              <w:rPr>
                <w:rFonts w:ascii="Times New Roman" w:hAnsi="Times New Roman"/>
                <w:sz w:val="24"/>
                <w:szCs w:val="24"/>
              </w:rPr>
              <w:t xml:space="preserve">Начальник организационно-хозяйственного сектора администрации Борского сельского поселения </w:t>
            </w:r>
          </w:p>
        </w:tc>
      </w:tr>
      <w:tr w:rsidR="00A34AA3" w:rsidRPr="00872A50" w:rsidTr="00A268EE">
        <w:tc>
          <w:tcPr>
            <w:tcW w:w="2943" w:type="dxa"/>
          </w:tcPr>
          <w:p w:rsidR="00A34AA3" w:rsidRDefault="00A34AA3">
            <w:pPr>
              <w:spacing w:after="0" w:line="240" w:lineRule="auto"/>
              <w:jc w:val="both"/>
              <w:rPr>
                <w:rFonts w:ascii="Times New Roman" w:hAnsi="Times New Roman"/>
                <w:sz w:val="24"/>
                <w:szCs w:val="24"/>
              </w:rPr>
            </w:pPr>
          </w:p>
          <w:p w:rsidR="00A34AA3" w:rsidRDefault="00A34AA3">
            <w:pPr>
              <w:spacing w:after="0" w:line="240" w:lineRule="auto"/>
              <w:jc w:val="both"/>
              <w:rPr>
                <w:rFonts w:ascii="Times New Roman" w:hAnsi="Times New Roman"/>
                <w:sz w:val="24"/>
                <w:szCs w:val="24"/>
              </w:rPr>
            </w:pPr>
            <w:r>
              <w:rPr>
                <w:rFonts w:ascii="Times New Roman" w:hAnsi="Times New Roman"/>
                <w:sz w:val="24"/>
                <w:szCs w:val="24"/>
              </w:rPr>
              <w:t>Члены комиссии:</w:t>
            </w:r>
          </w:p>
          <w:p w:rsidR="00A34AA3" w:rsidRDefault="00A34AA3">
            <w:pPr>
              <w:spacing w:after="0" w:line="240" w:lineRule="auto"/>
              <w:jc w:val="both"/>
              <w:rPr>
                <w:rFonts w:ascii="Times New Roman" w:hAnsi="Times New Roman"/>
                <w:sz w:val="24"/>
                <w:szCs w:val="24"/>
              </w:rPr>
            </w:pPr>
          </w:p>
        </w:tc>
        <w:tc>
          <w:tcPr>
            <w:tcW w:w="6946" w:type="dxa"/>
          </w:tcPr>
          <w:p w:rsidR="00A34AA3" w:rsidRDefault="00A34AA3">
            <w:pPr>
              <w:spacing w:after="0" w:line="240" w:lineRule="auto"/>
              <w:jc w:val="both"/>
              <w:rPr>
                <w:rFonts w:ascii="Times New Roman" w:hAnsi="Times New Roman"/>
                <w:sz w:val="24"/>
                <w:szCs w:val="24"/>
              </w:rPr>
            </w:pPr>
          </w:p>
        </w:tc>
      </w:tr>
      <w:tr w:rsidR="00A34AA3" w:rsidRPr="00872A50" w:rsidTr="00A268EE">
        <w:tc>
          <w:tcPr>
            <w:tcW w:w="2943" w:type="dxa"/>
          </w:tcPr>
          <w:p w:rsidR="00A34AA3" w:rsidRDefault="00A34AA3">
            <w:pPr>
              <w:spacing w:after="0" w:line="240" w:lineRule="auto"/>
              <w:jc w:val="both"/>
              <w:rPr>
                <w:rFonts w:ascii="Times New Roman" w:hAnsi="Times New Roman"/>
                <w:sz w:val="24"/>
                <w:szCs w:val="24"/>
              </w:rPr>
            </w:pPr>
            <w:r>
              <w:rPr>
                <w:rFonts w:ascii="Times New Roman" w:hAnsi="Times New Roman"/>
                <w:sz w:val="24"/>
                <w:szCs w:val="24"/>
              </w:rPr>
              <w:t>Кирносов В.С.</w:t>
            </w:r>
          </w:p>
        </w:tc>
        <w:tc>
          <w:tcPr>
            <w:tcW w:w="6946" w:type="dxa"/>
          </w:tcPr>
          <w:p w:rsidR="00A34AA3" w:rsidRDefault="00A34AA3" w:rsidP="00A268EE">
            <w:pPr>
              <w:spacing w:after="0" w:line="240" w:lineRule="auto"/>
              <w:jc w:val="both"/>
              <w:rPr>
                <w:rFonts w:ascii="Times New Roman" w:hAnsi="Times New Roman"/>
                <w:sz w:val="24"/>
                <w:szCs w:val="24"/>
              </w:rPr>
            </w:pPr>
            <w:r>
              <w:rPr>
                <w:rFonts w:ascii="Times New Roman" w:hAnsi="Times New Roman"/>
                <w:sz w:val="24"/>
                <w:szCs w:val="24"/>
              </w:rPr>
              <w:t>глава администрации Борского сельского поселения</w:t>
            </w:r>
          </w:p>
        </w:tc>
      </w:tr>
      <w:tr w:rsidR="00A34AA3" w:rsidRPr="00872A50" w:rsidTr="00A268EE">
        <w:tc>
          <w:tcPr>
            <w:tcW w:w="2943" w:type="dxa"/>
          </w:tcPr>
          <w:p w:rsidR="00A34AA3" w:rsidRDefault="00A34AA3">
            <w:pPr>
              <w:spacing w:after="0" w:line="240" w:lineRule="auto"/>
              <w:jc w:val="both"/>
              <w:rPr>
                <w:rFonts w:ascii="Times New Roman" w:hAnsi="Times New Roman"/>
                <w:sz w:val="24"/>
                <w:szCs w:val="24"/>
              </w:rPr>
            </w:pPr>
          </w:p>
        </w:tc>
        <w:tc>
          <w:tcPr>
            <w:tcW w:w="6946" w:type="dxa"/>
          </w:tcPr>
          <w:p w:rsidR="00A34AA3" w:rsidRDefault="00A34AA3">
            <w:pPr>
              <w:spacing w:after="0" w:line="240" w:lineRule="auto"/>
              <w:jc w:val="both"/>
              <w:rPr>
                <w:rFonts w:ascii="Times New Roman" w:hAnsi="Times New Roman"/>
                <w:sz w:val="24"/>
                <w:szCs w:val="24"/>
              </w:rPr>
            </w:pPr>
          </w:p>
        </w:tc>
      </w:tr>
      <w:tr w:rsidR="00A34AA3" w:rsidRPr="00872A50" w:rsidTr="00A268EE">
        <w:tc>
          <w:tcPr>
            <w:tcW w:w="2943" w:type="dxa"/>
          </w:tcPr>
          <w:p w:rsidR="00A34AA3" w:rsidRDefault="00A34AA3">
            <w:pPr>
              <w:spacing w:after="0" w:line="240" w:lineRule="auto"/>
              <w:rPr>
                <w:rFonts w:ascii="Times New Roman" w:hAnsi="Times New Roman"/>
                <w:sz w:val="24"/>
                <w:szCs w:val="24"/>
              </w:rPr>
            </w:pPr>
            <w:r>
              <w:rPr>
                <w:rFonts w:ascii="Times New Roman" w:hAnsi="Times New Roman"/>
                <w:sz w:val="24"/>
                <w:szCs w:val="24"/>
              </w:rPr>
              <w:t>Тихонов А.В.</w:t>
            </w:r>
          </w:p>
          <w:p w:rsidR="00A34AA3" w:rsidRDefault="00A34AA3">
            <w:pPr>
              <w:spacing w:after="0" w:line="240" w:lineRule="auto"/>
              <w:jc w:val="both"/>
              <w:rPr>
                <w:rFonts w:ascii="Times New Roman" w:hAnsi="Times New Roman"/>
                <w:sz w:val="24"/>
                <w:szCs w:val="24"/>
              </w:rPr>
            </w:pPr>
          </w:p>
        </w:tc>
        <w:tc>
          <w:tcPr>
            <w:tcW w:w="6946" w:type="dxa"/>
          </w:tcPr>
          <w:p w:rsidR="00A34AA3" w:rsidRDefault="00A34AA3">
            <w:pPr>
              <w:spacing w:after="0" w:line="240" w:lineRule="auto"/>
              <w:jc w:val="both"/>
              <w:rPr>
                <w:rFonts w:ascii="Times New Roman" w:hAnsi="Times New Roman"/>
                <w:sz w:val="24"/>
                <w:szCs w:val="24"/>
              </w:rPr>
            </w:pPr>
            <w:r>
              <w:rPr>
                <w:rFonts w:ascii="Times New Roman" w:hAnsi="Times New Roman"/>
                <w:sz w:val="24"/>
                <w:szCs w:val="24"/>
              </w:rPr>
              <w:t>председатель постоянной депутатской финансово-экономической комиссии</w:t>
            </w:r>
          </w:p>
          <w:p w:rsidR="00A34AA3" w:rsidRDefault="00A34AA3">
            <w:pPr>
              <w:spacing w:after="0" w:line="240" w:lineRule="auto"/>
              <w:jc w:val="both"/>
              <w:rPr>
                <w:rFonts w:ascii="Times New Roman" w:hAnsi="Times New Roman"/>
                <w:sz w:val="24"/>
                <w:szCs w:val="24"/>
              </w:rPr>
            </w:pPr>
          </w:p>
        </w:tc>
      </w:tr>
      <w:tr w:rsidR="00A34AA3" w:rsidRPr="00872A50" w:rsidTr="00A268EE">
        <w:tc>
          <w:tcPr>
            <w:tcW w:w="2943" w:type="dxa"/>
          </w:tcPr>
          <w:p w:rsidR="00A34AA3" w:rsidRDefault="00A34AA3">
            <w:pPr>
              <w:spacing w:after="0" w:line="240" w:lineRule="auto"/>
              <w:rPr>
                <w:rFonts w:ascii="Times New Roman" w:hAnsi="Times New Roman"/>
                <w:sz w:val="24"/>
                <w:szCs w:val="24"/>
              </w:rPr>
            </w:pPr>
            <w:r>
              <w:rPr>
                <w:rFonts w:ascii="Times New Roman" w:hAnsi="Times New Roman"/>
                <w:sz w:val="24"/>
                <w:szCs w:val="24"/>
              </w:rPr>
              <w:t>Егорова Н.Л.</w:t>
            </w:r>
          </w:p>
        </w:tc>
        <w:tc>
          <w:tcPr>
            <w:tcW w:w="6946" w:type="dxa"/>
          </w:tcPr>
          <w:p w:rsidR="00A34AA3" w:rsidRDefault="00A34AA3">
            <w:pPr>
              <w:spacing w:after="0" w:line="240" w:lineRule="auto"/>
              <w:jc w:val="both"/>
              <w:rPr>
                <w:rFonts w:ascii="Times New Roman" w:hAnsi="Times New Roman"/>
                <w:sz w:val="24"/>
                <w:szCs w:val="24"/>
              </w:rPr>
            </w:pPr>
            <w:r>
              <w:rPr>
                <w:rFonts w:ascii="Times New Roman" w:hAnsi="Times New Roman"/>
                <w:sz w:val="24"/>
                <w:szCs w:val="24"/>
              </w:rPr>
              <w:t xml:space="preserve">председатель постоянной депутатской комиссии по социальным вопросам </w:t>
            </w:r>
          </w:p>
        </w:tc>
      </w:tr>
      <w:tr w:rsidR="00A34AA3" w:rsidRPr="00872A50" w:rsidTr="00A268EE">
        <w:tc>
          <w:tcPr>
            <w:tcW w:w="2943" w:type="dxa"/>
          </w:tcPr>
          <w:p w:rsidR="00A34AA3" w:rsidRDefault="00A34AA3">
            <w:pPr>
              <w:spacing w:after="0" w:line="240" w:lineRule="auto"/>
              <w:rPr>
                <w:rFonts w:ascii="Times New Roman" w:hAnsi="Times New Roman"/>
                <w:sz w:val="24"/>
                <w:szCs w:val="24"/>
              </w:rPr>
            </w:pPr>
          </w:p>
        </w:tc>
        <w:tc>
          <w:tcPr>
            <w:tcW w:w="6946" w:type="dxa"/>
          </w:tcPr>
          <w:p w:rsidR="00A34AA3" w:rsidRDefault="00A34AA3">
            <w:pPr>
              <w:spacing w:after="0" w:line="240" w:lineRule="auto"/>
              <w:jc w:val="both"/>
              <w:rPr>
                <w:rFonts w:ascii="Times New Roman" w:hAnsi="Times New Roman"/>
                <w:sz w:val="24"/>
                <w:szCs w:val="24"/>
              </w:rPr>
            </w:pPr>
          </w:p>
        </w:tc>
      </w:tr>
    </w:tbl>
    <w:p w:rsidR="00A34AA3" w:rsidRDefault="00A34AA3" w:rsidP="00A268EE">
      <w:pPr>
        <w:spacing w:after="0" w:line="240" w:lineRule="auto"/>
        <w:ind w:firstLine="720"/>
        <w:jc w:val="both"/>
        <w:rPr>
          <w:rFonts w:ascii="Times New Roman" w:hAnsi="Times New Roman"/>
          <w:sz w:val="24"/>
          <w:szCs w:val="24"/>
        </w:rPr>
      </w:pPr>
    </w:p>
    <w:p w:rsidR="00A34AA3" w:rsidRDefault="00A34AA3" w:rsidP="00A268EE">
      <w:pPr>
        <w:spacing w:after="0" w:line="240" w:lineRule="auto"/>
        <w:ind w:firstLine="720"/>
        <w:jc w:val="both"/>
        <w:rPr>
          <w:rFonts w:ascii="Times New Roman" w:hAnsi="Times New Roman"/>
          <w:sz w:val="24"/>
          <w:szCs w:val="24"/>
        </w:rPr>
      </w:pPr>
      <w:r>
        <w:rPr>
          <w:rFonts w:ascii="Times New Roman" w:hAnsi="Times New Roman"/>
          <w:sz w:val="24"/>
          <w:szCs w:val="24"/>
        </w:rPr>
        <w:t>6. Установить, что предложения по принятию Устава Борского сельского поселения Бокситогорского муниципального района принимаются в срок до ________2016 года по адресу: дер. Бор, дом 44, тел. 8(81366) 29-718.</w:t>
      </w:r>
    </w:p>
    <w:p w:rsidR="00A34AA3" w:rsidRDefault="00A34AA3" w:rsidP="00A268EE">
      <w:pPr>
        <w:spacing w:after="0" w:line="240" w:lineRule="auto"/>
        <w:ind w:firstLine="720"/>
        <w:jc w:val="both"/>
        <w:rPr>
          <w:rFonts w:ascii="Times New Roman" w:hAnsi="Times New Roman"/>
          <w:sz w:val="24"/>
          <w:szCs w:val="24"/>
        </w:rPr>
      </w:pPr>
    </w:p>
    <w:p w:rsidR="00A34AA3" w:rsidRDefault="00A34AA3" w:rsidP="00A268EE">
      <w:pPr>
        <w:autoSpaceDE w:val="0"/>
        <w:autoSpaceDN w:val="0"/>
        <w:adjustRightInd w:val="0"/>
        <w:spacing w:after="0" w:line="240" w:lineRule="auto"/>
        <w:ind w:firstLine="710"/>
        <w:jc w:val="both"/>
        <w:rPr>
          <w:rFonts w:ascii="Times New Roman" w:hAnsi="Times New Roman"/>
          <w:sz w:val="24"/>
          <w:szCs w:val="24"/>
        </w:rPr>
      </w:pPr>
      <w:r>
        <w:rPr>
          <w:rFonts w:ascii="Times New Roman" w:hAnsi="Times New Roman"/>
          <w:sz w:val="24"/>
          <w:szCs w:val="24"/>
        </w:rPr>
        <w:t xml:space="preserve">7.  Настоящее решение  опубликовать в газете «Новый путь» и разместить на официальном сайте Борского сельского поселения. </w:t>
      </w:r>
    </w:p>
    <w:p w:rsidR="00A34AA3" w:rsidRDefault="00A34AA3" w:rsidP="00A268EE">
      <w:pPr>
        <w:spacing w:after="0" w:line="240" w:lineRule="auto"/>
        <w:ind w:firstLine="708"/>
        <w:jc w:val="both"/>
        <w:rPr>
          <w:rFonts w:ascii="Times New Roman" w:hAnsi="Times New Roman"/>
          <w:sz w:val="24"/>
          <w:szCs w:val="24"/>
        </w:rPr>
      </w:pPr>
    </w:p>
    <w:p w:rsidR="00A34AA3" w:rsidRDefault="00A34AA3" w:rsidP="00A268EE">
      <w:pPr>
        <w:spacing w:after="0" w:line="240" w:lineRule="auto"/>
        <w:jc w:val="both"/>
        <w:rPr>
          <w:rFonts w:ascii="Times New Roman" w:hAnsi="Times New Roman"/>
          <w:sz w:val="24"/>
          <w:szCs w:val="24"/>
        </w:rPr>
      </w:pPr>
    </w:p>
    <w:p w:rsidR="00A34AA3" w:rsidRDefault="00A34AA3" w:rsidP="00A268EE">
      <w:pPr>
        <w:spacing w:after="0" w:line="240" w:lineRule="auto"/>
        <w:jc w:val="both"/>
        <w:rPr>
          <w:rFonts w:ascii="Times New Roman" w:hAnsi="Times New Roman"/>
          <w:sz w:val="24"/>
          <w:szCs w:val="24"/>
        </w:rPr>
      </w:pPr>
    </w:p>
    <w:p w:rsidR="00A34AA3" w:rsidRDefault="00A34AA3" w:rsidP="00A268EE">
      <w:pPr>
        <w:spacing w:after="0" w:line="240" w:lineRule="auto"/>
        <w:jc w:val="both"/>
        <w:rPr>
          <w:rFonts w:ascii="Times New Roman" w:hAnsi="Times New Roman"/>
          <w:sz w:val="24"/>
          <w:szCs w:val="24"/>
        </w:rPr>
      </w:pPr>
    </w:p>
    <w:p w:rsidR="00A34AA3" w:rsidRDefault="00A34AA3" w:rsidP="00A268EE">
      <w:pPr>
        <w:spacing w:after="0" w:line="240" w:lineRule="auto"/>
        <w:jc w:val="both"/>
        <w:rPr>
          <w:rFonts w:ascii="Times New Roman" w:hAnsi="Times New Roman"/>
          <w:sz w:val="24"/>
          <w:szCs w:val="24"/>
        </w:rPr>
      </w:pPr>
    </w:p>
    <w:p w:rsidR="00A34AA3" w:rsidRDefault="00A34AA3" w:rsidP="00A268EE">
      <w:pPr>
        <w:spacing w:after="0" w:line="240" w:lineRule="auto"/>
        <w:rPr>
          <w:rFonts w:ascii="Times New Roman" w:hAnsi="Times New Roman"/>
          <w:sz w:val="24"/>
          <w:szCs w:val="24"/>
        </w:rPr>
      </w:pPr>
      <w:r>
        <w:rPr>
          <w:rFonts w:ascii="Times New Roman" w:hAnsi="Times New Roman"/>
          <w:sz w:val="24"/>
          <w:szCs w:val="24"/>
        </w:rPr>
        <w:t>Глава Борского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В.И Тихонов _____________________________________________________________________________________</w:t>
      </w:r>
    </w:p>
    <w:p w:rsidR="00A34AA3" w:rsidRDefault="00A34AA3" w:rsidP="00A268EE">
      <w:pPr>
        <w:spacing w:after="0" w:line="240" w:lineRule="auto"/>
        <w:jc w:val="both"/>
        <w:rPr>
          <w:rFonts w:ascii="Times New Roman" w:hAnsi="Times New Roman"/>
          <w:sz w:val="24"/>
          <w:szCs w:val="24"/>
        </w:rPr>
      </w:pPr>
      <w:r>
        <w:rPr>
          <w:rFonts w:ascii="Times New Roman" w:hAnsi="Times New Roman"/>
          <w:sz w:val="24"/>
          <w:szCs w:val="24"/>
        </w:rPr>
        <w:t>Разослано: адм. БСП, редакции газеты, в дело</w:t>
      </w:r>
    </w:p>
    <w:p w:rsidR="00A34AA3" w:rsidRDefault="00A34AA3" w:rsidP="00A268EE"/>
    <w:p w:rsidR="00A34AA3" w:rsidRDefault="00A34AA3" w:rsidP="00A268EE"/>
    <w:p w:rsidR="00A34AA3" w:rsidRDefault="00A34AA3" w:rsidP="00A268EE"/>
    <w:p w:rsidR="00A34AA3" w:rsidRDefault="00A34AA3"/>
    <w:p w:rsidR="00A34AA3" w:rsidRDefault="00A34AA3"/>
    <w:p w:rsidR="00A34AA3" w:rsidRDefault="00A34AA3"/>
    <w:p w:rsidR="00A34AA3" w:rsidRDefault="00A34AA3"/>
    <w:p w:rsidR="00A34AA3" w:rsidRDefault="00A34AA3"/>
    <w:p w:rsidR="00A34AA3" w:rsidRDefault="00A34AA3"/>
    <w:p w:rsidR="00A34AA3" w:rsidRDefault="00A34AA3"/>
    <w:p w:rsidR="00A34AA3" w:rsidRDefault="00A34AA3"/>
    <w:p w:rsidR="00A34AA3" w:rsidRDefault="00A34AA3"/>
    <w:p w:rsidR="00A34AA3" w:rsidRDefault="00A34AA3"/>
    <w:p w:rsidR="00A34AA3" w:rsidRDefault="00A34AA3"/>
    <w:p w:rsidR="00A34AA3" w:rsidRDefault="00A34AA3">
      <w:bookmarkStart w:id="0" w:name="_GoBack"/>
      <w:bookmarkEnd w:id="0"/>
    </w:p>
    <w:p w:rsidR="00A34AA3" w:rsidRDefault="00A34AA3"/>
    <w:tbl>
      <w:tblPr>
        <w:tblW w:w="9889" w:type="dxa"/>
        <w:tblLook w:val="00A0"/>
      </w:tblPr>
      <w:tblGrid>
        <w:gridCol w:w="4928"/>
        <w:gridCol w:w="4961"/>
      </w:tblGrid>
      <w:tr w:rsidR="00A34AA3" w:rsidRPr="00872A50" w:rsidTr="00BF58DC">
        <w:tc>
          <w:tcPr>
            <w:tcW w:w="4928" w:type="dxa"/>
          </w:tcPr>
          <w:p w:rsidR="00A34AA3" w:rsidRPr="00B01BE0" w:rsidRDefault="00A34AA3" w:rsidP="00BF58DC">
            <w:pPr>
              <w:pStyle w:val="BodyText"/>
              <w:spacing w:after="0"/>
              <w:ind w:firstLine="709"/>
              <w:jc w:val="both"/>
              <w:rPr>
                <w:rFonts w:ascii="Times New Roman" w:hAnsi="Times New Roman" w:cs="Times New Roman"/>
                <w:sz w:val="28"/>
                <w:szCs w:val="28"/>
              </w:rPr>
            </w:pPr>
          </w:p>
        </w:tc>
        <w:tc>
          <w:tcPr>
            <w:tcW w:w="4961" w:type="dxa"/>
          </w:tcPr>
          <w:p w:rsidR="00A34AA3" w:rsidRPr="00154E96" w:rsidRDefault="00A34AA3" w:rsidP="00BF58DC">
            <w:pPr>
              <w:pStyle w:val="BodyText"/>
              <w:spacing w:after="0"/>
              <w:rPr>
                <w:rFonts w:ascii="Times New Roman" w:hAnsi="Times New Roman" w:cs="Times New Roman"/>
                <w:b/>
                <w:sz w:val="28"/>
                <w:szCs w:val="28"/>
              </w:rPr>
            </w:pPr>
            <w:r w:rsidRPr="00154E96">
              <w:rPr>
                <w:rFonts w:ascii="Times New Roman" w:hAnsi="Times New Roman" w:cs="Times New Roman"/>
                <w:sz w:val="28"/>
                <w:szCs w:val="28"/>
              </w:rPr>
              <w:t>Принят</w:t>
            </w:r>
          </w:p>
          <w:p w:rsidR="00A34AA3" w:rsidRPr="00154E96" w:rsidRDefault="00A34AA3" w:rsidP="00BF58DC">
            <w:pPr>
              <w:pStyle w:val="BodyText"/>
              <w:tabs>
                <w:tab w:val="left" w:pos="150"/>
              </w:tabs>
              <w:spacing w:after="0"/>
              <w:rPr>
                <w:rFonts w:ascii="Times New Roman" w:hAnsi="Times New Roman" w:cs="Times New Roman"/>
                <w:sz w:val="28"/>
                <w:szCs w:val="28"/>
              </w:rPr>
            </w:pPr>
            <w:r w:rsidRPr="00154E96">
              <w:rPr>
                <w:rFonts w:ascii="Times New Roman" w:hAnsi="Times New Roman" w:cs="Times New Roman"/>
                <w:sz w:val="28"/>
                <w:szCs w:val="28"/>
              </w:rPr>
              <w:t>решением совета депутатов</w:t>
            </w:r>
          </w:p>
          <w:p w:rsidR="00A34AA3" w:rsidRPr="004104B0" w:rsidRDefault="00A34AA3" w:rsidP="00BF58DC">
            <w:pPr>
              <w:pStyle w:val="BodyText"/>
              <w:spacing w:after="0"/>
              <w:rPr>
                <w:rFonts w:ascii="Times New Roman" w:hAnsi="Times New Roman" w:cs="Times New Roman"/>
                <w:sz w:val="28"/>
                <w:szCs w:val="28"/>
              </w:rPr>
            </w:pPr>
            <w:r w:rsidRPr="004104B0">
              <w:rPr>
                <w:rFonts w:ascii="Times New Roman" w:hAnsi="Times New Roman" w:cs="Times New Roman"/>
                <w:sz w:val="28"/>
                <w:szCs w:val="28"/>
              </w:rPr>
              <w:t xml:space="preserve">Борского сельского поселения </w:t>
            </w:r>
          </w:p>
          <w:p w:rsidR="00A34AA3" w:rsidRPr="004104B0" w:rsidRDefault="00A34AA3" w:rsidP="00BF58DC">
            <w:pPr>
              <w:pStyle w:val="BodyText"/>
              <w:spacing w:after="0"/>
              <w:rPr>
                <w:rFonts w:ascii="Times New Roman" w:hAnsi="Times New Roman" w:cs="Times New Roman"/>
                <w:sz w:val="28"/>
                <w:szCs w:val="28"/>
              </w:rPr>
            </w:pPr>
            <w:r w:rsidRPr="004104B0">
              <w:rPr>
                <w:rFonts w:ascii="Times New Roman" w:hAnsi="Times New Roman" w:cs="Times New Roman"/>
                <w:sz w:val="28"/>
                <w:szCs w:val="28"/>
              </w:rPr>
              <w:t>Бокситогорского района</w:t>
            </w:r>
          </w:p>
          <w:p w:rsidR="00A34AA3" w:rsidRPr="00154E96" w:rsidRDefault="00A34AA3" w:rsidP="00BF58DC">
            <w:pPr>
              <w:pStyle w:val="BodyText"/>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A34AA3" w:rsidRPr="00154E96" w:rsidRDefault="00A34AA3" w:rsidP="00BF58DC">
            <w:pPr>
              <w:pStyle w:val="BodyText"/>
              <w:spacing w:after="0"/>
              <w:rPr>
                <w:rFonts w:ascii="Times New Roman" w:hAnsi="Times New Roman" w:cs="Times New Roman"/>
                <w:sz w:val="28"/>
                <w:szCs w:val="28"/>
              </w:rPr>
            </w:pPr>
            <w:r w:rsidRPr="00154E96">
              <w:rPr>
                <w:rFonts w:ascii="Times New Roman" w:hAnsi="Times New Roman" w:cs="Times New Roman"/>
                <w:sz w:val="28"/>
                <w:szCs w:val="28"/>
              </w:rPr>
              <w:t>от «___» ________ № _</w:t>
            </w:r>
            <w:r>
              <w:rPr>
                <w:rFonts w:ascii="Times New Roman" w:hAnsi="Times New Roman" w:cs="Times New Roman"/>
                <w:sz w:val="28"/>
                <w:szCs w:val="28"/>
              </w:rPr>
              <w:t>________</w:t>
            </w:r>
          </w:p>
          <w:p w:rsidR="00A34AA3" w:rsidRPr="00154E96" w:rsidRDefault="00A34AA3" w:rsidP="00BF58DC">
            <w:pPr>
              <w:pStyle w:val="BodyText"/>
              <w:spacing w:after="0"/>
              <w:rPr>
                <w:rFonts w:ascii="Times New Roman" w:hAnsi="Times New Roman" w:cs="Times New Roman"/>
                <w:sz w:val="28"/>
                <w:szCs w:val="28"/>
              </w:rPr>
            </w:pPr>
          </w:p>
          <w:p w:rsidR="00A34AA3" w:rsidRPr="00154E96" w:rsidRDefault="00A34AA3" w:rsidP="00BF58DC">
            <w:pPr>
              <w:pStyle w:val="BodyText"/>
              <w:spacing w:after="0"/>
              <w:rPr>
                <w:rFonts w:ascii="Times New Roman" w:hAnsi="Times New Roman" w:cs="Times New Roman"/>
                <w:sz w:val="28"/>
                <w:szCs w:val="28"/>
              </w:rPr>
            </w:pPr>
            <w:r w:rsidRPr="00154E96">
              <w:rPr>
                <w:rFonts w:ascii="Times New Roman" w:hAnsi="Times New Roman" w:cs="Times New Roman"/>
                <w:sz w:val="28"/>
                <w:szCs w:val="28"/>
              </w:rPr>
              <w:t xml:space="preserve">Глава </w:t>
            </w:r>
            <w:r w:rsidRPr="004104B0">
              <w:rPr>
                <w:rFonts w:ascii="Times New Roman" w:hAnsi="Times New Roman" w:cs="Times New Roman"/>
                <w:sz w:val="28"/>
                <w:szCs w:val="28"/>
              </w:rPr>
              <w:t xml:space="preserve">Борского сельского поселения </w:t>
            </w:r>
            <w:r w:rsidRPr="004104B0">
              <w:rPr>
                <w:rFonts w:ascii="Times New Roman" w:hAnsi="Times New Roman" w:cs="Times New Roman"/>
                <w:sz w:val="28"/>
                <w:szCs w:val="28"/>
              </w:rPr>
              <w:br/>
              <w:t>Бокситогорскогорайона</w:t>
            </w:r>
          </w:p>
          <w:p w:rsidR="00A34AA3" w:rsidRPr="00154E96" w:rsidRDefault="00A34AA3" w:rsidP="00BF58DC">
            <w:pPr>
              <w:pStyle w:val="BodyText"/>
              <w:spacing w:after="0"/>
              <w:rPr>
                <w:rFonts w:ascii="Times New Roman" w:hAnsi="Times New Roman" w:cs="Times New Roman"/>
                <w:sz w:val="28"/>
                <w:szCs w:val="28"/>
              </w:rPr>
            </w:pPr>
            <w:r w:rsidRPr="00154E96">
              <w:rPr>
                <w:rFonts w:ascii="Times New Roman" w:hAnsi="Times New Roman" w:cs="Times New Roman"/>
                <w:sz w:val="28"/>
                <w:szCs w:val="28"/>
              </w:rPr>
              <w:t>Ленинградской области</w:t>
            </w:r>
          </w:p>
          <w:p w:rsidR="00A34AA3" w:rsidRPr="00154E96" w:rsidRDefault="00A34AA3" w:rsidP="004104B0">
            <w:pPr>
              <w:pStyle w:val="BodyText"/>
              <w:spacing w:after="0"/>
              <w:rPr>
                <w:rFonts w:ascii="Times New Roman" w:hAnsi="Times New Roman" w:cs="Times New Roman"/>
                <w:sz w:val="28"/>
                <w:szCs w:val="28"/>
              </w:rPr>
            </w:pPr>
            <w:r w:rsidRPr="00154E96">
              <w:rPr>
                <w:rFonts w:ascii="Times New Roman" w:hAnsi="Times New Roman" w:cs="Times New Roman"/>
                <w:sz w:val="28"/>
                <w:szCs w:val="28"/>
              </w:rPr>
              <w:t>__________________</w:t>
            </w:r>
            <w:r>
              <w:rPr>
                <w:rFonts w:ascii="Times New Roman" w:hAnsi="Times New Roman" w:cs="Times New Roman"/>
                <w:sz w:val="28"/>
                <w:szCs w:val="28"/>
              </w:rPr>
              <w:t>В.И. Тихонов</w:t>
            </w:r>
          </w:p>
        </w:tc>
      </w:tr>
    </w:tbl>
    <w:p w:rsidR="00A34AA3" w:rsidRPr="00B01BE0" w:rsidRDefault="00A34AA3" w:rsidP="00D50E8C">
      <w:pPr>
        <w:pStyle w:val="BodyText"/>
        <w:spacing w:after="0"/>
        <w:ind w:firstLine="709"/>
        <w:jc w:val="both"/>
        <w:rPr>
          <w:rFonts w:ascii="Times New Roman" w:hAnsi="Times New Roman" w:cs="Times New Roman"/>
          <w:sz w:val="28"/>
          <w:szCs w:val="28"/>
        </w:rPr>
      </w:pPr>
    </w:p>
    <w:p w:rsidR="00A34AA3" w:rsidRPr="00B01BE0" w:rsidRDefault="00A34AA3" w:rsidP="00D50E8C">
      <w:pPr>
        <w:pStyle w:val="BodyText"/>
        <w:spacing w:after="0"/>
        <w:ind w:firstLine="709"/>
        <w:jc w:val="both"/>
        <w:rPr>
          <w:rFonts w:ascii="Times New Roman" w:hAnsi="Times New Roman" w:cs="Times New Roman"/>
          <w:sz w:val="28"/>
          <w:szCs w:val="28"/>
        </w:rPr>
      </w:pPr>
    </w:p>
    <w:p w:rsidR="00A34AA3" w:rsidRPr="00B01BE0" w:rsidRDefault="00A34AA3" w:rsidP="00D50E8C">
      <w:pPr>
        <w:pStyle w:val="BodyText"/>
        <w:tabs>
          <w:tab w:val="left" w:pos="6672"/>
        </w:tabs>
        <w:spacing w:after="0"/>
        <w:ind w:firstLine="709"/>
        <w:jc w:val="both"/>
        <w:rPr>
          <w:rFonts w:ascii="Times New Roman" w:hAnsi="Times New Roman" w:cs="Times New Roman"/>
          <w:sz w:val="28"/>
          <w:szCs w:val="28"/>
        </w:rPr>
      </w:pPr>
    </w:p>
    <w:p w:rsidR="00A34AA3" w:rsidRPr="00B01BE0" w:rsidRDefault="00A34AA3" w:rsidP="00D50E8C">
      <w:pPr>
        <w:pStyle w:val="BodyText"/>
        <w:tabs>
          <w:tab w:val="left" w:pos="6672"/>
        </w:tabs>
        <w:spacing w:after="0"/>
        <w:ind w:firstLine="709"/>
        <w:jc w:val="both"/>
        <w:rPr>
          <w:rFonts w:ascii="Times New Roman" w:hAnsi="Times New Roman" w:cs="Times New Roman"/>
          <w:sz w:val="28"/>
          <w:szCs w:val="28"/>
        </w:rPr>
      </w:pPr>
    </w:p>
    <w:p w:rsidR="00A34AA3" w:rsidRPr="00B01BE0" w:rsidRDefault="00A34AA3" w:rsidP="00D50E8C">
      <w:pPr>
        <w:pStyle w:val="BodyText"/>
        <w:spacing w:after="0"/>
        <w:jc w:val="both"/>
        <w:rPr>
          <w:rFonts w:ascii="Times New Roman" w:hAnsi="Times New Roman" w:cs="Times New Roman"/>
          <w:sz w:val="28"/>
          <w:szCs w:val="28"/>
        </w:rPr>
      </w:pPr>
    </w:p>
    <w:p w:rsidR="00A34AA3" w:rsidRPr="00B01BE0" w:rsidRDefault="00A34AA3" w:rsidP="00D50E8C">
      <w:pPr>
        <w:pStyle w:val="BodyText"/>
        <w:spacing w:after="0"/>
        <w:jc w:val="center"/>
        <w:rPr>
          <w:rFonts w:ascii="Times New Roman" w:hAnsi="Times New Roman" w:cs="Times New Roman"/>
          <w:sz w:val="28"/>
          <w:szCs w:val="28"/>
        </w:rPr>
      </w:pPr>
    </w:p>
    <w:p w:rsidR="00A34AA3" w:rsidRPr="00B01BE0" w:rsidRDefault="00A34AA3" w:rsidP="00D50E8C">
      <w:pPr>
        <w:pStyle w:val="BodyText"/>
        <w:spacing w:after="0"/>
        <w:jc w:val="center"/>
        <w:rPr>
          <w:rFonts w:ascii="Times New Roman" w:hAnsi="Times New Roman" w:cs="Times New Roman"/>
          <w:sz w:val="28"/>
          <w:szCs w:val="28"/>
        </w:rPr>
      </w:pPr>
    </w:p>
    <w:p w:rsidR="00A34AA3" w:rsidRPr="00B01BE0" w:rsidRDefault="00A34AA3" w:rsidP="00D50E8C">
      <w:pPr>
        <w:pStyle w:val="BodyText"/>
        <w:spacing w:after="0"/>
        <w:jc w:val="center"/>
        <w:rPr>
          <w:rFonts w:ascii="Times New Roman" w:hAnsi="Times New Roman" w:cs="Times New Roman"/>
          <w:sz w:val="28"/>
          <w:szCs w:val="28"/>
        </w:rPr>
      </w:pPr>
    </w:p>
    <w:p w:rsidR="00A34AA3" w:rsidRPr="00B01BE0" w:rsidRDefault="00A34AA3" w:rsidP="00D50E8C">
      <w:pPr>
        <w:pStyle w:val="BodyText"/>
        <w:spacing w:after="0"/>
        <w:jc w:val="center"/>
        <w:rPr>
          <w:rFonts w:ascii="Times New Roman" w:hAnsi="Times New Roman" w:cs="Times New Roman"/>
          <w:sz w:val="28"/>
          <w:szCs w:val="28"/>
        </w:rPr>
      </w:pPr>
    </w:p>
    <w:p w:rsidR="00A34AA3" w:rsidRPr="00B01BE0" w:rsidRDefault="00A34AA3" w:rsidP="00D50E8C">
      <w:pPr>
        <w:pStyle w:val="BodyText"/>
        <w:spacing w:after="0"/>
        <w:jc w:val="center"/>
        <w:rPr>
          <w:rFonts w:ascii="Times New Roman" w:hAnsi="Times New Roman" w:cs="Times New Roman"/>
          <w:sz w:val="28"/>
          <w:szCs w:val="28"/>
        </w:rPr>
      </w:pPr>
    </w:p>
    <w:p w:rsidR="00A34AA3" w:rsidRPr="00B01BE0" w:rsidRDefault="00A34AA3" w:rsidP="00D50E8C">
      <w:pPr>
        <w:pStyle w:val="BodyText"/>
        <w:spacing w:after="0"/>
        <w:jc w:val="center"/>
        <w:rPr>
          <w:rFonts w:ascii="Times New Roman" w:hAnsi="Times New Roman" w:cs="Times New Roman"/>
          <w:sz w:val="28"/>
          <w:szCs w:val="28"/>
        </w:rPr>
      </w:pPr>
    </w:p>
    <w:p w:rsidR="00A34AA3" w:rsidRPr="00B01BE0" w:rsidRDefault="00A34AA3" w:rsidP="00D50E8C">
      <w:pPr>
        <w:pStyle w:val="BodyText"/>
        <w:spacing w:after="0"/>
        <w:jc w:val="center"/>
        <w:rPr>
          <w:rFonts w:ascii="Times New Roman" w:hAnsi="Times New Roman" w:cs="Times New Roman"/>
          <w:b/>
          <w:sz w:val="28"/>
          <w:szCs w:val="28"/>
        </w:rPr>
      </w:pPr>
      <w:r w:rsidRPr="00B01BE0">
        <w:rPr>
          <w:rFonts w:ascii="Times New Roman" w:hAnsi="Times New Roman" w:cs="Times New Roman"/>
          <w:b/>
          <w:sz w:val="28"/>
          <w:szCs w:val="28"/>
        </w:rPr>
        <w:t>УСТАВ</w:t>
      </w:r>
    </w:p>
    <w:p w:rsidR="00A34AA3" w:rsidRPr="004104B0" w:rsidRDefault="00A34AA3" w:rsidP="00D50E8C">
      <w:pPr>
        <w:pStyle w:val="BodyText"/>
        <w:spacing w:after="0"/>
        <w:jc w:val="center"/>
        <w:rPr>
          <w:rFonts w:ascii="Times New Roman" w:hAnsi="Times New Roman" w:cs="Times New Roman"/>
          <w:sz w:val="28"/>
          <w:szCs w:val="28"/>
        </w:rPr>
      </w:pPr>
      <w:r w:rsidRPr="004104B0">
        <w:rPr>
          <w:rFonts w:ascii="Times New Roman" w:hAnsi="Times New Roman" w:cs="Times New Roman"/>
          <w:sz w:val="28"/>
          <w:szCs w:val="28"/>
        </w:rPr>
        <w:t>Борского сельского поселения</w:t>
      </w:r>
    </w:p>
    <w:p w:rsidR="00A34AA3" w:rsidRPr="00B01BE0" w:rsidRDefault="00A34AA3" w:rsidP="00D50E8C">
      <w:pPr>
        <w:pStyle w:val="BodyText"/>
        <w:spacing w:after="0"/>
        <w:jc w:val="center"/>
        <w:rPr>
          <w:rFonts w:ascii="Times New Roman" w:hAnsi="Times New Roman" w:cs="Times New Roman"/>
          <w:sz w:val="28"/>
          <w:szCs w:val="28"/>
        </w:rPr>
      </w:pPr>
      <w:r w:rsidRPr="004104B0">
        <w:rPr>
          <w:rFonts w:ascii="Times New Roman" w:hAnsi="Times New Roman" w:cs="Times New Roman"/>
          <w:sz w:val="28"/>
          <w:szCs w:val="28"/>
        </w:rPr>
        <w:t>Бокситогорского района</w:t>
      </w:r>
    </w:p>
    <w:p w:rsidR="00A34AA3" w:rsidRPr="00B01BE0" w:rsidRDefault="00A34AA3" w:rsidP="00D50E8C">
      <w:pPr>
        <w:pStyle w:val="BodyText"/>
        <w:spacing w:after="0"/>
        <w:jc w:val="center"/>
        <w:rPr>
          <w:rFonts w:ascii="Times New Roman" w:hAnsi="Times New Roman" w:cs="Times New Roman"/>
          <w:sz w:val="28"/>
          <w:szCs w:val="28"/>
        </w:rPr>
      </w:pPr>
      <w:r w:rsidRPr="00B01BE0">
        <w:rPr>
          <w:rFonts w:ascii="Times New Roman" w:hAnsi="Times New Roman" w:cs="Times New Roman"/>
          <w:sz w:val="28"/>
          <w:szCs w:val="28"/>
        </w:rPr>
        <w:t>Ленинградской области</w:t>
      </w:r>
    </w:p>
    <w:p w:rsidR="00A34AA3" w:rsidRPr="00B01BE0" w:rsidRDefault="00A34AA3" w:rsidP="00D50E8C">
      <w:pPr>
        <w:pStyle w:val="BodyText"/>
        <w:spacing w:after="0"/>
        <w:jc w:val="both"/>
        <w:rPr>
          <w:rFonts w:ascii="Times New Roman" w:hAnsi="Times New Roman" w:cs="Times New Roman"/>
          <w:sz w:val="28"/>
          <w:szCs w:val="28"/>
        </w:rPr>
      </w:pPr>
    </w:p>
    <w:p w:rsidR="00A34AA3" w:rsidRPr="00B01BE0" w:rsidRDefault="00A34AA3" w:rsidP="00D50E8C">
      <w:pPr>
        <w:pStyle w:val="BodyText"/>
        <w:spacing w:after="0"/>
        <w:jc w:val="both"/>
        <w:rPr>
          <w:rFonts w:ascii="Times New Roman" w:hAnsi="Times New Roman" w:cs="Times New Roman"/>
          <w:sz w:val="28"/>
          <w:szCs w:val="28"/>
        </w:rPr>
      </w:pPr>
    </w:p>
    <w:p w:rsidR="00A34AA3" w:rsidRPr="00B01BE0" w:rsidRDefault="00A34AA3" w:rsidP="00D50E8C">
      <w:pPr>
        <w:pStyle w:val="BodyText"/>
        <w:spacing w:after="0"/>
        <w:jc w:val="both"/>
        <w:rPr>
          <w:rFonts w:ascii="Times New Roman" w:hAnsi="Times New Roman" w:cs="Times New Roman"/>
          <w:sz w:val="28"/>
          <w:szCs w:val="28"/>
        </w:rPr>
      </w:pPr>
    </w:p>
    <w:p w:rsidR="00A34AA3" w:rsidRPr="00B01BE0" w:rsidRDefault="00A34AA3" w:rsidP="00D50E8C">
      <w:pPr>
        <w:pStyle w:val="BodyText"/>
        <w:spacing w:after="0"/>
        <w:jc w:val="both"/>
        <w:rPr>
          <w:rFonts w:ascii="Times New Roman" w:hAnsi="Times New Roman" w:cs="Times New Roman"/>
          <w:sz w:val="28"/>
          <w:szCs w:val="28"/>
        </w:rPr>
      </w:pPr>
    </w:p>
    <w:p w:rsidR="00A34AA3" w:rsidRPr="00B01BE0" w:rsidRDefault="00A34AA3" w:rsidP="00D50E8C">
      <w:pPr>
        <w:pStyle w:val="BodyText"/>
        <w:spacing w:after="0"/>
        <w:jc w:val="both"/>
        <w:rPr>
          <w:rFonts w:ascii="Times New Roman" w:hAnsi="Times New Roman" w:cs="Times New Roman"/>
          <w:sz w:val="28"/>
          <w:szCs w:val="28"/>
        </w:rPr>
      </w:pPr>
    </w:p>
    <w:p w:rsidR="00A34AA3" w:rsidRPr="00B01BE0" w:rsidRDefault="00A34AA3" w:rsidP="00D50E8C">
      <w:pPr>
        <w:pStyle w:val="BodyText"/>
        <w:spacing w:after="0"/>
        <w:jc w:val="both"/>
        <w:rPr>
          <w:rFonts w:ascii="Times New Roman" w:hAnsi="Times New Roman" w:cs="Times New Roman"/>
          <w:sz w:val="28"/>
          <w:szCs w:val="28"/>
        </w:rPr>
      </w:pPr>
    </w:p>
    <w:p w:rsidR="00A34AA3" w:rsidRPr="00B01BE0" w:rsidRDefault="00A34AA3" w:rsidP="00D50E8C">
      <w:pPr>
        <w:pStyle w:val="BodyText"/>
        <w:spacing w:after="0"/>
        <w:jc w:val="both"/>
        <w:rPr>
          <w:rFonts w:ascii="Times New Roman" w:hAnsi="Times New Roman" w:cs="Times New Roman"/>
          <w:sz w:val="28"/>
          <w:szCs w:val="28"/>
        </w:rPr>
      </w:pPr>
    </w:p>
    <w:p w:rsidR="00A34AA3" w:rsidRDefault="00A34AA3" w:rsidP="00D50E8C">
      <w:pPr>
        <w:pStyle w:val="BodyText"/>
        <w:spacing w:after="0"/>
        <w:jc w:val="both"/>
        <w:rPr>
          <w:rFonts w:ascii="Times New Roman" w:hAnsi="Times New Roman" w:cs="Times New Roman"/>
          <w:sz w:val="28"/>
          <w:szCs w:val="28"/>
        </w:rPr>
      </w:pPr>
    </w:p>
    <w:p w:rsidR="00A34AA3" w:rsidRDefault="00A34AA3" w:rsidP="00D50E8C">
      <w:pPr>
        <w:pStyle w:val="BodyText"/>
        <w:spacing w:after="0"/>
        <w:jc w:val="both"/>
        <w:rPr>
          <w:rFonts w:ascii="Times New Roman" w:hAnsi="Times New Roman" w:cs="Times New Roman"/>
          <w:sz w:val="28"/>
          <w:szCs w:val="28"/>
        </w:rPr>
      </w:pPr>
    </w:p>
    <w:p w:rsidR="00A34AA3" w:rsidRDefault="00A34AA3" w:rsidP="00D50E8C">
      <w:pPr>
        <w:pStyle w:val="BodyText"/>
        <w:spacing w:after="0"/>
        <w:jc w:val="both"/>
        <w:rPr>
          <w:rFonts w:ascii="Times New Roman" w:hAnsi="Times New Roman" w:cs="Times New Roman"/>
          <w:sz w:val="28"/>
          <w:szCs w:val="28"/>
        </w:rPr>
      </w:pPr>
    </w:p>
    <w:p w:rsidR="00A34AA3" w:rsidRDefault="00A34AA3" w:rsidP="00D50E8C">
      <w:pPr>
        <w:pStyle w:val="BodyText"/>
        <w:spacing w:after="0"/>
        <w:jc w:val="both"/>
        <w:rPr>
          <w:rFonts w:ascii="Times New Roman" w:hAnsi="Times New Roman" w:cs="Times New Roman"/>
          <w:sz w:val="28"/>
          <w:szCs w:val="28"/>
        </w:rPr>
      </w:pPr>
    </w:p>
    <w:p w:rsidR="00A34AA3" w:rsidRPr="00B01BE0" w:rsidRDefault="00A34AA3" w:rsidP="00D50E8C">
      <w:pPr>
        <w:pStyle w:val="BodyText"/>
        <w:spacing w:after="0"/>
        <w:jc w:val="both"/>
        <w:rPr>
          <w:rFonts w:ascii="Times New Roman" w:hAnsi="Times New Roman" w:cs="Times New Roman"/>
          <w:sz w:val="28"/>
          <w:szCs w:val="28"/>
        </w:rPr>
      </w:pPr>
    </w:p>
    <w:p w:rsidR="00A34AA3" w:rsidRDefault="00A34AA3" w:rsidP="00D50E8C">
      <w:pPr>
        <w:pStyle w:val="BodyText"/>
        <w:spacing w:after="0"/>
        <w:jc w:val="both"/>
        <w:rPr>
          <w:rFonts w:ascii="Times New Roman" w:hAnsi="Times New Roman" w:cs="Times New Roman"/>
          <w:sz w:val="28"/>
          <w:szCs w:val="28"/>
        </w:rPr>
      </w:pPr>
    </w:p>
    <w:p w:rsidR="00A34AA3" w:rsidRDefault="00A34AA3" w:rsidP="00D50E8C">
      <w:pPr>
        <w:pStyle w:val="BodyText"/>
        <w:spacing w:after="0"/>
        <w:jc w:val="both"/>
        <w:rPr>
          <w:rFonts w:ascii="Times New Roman" w:hAnsi="Times New Roman" w:cs="Times New Roman"/>
          <w:sz w:val="28"/>
          <w:szCs w:val="28"/>
        </w:rPr>
      </w:pPr>
    </w:p>
    <w:p w:rsidR="00A34AA3" w:rsidRPr="00B01BE0" w:rsidRDefault="00A34AA3" w:rsidP="00D50E8C">
      <w:pPr>
        <w:pStyle w:val="BodyText"/>
        <w:spacing w:after="0"/>
        <w:jc w:val="both"/>
        <w:rPr>
          <w:rFonts w:ascii="Times New Roman" w:hAnsi="Times New Roman" w:cs="Times New Roman"/>
          <w:sz w:val="28"/>
          <w:szCs w:val="28"/>
        </w:rPr>
      </w:pPr>
    </w:p>
    <w:p w:rsidR="00A34AA3" w:rsidRDefault="00A34AA3" w:rsidP="00D50E8C">
      <w:pPr>
        <w:jc w:val="center"/>
        <w:rPr>
          <w:sz w:val="28"/>
          <w:szCs w:val="28"/>
        </w:rPr>
      </w:pPr>
    </w:p>
    <w:p w:rsidR="00A34AA3" w:rsidRPr="003E7ABC" w:rsidRDefault="00A34AA3" w:rsidP="003E7ABC">
      <w:pPr>
        <w:spacing w:after="0" w:line="240" w:lineRule="auto"/>
        <w:ind w:firstLine="709"/>
        <w:jc w:val="center"/>
        <w:rPr>
          <w:rFonts w:ascii="Times New Roman" w:hAnsi="Times New Roman"/>
          <w:sz w:val="28"/>
          <w:szCs w:val="28"/>
        </w:rPr>
      </w:pPr>
      <w:r w:rsidRPr="003E7ABC">
        <w:rPr>
          <w:rFonts w:ascii="Times New Roman" w:hAnsi="Times New Roman"/>
          <w:sz w:val="28"/>
          <w:szCs w:val="28"/>
        </w:rPr>
        <w:t>2016 год</w:t>
      </w:r>
    </w:p>
    <w:p w:rsidR="00A34AA3" w:rsidRPr="003E7ABC" w:rsidRDefault="00A34AA3" w:rsidP="003E7ABC">
      <w:pPr>
        <w:spacing w:after="0" w:line="240" w:lineRule="auto"/>
        <w:ind w:firstLine="709"/>
        <w:jc w:val="center"/>
        <w:rPr>
          <w:rFonts w:ascii="Times New Roman" w:hAnsi="Times New Roman"/>
          <w:sz w:val="28"/>
          <w:szCs w:val="28"/>
        </w:rPr>
      </w:pPr>
    </w:p>
    <w:p w:rsidR="00A34AA3" w:rsidRPr="003E7ABC" w:rsidRDefault="00A34AA3" w:rsidP="003E7ABC">
      <w:pPr>
        <w:spacing w:after="0" w:line="240" w:lineRule="auto"/>
        <w:ind w:firstLine="709"/>
        <w:jc w:val="center"/>
        <w:rPr>
          <w:rFonts w:ascii="Times New Roman" w:hAnsi="Times New Roman"/>
          <w:sz w:val="28"/>
          <w:szCs w:val="28"/>
        </w:rPr>
      </w:pPr>
      <w:r w:rsidRPr="003E7ABC">
        <w:rPr>
          <w:rFonts w:ascii="Times New Roman" w:hAnsi="Times New Roman"/>
          <w:sz w:val="28"/>
          <w:szCs w:val="28"/>
        </w:rPr>
        <w:t>ОГЛАВЛЕНИЕ</w:t>
      </w:r>
    </w:p>
    <w:p w:rsidR="00A34AA3" w:rsidRPr="003E7ABC" w:rsidRDefault="00A34AA3" w:rsidP="003E7ABC">
      <w:pPr>
        <w:spacing w:after="0" w:line="240" w:lineRule="auto"/>
        <w:ind w:firstLine="709"/>
        <w:jc w:val="center"/>
        <w:rPr>
          <w:rFonts w:ascii="Times New Roman" w:hAnsi="Times New Roman"/>
          <w:sz w:val="28"/>
          <w:szCs w:val="28"/>
        </w:rPr>
      </w:pPr>
    </w:p>
    <w:p w:rsidR="00A34AA3" w:rsidRPr="003E7ABC" w:rsidRDefault="00A34AA3" w:rsidP="00BD4B39">
      <w:pPr>
        <w:pStyle w:val="TOC2"/>
      </w:pPr>
      <w:r w:rsidRPr="003E7ABC">
        <w:rPr>
          <w:b/>
        </w:rPr>
        <w:fldChar w:fldCharType="begin"/>
      </w:r>
      <w:r w:rsidRPr="003E7ABC">
        <w:rPr>
          <w:b/>
        </w:rPr>
        <w:instrText xml:space="preserve"> TOC \o "1-3" \h \z \u </w:instrText>
      </w:r>
      <w:r w:rsidRPr="003E7ABC">
        <w:rPr>
          <w:b/>
        </w:rPr>
        <w:fldChar w:fldCharType="separate"/>
      </w:r>
      <w:hyperlink w:anchor="_Toc426535632" w:history="1">
        <w:r w:rsidRPr="003E7ABC">
          <w:rPr>
            <w:rStyle w:val="Hyperlink"/>
          </w:rPr>
          <w:t>ГЛАВА 1. ОБЩИЕ ПОЛОЖЕНИЯ</w:t>
        </w:r>
        <w:r w:rsidRPr="003E7ABC">
          <w:rPr>
            <w:webHidden/>
          </w:rPr>
          <w:tab/>
        </w:r>
        <w:r w:rsidRPr="003E7ABC">
          <w:rPr>
            <w:webHidden/>
            <w:highlight w:val="yellow"/>
          </w:rPr>
          <w:fldChar w:fldCharType="begin"/>
        </w:r>
        <w:r w:rsidRPr="003E7ABC">
          <w:rPr>
            <w:webHidden/>
            <w:highlight w:val="yellow"/>
          </w:rPr>
          <w:instrText xml:space="preserve"> PAGEREF _Toc426535632 \h </w:instrText>
        </w:r>
        <w:r w:rsidRPr="003E7ABC">
          <w:rPr>
            <w:webHidden/>
            <w:highlight w:val="yellow"/>
          </w:rPr>
        </w:r>
        <w:r w:rsidRPr="003E7ABC">
          <w:rPr>
            <w:webHidden/>
            <w:highlight w:val="yellow"/>
          </w:rPr>
          <w:fldChar w:fldCharType="separate"/>
        </w:r>
        <w:r>
          <w:rPr>
            <w:webHidden/>
            <w:highlight w:val="yellow"/>
          </w:rPr>
          <w:t>6</w:t>
        </w:r>
        <w:r w:rsidRPr="003E7ABC">
          <w:rPr>
            <w:webHidden/>
            <w:highlight w:val="yellow"/>
          </w:rPr>
          <w:fldChar w:fldCharType="end"/>
        </w:r>
      </w:hyperlink>
    </w:p>
    <w:p w:rsidR="00A34AA3" w:rsidRPr="003E7ABC" w:rsidRDefault="00A34AA3" w:rsidP="00BD4B39">
      <w:pPr>
        <w:pStyle w:val="TOC2"/>
      </w:pPr>
      <w:hyperlink w:anchor="_Toc426535633" w:history="1">
        <w:r w:rsidRPr="003E7ABC">
          <w:rPr>
            <w:rStyle w:val="Hyperlink"/>
          </w:rPr>
          <w:t>Статья 1. Наименование муниципального образования, место нахождения органов местного самоуправления</w:t>
        </w:r>
        <w:r w:rsidRPr="003E7ABC">
          <w:rPr>
            <w:webHidden/>
          </w:rPr>
          <w:tab/>
        </w:r>
        <w:r w:rsidRPr="003E7ABC">
          <w:rPr>
            <w:webHidden/>
            <w:highlight w:val="yellow"/>
          </w:rPr>
          <w:fldChar w:fldCharType="begin"/>
        </w:r>
        <w:r w:rsidRPr="003E7ABC">
          <w:rPr>
            <w:webHidden/>
            <w:highlight w:val="yellow"/>
          </w:rPr>
          <w:instrText xml:space="preserve"> PAGEREF _Toc426535633 \h </w:instrText>
        </w:r>
        <w:r w:rsidRPr="003E7ABC">
          <w:rPr>
            <w:webHidden/>
            <w:highlight w:val="yellow"/>
          </w:rPr>
        </w:r>
        <w:r w:rsidRPr="003E7ABC">
          <w:rPr>
            <w:webHidden/>
            <w:highlight w:val="yellow"/>
          </w:rPr>
          <w:fldChar w:fldCharType="separate"/>
        </w:r>
        <w:r>
          <w:rPr>
            <w:webHidden/>
            <w:highlight w:val="yellow"/>
          </w:rPr>
          <w:t>6</w:t>
        </w:r>
        <w:r w:rsidRPr="003E7ABC">
          <w:rPr>
            <w:webHidden/>
            <w:highlight w:val="yellow"/>
          </w:rPr>
          <w:fldChar w:fldCharType="end"/>
        </w:r>
      </w:hyperlink>
    </w:p>
    <w:p w:rsidR="00A34AA3" w:rsidRPr="003E7ABC" w:rsidRDefault="00A34AA3" w:rsidP="00BD4B39">
      <w:pPr>
        <w:pStyle w:val="TOC2"/>
      </w:pPr>
      <w:hyperlink w:anchor="_Toc426535634" w:history="1">
        <w:r w:rsidRPr="003E7ABC">
          <w:rPr>
            <w:rStyle w:val="Hyperlink"/>
          </w:rPr>
          <w:t xml:space="preserve">Статья 2. Официальные символы </w:t>
        </w:r>
        <w:r>
          <w:rPr>
            <w:rStyle w:val="Hyperlink"/>
          </w:rPr>
          <w:t>Бор</w:t>
        </w:r>
        <w:r w:rsidRPr="003E7ABC">
          <w:rPr>
            <w:rStyle w:val="Hyperlink"/>
          </w:rPr>
          <w:t>ского сельского поселения и порядок их официального использования</w:t>
        </w:r>
        <w:r w:rsidRPr="003E7ABC">
          <w:rPr>
            <w:webHidden/>
          </w:rPr>
          <w:tab/>
        </w:r>
        <w:r w:rsidRPr="003E7ABC">
          <w:rPr>
            <w:webHidden/>
            <w:highlight w:val="yellow"/>
          </w:rPr>
          <w:fldChar w:fldCharType="begin"/>
        </w:r>
        <w:r w:rsidRPr="003E7ABC">
          <w:rPr>
            <w:webHidden/>
            <w:highlight w:val="yellow"/>
          </w:rPr>
          <w:instrText xml:space="preserve"> PAGEREF _Toc426535634 \h </w:instrText>
        </w:r>
        <w:r w:rsidRPr="003E7ABC">
          <w:rPr>
            <w:webHidden/>
            <w:highlight w:val="yellow"/>
          </w:rPr>
        </w:r>
        <w:r w:rsidRPr="003E7ABC">
          <w:rPr>
            <w:webHidden/>
            <w:highlight w:val="yellow"/>
          </w:rPr>
          <w:fldChar w:fldCharType="separate"/>
        </w:r>
        <w:r>
          <w:rPr>
            <w:webHidden/>
            <w:highlight w:val="yellow"/>
          </w:rPr>
          <w:t>6</w:t>
        </w:r>
        <w:r w:rsidRPr="003E7ABC">
          <w:rPr>
            <w:webHidden/>
            <w:highlight w:val="yellow"/>
          </w:rPr>
          <w:fldChar w:fldCharType="end"/>
        </w:r>
      </w:hyperlink>
    </w:p>
    <w:p w:rsidR="00A34AA3" w:rsidRPr="003E7ABC" w:rsidRDefault="00A34AA3" w:rsidP="00BD4B39">
      <w:pPr>
        <w:pStyle w:val="TOC2"/>
      </w:pPr>
      <w:hyperlink w:anchor="_Toc426535635" w:history="1">
        <w:r w:rsidRPr="003E7ABC">
          <w:rPr>
            <w:rStyle w:val="Hyperlink"/>
          </w:rPr>
          <w:t>ГЛАВА 2. ВОПРОСЫ МЕСТНОГО ЗНАЧЕНИЯ</w:t>
        </w:r>
        <w:r w:rsidRPr="003E7ABC">
          <w:rPr>
            <w:webHidden/>
          </w:rPr>
          <w:tab/>
        </w:r>
        <w:r w:rsidRPr="003E7ABC">
          <w:rPr>
            <w:webHidden/>
            <w:highlight w:val="yellow"/>
          </w:rPr>
          <w:fldChar w:fldCharType="begin"/>
        </w:r>
        <w:r w:rsidRPr="003E7ABC">
          <w:rPr>
            <w:webHidden/>
            <w:highlight w:val="yellow"/>
          </w:rPr>
          <w:instrText xml:space="preserve"> PAGEREF _Toc426535635 \h </w:instrText>
        </w:r>
        <w:r w:rsidRPr="003E7ABC">
          <w:rPr>
            <w:webHidden/>
            <w:highlight w:val="yellow"/>
          </w:rPr>
        </w:r>
        <w:r w:rsidRPr="003E7ABC">
          <w:rPr>
            <w:webHidden/>
            <w:highlight w:val="yellow"/>
          </w:rPr>
          <w:fldChar w:fldCharType="separate"/>
        </w:r>
        <w:r>
          <w:rPr>
            <w:webHidden/>
            <w:highlight w:val="yellow"/>
          </w:rPr>
          <w:t>6</w:t>
        </w:r>
        <w:r w:rsidRPr="003E7ABC">
          <w:rPr>
            <w:webHidden/>
            <w:highlight w:val="yellow"/>
          </w:rPr>
          <w:fldChar w:fldCharType="end"/>
        </w:r>
      </w:hyperlink>
    </w:p>
    <w:p w:rsidR="00A34AA3" w:rsidRPr="003E7ABC" w:rsidRDefault="00A34AA3" w:rsidP="00BD4B39">
      <w:pPr>
        <w:pStyle w:val="TOC2"/>
      </w:pPr>
      <w:hyperlink w:anchor="_Toc426535636" w:history="1">
        <w:r w:rsidRPr="003E7ABC">
          <w:rPr>
            <w:rStyle w:val="Hyperlink"/>
          </w:rPr>
          <w:t>Статья 3. Перечень вопросов местного значения</w:t>
        </w:r>
        <w:r w:rsidRPr="003E7ABC">
          <w:rPr>
            <w:webHidden/>
          </w:rPr>
          <w:tab/>
        </w:r>
        <w:r w:rsidRPr="003E7ABC">
          <w:rPr>
            <w:webHidden/>
            <w:highlight w:val="yellow"/>
          </w:rPr>
          <w:fldChar w:fldCharType="begin"/>
        </w:r>
        <w:r w:rsidRPr="003E7ABC">
          <w:rPr>
            <w:webHidden/>
            <w:highlight w:val="yellow"/>
          </w:rPr>
          <w:instrText xml:space="preserve"> PAGEREF _Toc426535636 \h </w:instrText>
        </w:r>
        <w:r w:rsidRPr="003E7ABC">
          <w:rPr>
            <w:webHidden/>
            <w:highlight w:val="yellow"/>
          </w:rPr>
        </w:r>
        <w:r w:rsidRPr="003E7ABC">
          <w:rPr>
            <w:webHidden/>
            <w:highlight w:val="yellow"/>
          </w:rPr>
          <w:fldChar w:fldCharType="separate"/>
        </w:r>
        <w:r>
          <w:rPr>
            <w:webHidden/>
            <w:highlight w:val="yellow"/>
          </w:rPr>
          <w:t>6</w:t>
        </w:r>
        <w:r w:rsidRPr="003E7ABC">
          <w:rPr>
            <w:webHidden/>
            <w:highlight w:val="yellow"/>
          </w:rPr>
          <w:fldChar w:fldCharType="end"/>
        </w:r>
      </w:hyperlink>
    </w:p>
    <w:p w:rsidR="00A34AA3" w:rsidRPr="003E7ABC" w:rsidRDefault="00A34AA3" w:rsidP="00BD4B39">
      <w:pPr>
        <w:pStyle w:val="TOC2"/>
      </w:pPr>
      <w:hyperlink w:anchor="_Toc426535637" w:history="1">
        <w:r w:rsidRPr="003E7ABC">
          <w:rPr>
            <w:rStyle w:val="Hyperlink"/>
          </w:rPr>
          <w:t>ГЛАВА 3. ФОРМЫ, ПОРЯДОК И ГАРАНТИИ УЧАСТИЯ НАСЕЛЕНИЯ В РЕШЕНИИ ВОПРОСОВ МЕСТНОГО ЗНАЧЕНИЯ</w:t>
        </w:r>
        <w:r w:rsidRPr="003E7ABC">
          <w:rPr>
            <w:webHidden/>
          </w:rPr>
          <w:tab/>
        </w:r>
        <w:r w:rsidRPr="003E7ABC">
          <w:rPr>
            <w:webHidden/>
            <w:highlight w:val="yellow"/>
          </w:rPr>
          <w:fldChar w:fldCharType="begin"/>
        </w:r>
        <w:r w:rsidRPr="003E7ABC">
          <w:rPr>
            <w:webHidden/>
            <w:highlight w:val="yellow"/>
          </w:rPr>
          <w:instrText xml:space="preserve"> PAGEREF _Toc426535637 \h </w:instrText>
        </w:r>
        <w:r w:rsidRPr="003E7ABC">
          <w:rPr>
            <w:webHidden/>
            <w:highlight w:val="yellow"/>
          </w:rPr>
        </w:r>
        <w:r w:rsidRPr="003E7ABC">
          <w:rPr>
            <w:webHidden/>
            <w:highlight w:val="yellow"/>
          </w:rPr>
          <w:fldChar w:fldCharType="separate"/>
        </w:r>
        <w:r>
          <w:rPr>
            <w:webHidden/>
            <w:highlight w:val="yellow"/>
          </w:rPr>
          <w:t>10</w:t>
        </w:r>
        <w:r w:rsidRPr="003E7ABC">
          <w:rPr>
            <w:webHidden/>
            <w:highlight w:val="yellow"/>
          </w:rPr>
          <w:fldChar w:fldCharType="end"/>
        </w:r>
      </w:hyperlink>
    </w:p>
    <w:p w:rsidR="00A34AA3" w:rsidRPr="003E7ABC" w:rsidRDefault="00A34AA3" w:rsidP="00BD4B39">
      <w:pPr>
        <w:pStyle w:val="TOC2"/>
      </w:pPr>
      <w:hyperlink w:anchor="_Toc426535638" w:history="1">
        <w:r w:rsidRPr="003E7ABC">
          <w:rPr>
            <w:rStyle w:val="Hyperlink"/>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r w:rsidRPr="003E7ABC">
          <w:rPr>
            <w:webHidden/>
          </w:rPr>
          <w:tab/>
        </w:r>
        <w:r w:rsidRPr="003E7ABC">
          <w:rPr>
            <w:webHidden/>
            <w:highlight w:val="yellow"/>
          </w:rPr>
          <w:fldChar w:fldCharType="begin"/>
        </w:r>
        <w:r w:rsidRPr="003E7ABC">
          <w:rPr>
            <w:webHidden/>
            <w:highlight w:val="yellow"/>
          </w:rPr>
          <w:instrText xml:space="preserve"> PAGEREF _Toc426535638 \h </w:instrText>
        </w:r>
        <w:r w:rsidRPr="003E7ABC">
          <w:rPr>
            <w:webHidden/>
            <w:highlight w:val="yellow"/>
          </w:rPr>
        </w:r>
        <w:r w:rsidRPr="003E7ABC">
          <w:rPr>
            <w:webHidden/>
            <w:highlight w:val="yellow"/>
          </w:rPr>
          <w:fldChar w:fldCharType="separate"/>
        </w:r>
        <w:r>
          <w:rPr>
            <w:webHidden/>
            <w:highlight w:val="yellow"/>
          </w:rPr>
          <w:t>10</w:t>
        </w:r>
        <w:r w:rsidRPr="003E7ABC">
          <w:rPr>
            <w:webHidden/>
            <w:highlight w:val="yellow"/>
          </w:rPr>
          <w:fldChar w:fldCharType="end"/>
        </w:r>
      </w:hyperlink>
    </w:p>
    <w:p w:rsidR="00A34AA3" w:rsidRPr="003E7ABC" w:rsidRDefault="00A34AA3" w:rsidP="00BD4B39">
      <w:pPr>
        <w:pStyle w:val="TOC2"/>
      </w:pPr>
      <w:hyperlink w:anchor="_Toc426535639" w:history="1">
        <w:r w:rsidRPr="003E7ABC">
          <w:rPr>
            <w:rStyle w:val="Hyperlink"/>
          </w:rPr>
          <w:t>Статья 5. Местный референдум</w:t>
        </w:r>
        <w:r w:rsidRPr="003E7ABC">
          <w:rPr>
            <w:webHidden/>
          </w:rPr>
          <w:tab/>
        </w:r>
        <w:r w:rsidRPr="003E7ABC">
          <w:rPr>
            <w:webHidden/>
            <w:highlight w:val="yellow"/>
          </w:rPr>
          <w:fldChar w:fldCharType="begin"/>
        </w:r>
        <w:r w:rsidRPr="003E7ABC">
          <w:rPr>
            <w:webHidden/>
            <w:highlight w:val="yellow"/>
          </w:rPr>
          <w:instrText xml:space="preserve"> PAGEREF _Toc426535639 \h </w:instrText>
        </w:r>
        <w:r w:rsidRPr="003E7ABC">
          <w:rPr>
            <w:webHidden/>
            <w:highlight w:val="yellow"/>
          </w:rPr>
        </w:r>
        <w:r w:rsidRPr="003E7ABC">
          <w:rPr>
            <w:webHidden/>
            <w:highlight w:val="yellow"/>
          </w:rPr>
          <w:fldChar w:fldCharType="separate"/>
        </w:r>
        <w:r>
          <w:rPr>
            <w:webHidden/>
            <w:highlight w:val="yellow"/>
          </w:rPr>
          <w:t>10</w:t>
        </w:r>
        <w:r w:rsidRPr="003E7ABC">
          <w:rPr>
            <w:webHidden/>
            <w:highlight w:val="yellow"/>
          </w:rPr>
          <w:fldChar w:fldCharType="end"/>
        </w:r>
      </w:hyperlink>
    </w:p>
    <w:p w:rsidR="00A34AA3" w:rsidRPr="003E7ABC" w:rsidRDefault="00A34AA3" w:rsidP="00BD4B39">
      <w:pPr>
        <w:pStyle w:val="TOC2"/>
      </w:pPr>
      <w:hyperlink w:anchor="_Toc426535640" w:history="1">
        <w:r w:rsidRPr="003E7ABC">
          <w:rPr>
            <w:rStyle w:val="Hyperlink"/>
          </w:rPr>
          <w:t>Статья 6. Муниципальные выборы</w:t>
        </w:r>
        <w:r w:rsidRPr="003E7ABC">
          <w:rPr>
            <w:webHidden/>
          </w:rPr>
          <w:tab/>
        </w:r>
        <w:r w:rsidRPr="003E7ABC">
          <w:rPr>
            <w:webHidden/>
            <w:highlight w:val="yellow"/>
          </w:rPr>
          <w:fldChar w:fldCharType="begin"/>
        </w:r>
        <w:r w:rsidRPr="003E7ABC">
          <w:rPr>
            <w:webHidden/>
            <w:highlight w:val="yellow"/>
          </w:rPr>
          <w:instrText xml:space="preserve"> PAGEREF _Toc426535640 \h </w:instrText>
        </w:r>
        <w:r w:rsidRPr="003E7ABC">
          <w:rPr>
            <w:webHidden/>
            <w:highlight w:val="yellow"/>
          </w:rPr>
        </w:r>
        <w:r w:rsidRPr="003E7ABC">
          <w:rPr>
            <w:webHidden/>
            <w:highlight w:val="yellow"/>
          </w:rPr>
          <w:fldChar w:fldCharType="separate"/>
        </w:r>
        <w:r>
          <w:rPr>
            <w:webHidden/>
            <w:highlight w:val="yellow"/>
          </w:rPr>
          <w:t>10</w:t>
        </w:r>
        <w:r w:rsidRPr="003E7ABC">
          <w:rPr>
            <w:webHidden/>
            <w:highlight w:val="yellow"/>
          </w:rPr>
          <w:fldChar w:fldCharType="end"/>
        </w:r>
      </w:hyperlink>
    </w:p>
    <w:p w:rsidR="00A34AA3" w:rsidRPr="003E7ABC" w:rsidRDefault="00A34AA3" w:rsidP="00BD4B39">
      <w:pPr>
        <w:pStyle w:val="TOC2"/>
      </w:pPr>
      <w:hyperlink w:anchor="_Toc426535641" w:history="1">
        <w:r w:rsidRPr="003E7ABC">
          <w:rPr>
            <w:rStyle w:val="Hyperlink"/>
          </w:rPr>
          <w:t>Статья 7. Голосование по отзыву депутата совета депутатов, выборного должностного лица местного самоуправления</w:t>
        </w:r>
        <w:r w:rsidRPr="003E7ABC">
          <w:rPr>
            <w:webHidden/>
          </w:rPr>
          <w:tab/>
        </w:r>
        <w:r w:rsidRPr="003E7ABC">
          <w:rPr>
            <w:webHidden/>
            <w:highlight w:val="yellow"/>
          </w:rPr>
          <w:fldChar w:fldCharType="begin"/>
        </w:r>
        <w:r w:rsidRPr="003E7ABC">
          <w:rPr>
            <w:webHidden/>
            <w:highlight w:val="yellow"/>
          </w:rPr>
          <w:instrText xml:space="preserve"> PAGEREF _Toc426535641 \h </w:instrText>
        </w:r>
        <w:r w:rsidRPr="003E7ABC">
          <w:rPr>
            <w:webHidden/>
            <w:highlight w:val="yellow"/>
          </w:rPr>
        </w:r>
        <w:r w:rsidRPr="003E7ABC">
          <w:rPr>
            <w:webHidden/>
            <w:highlight w:val="yellow"/>
          </w:rPr>
          <w:fldChar w:fldCharType="separate"/>
        </w:r>
        <w:r>
          <w:rPr>
            <w:webHidden/>
            <w:highlight w:val="yellow"/>
          </w:rPr>
          <w:t>11</w:t>
        </w:r>
        <w:r w:rsidRPr="003E7ABC">
          <w:rPr>
            <w:webHidden/>
            <w:highlight w:val="yellow"/>
          </w:rPr>
          <w:fldChar w:fldCharType="end"/>
        </w:r>
      </w:hyperlink>
    </w:p>
    <w:p w:rsidR="00A34AA3" w:rsidRPr="003E7ABC" w:rsidRDefault="00A34AA3" w:rsidP="00BD4B39">
      <w:pPr>
        <w:pStyle w:val="TOC2"/>
      </w:pPr>
      <w:hyperlink w:anchor="_Toc426535642" w:history="1">
        <w:r w:rsidRPr="003E7ABC">
          <w:rPr>
            <w:rStyle w:val="Hyperlink"/>
          </w:rPr>
          <w:t>Статья 8. Процедура отзыва депутата совета депутатов, выборного должностного лица местного самоуправления</w:t>
        </w:r>
        <w:r w:rsidRPr="003E7ABC">
          <w:rPr>
            <w:webHidden/>
          </w:rPr>
          <w:tab/>
        </w:r>
        <w:r w:rsidRPr="003E7ABC">
          <w:rPr>
            <w:webHidden/>
            <w:highlight w:val="yellow"/>
          </w:rPr>
          <w:fldChar w:fldCharType="begin"/>
        </w:r>
        <w:r w:rsidRPr="003E7ABC">
          <w:rPr>
            <w:webHidden/>
            <w:highlight w:val="yellow"/>
          </w:rPr>
          <w:instrText xml:space="preserve"> PAGEREF _Toc426535642 \h </w:instrText>
        </w:r>
        <w:r w:rsidRPr="003E7ABC">
          <w:rPr>
            <w:webHidden/>
            <w:highlight w:val="yellow"/>
          </w:rPr>
        </w:r>
        <w:r w:rsidRPr="003E7ABC">
          <w:rPr>
            <w:webHidden/>
            <w:highlight w:val="yellow"/>
          </w:rPr>
          <w:fldChar w:fldCharType="separate"/>
        </w:r>
        <w:r>
          <w:rPr>
            <w:webHidden/>
            <w:highlight w:val="yellow"/>
          </w:rPr>
          <w:t>11</w:t>
        </w:r>
        <w:r w:rsidRPr="003E7ABC">
          <w:rPr>
            <w:webHidden/>
            <w:highlight w:val="yellow"/>
          </w:rPr>
          <w:fldChar w:fldCharType="end"/>
        </w:r>
      </w:hyperlink>
    </w:p>
    <w:p w:rsidR="00A34AA3" w:rsidRPr="003E7ABC" w:rsidRDefault="00A34AA3" w:rsidP="00BD4B39">
      <w:pPr>
        <w:pStyle w:val="TOC2"/>
      </w:pPr>
      <w:hyperlink w:anchor="_Toc426535643" w:history="1">
        <w:r w:rsidRPr="003E7ABC">
          <w:rPr>
            <w:rStyle w:val="Hyperlink"/>
          </w:rPr>
          <w:t>Статья 9. Голосование по вопросам изменения границ и преобразования муниципального образования</w:t>
        </w:r>
        <w:r w:rsidRPr="003E7ABC">
          <w:rPr>
            <w:webHidden/>
          </w:rPr>
          <w:tab/>
        </w:r>
        <w:r w:rsidRPr="003E7ABC">
          <w:rPr>
            <w:webHidden/>
            <w:highlight w:val="yellow"/>
          </w:rPr>
          <w:fldChar w:fldCharType="begin"/>
        </w:r>
        <w:r w:rsidRPr="003E7ABC">
          <w:rPr>
            <w:webHidden/>
            <w:highlight w:val="yellow"/>
          </w:rPr>
          <w:instrText xml:space="preserve"> PAGEREF _Toc426535643 \h </w:instrText>
        </w:r>
        <w:r w:rsidRPr="003E7ABC">
          <w:rPr>
            <w:webHidden/>
            <w:highlight w:val="yellow"/>
          </w:rPr>
        </w:r>
        <w:r w:rsidRPr="003E7ABC">
          <w:rPr>
            <w:webHidden/>
            <w:highlight w:val="yellow"/>
          </w:rPr>
          <w:fldChar w:fldCharType="separate"/>
        </w:r>
        <w:r>
          <w:rPr>
            <w:webHidden/>
            <w:highlight w:val="yellow"/>
          </w:rPr>
          <w:t>12</w:t>
        </w:r>
        <w:r w:rsidRPr="003E7ABC">
          <w:rPr>
            <w:webHidden/>
            <w:highlight w:val="yellow"/>
          </w:rPr>
          <w:fldChar w:fldCharType="end"/>
        </w:r>
      </w:hyperlink>
    </w:p>
    <w:p w:rsidR="00A34AA3" w:rsidRPr="003E7ABC" w:rsidRDefault="00A34AA3" w:rsidP="00BD4B39">
      <w:pPr>
        <w:pStyle w:val="TOC2"/>
      </w:pPr>
      <w:hyperlink w:anchor="_Toc426535644" w:history="1">
        <w:r w:rsidRPr="003E7ABC">
          <w:rPr>
            <w:rStyle w:val="Hyperlink"/>
          </w:rPr>
          <w:t>Статья 10. Правотворческая инициатива граждан</w:t>
        </w:r>
        <w:r w:rsidRPr="003E7ABC">
          <w:rPr>
            <w:webHidden/>
          </w:rPr>
          <w:tab/>
        </w:r>
        <w:r w:rsidRPr="003E7ABC">
          <w:rPr>
            <w:webHidden/>
            <w:highlight w:val="yellow"/>
          </w:rPr>
          <w:fldChar w:fldCharType="begin"/>
        </w:r>
        <w:r w:rsidRPr="003E7ABC">
          <w:rPr>
            <w:webHidden/>
            <w:highlight w:val="yellow"/>
          </w:rPr>
          <w:instrText xml:space="preserve"> PAGEREF _Toc426535644 \h </w:instrText>
        </w:r>
        <w:r w:rsidRPr="003E7ABC">
          <w:rPr>
            <w:webHidden/>
            <w:highlight w:val="yellow"/>
          </w:rPr>
        </w:r>
        <w:r w:rsidRPr="003E7ABC">
          <w:rPr>
            <w:webHidden/>
            <w:highlight w:val="yellow"/>
          </w:rPr>
          <w:fldChar w:fldCharType="separate"/>
        </w:r>
        <w:r>
          <w:rPr>
            <w:webHidden/>
            <w:highlight w:val="yellow"/>
          </w:rPr>
          <w:t>12</w:t>
        </w:r>
        <w:r w:rsidRPr="003E7ABC">
          <w:rPr>
            <w:webHidden/>
            <w:highlight w:val="yellow"/>
          </w:rPr>
          <w:fldChar w:fldCharType="end"/>
        </w:r>
      </w:hyperlink>
    </w:p>
    <w:p w:rsidR="00A34AA3" w:rsidRPr="003E7ABC" w:rsidRDefault="00A34AA3" w:rsidP="00BD4B39">
      <w:pPr>
        <w:pStyle w:val="TOC2"/>
      </w:pPr>
      <w:hyperlink w:anchor="_Toc426535645" w:history="1">
        <w:r w:rsidRPr="003E7ABC">
          <w:rPr>
            <w:rStyle w:val="Hyperlink"/>
          </w:rPr>
          <w:t>Статья 11. Территориальное общественное самоуправление</w:t>
        </w:r>
        <w:r w:rsidRPr="003E7ABC">
          <w:rPr>
            <w:webHidden/>
          </w:rPr>
          <w:tab/>
        </w:r>
        <w:r w:rsidRPr="003E7ABC">
          <w:rPr>
            <w:webHidden/>
            <w:highlight w:val="yellow"/>
          </w:rPr>
          <w:fldChar w:fldCharType="begin"/>
        </w:r>
        <w:r w:rsidRPr="003E7ABC">
          <w:rPr>
            <w:webHidden/>
            <w:highlight w:val="yellow"/>
          </w:rPr>
          <w:instrText xml:space="preserve"> PAGEREF _Toc426535645 \h </w:instrText>
        </w:r>
        <w:r w:rsidRPr="003E7ABC">
          <w:rPr>
            <w:webHidden/>
            <w:highlight w:val="yellow"/>
          </w:rPr>
        </w:r>
        <w:r w:rsidRPr="003E7ABC">
          <w:rPr>
            <w:webHidden/>
            <w:highlight w:val="yellow"/>
          </w:rPr>
          <w:fldChar w:fldCharType="separate"/>
        </w:r>
        <w:r>
          <w:rPr>
            <w:webHidden/>
            <w:highlight w:val="yellow"/>
          </w:rPr>
          <w:t>13</w:t>
        </w:r>
        <w:r w:rsidRPr="003E7ABC">
          <w:rPr>
            <w:webHidden/>
            <w:highlight w:val="yellow"/>
          </w:rPr>
          <w:fldChar w:fldCharType="end"/>
        </w:r>
      </w:hyperlink>
    </w:p>
    <w:p w:rsidR="00A34AA3" w:rsidRPr="003E7ABC" w:rsidRDefault="00A34AA3" w:rsidP="00BD4B39">
      <w:pPr>
        <w:pStyle w:val="TOC2"/>
      </w:pPr>
      <w:hyperlink w:anchor="_Toc426535646" w:history="1">
        <w:r w:rsidRPr="003E7ABC">
          <w:rPr>
            <w:rStyle w:val="Hyperlink"/>
          </w:rPr>
          <w:t>Статья 12. Собрание граждан</w:t>
        </w:r>
        <w:r w:rsidRPr="003E7ABC">
          <w:rPr>
            <w:webHidden/>
          </w:rPr>
          <w:tab/>
        </w:r>
        <w:r w:rsidRPr="003E7ABC">
          <w:rPr>
            <w:webHidden/>
            <w:highlight w:val="yellow"/>
          </w:rPr>
          <w:fldChar w:fldCharType="begin"/>
        </w:r>
        <w:r w:rsidRPr="003E7ABC">
          <w:rPr>
            <w:webHidden/>
            <w:highlight w:val="yellow"/>
          </w:rPr>
          <w:instrText xml:space="preserve"> PAGEREF _Toc426535646 \h </w:instrText>
        </w:r>
        <w:r w:rsidRPr="003E7ABC">
          <w:rPr>
            <w:webHidden/>
            <w:highlight w:val="yellow"/>
          </w:rPr>
        </w:r>
        <w:r w:rsidRPr="003E7ABC">
          <w:rPr>
            <w:webHidden/>
            <w:highlight w:val="yellow"/>
          </w:rPr>
          <w:fldChar w:fldCharType="separate"/>
        </w:r>
        <w:r>
          <w:rPr>
            <w:webHidden/>
            <w:highlight w:val="yellow"/>
          </w:rPr>
          <w:t>13</w:t>
        </w:r>
        <w:r w:rsidRPr="003E7ABC">
          <w:rPr>
            <w:webHidden/>
            <w:highlight w:val="yellow"/>
          </w:rPr>
          <w:fldChar w:fldCharType="end"/>
        </w:r>
      </w:hyperlink>
    </w:p>
    <w:p w:rsidR="00A34AA3" w:rsidRPr="00234DE7" w:rsidRDefault="00A34AA3" w:rsidP="00234DE7">
      <w:pPr>
        <w:pStyle w:val="TOC2"/>
      </w:pPr>
      <w:r>
        <w:fldChar w:fldCharType="begin"/>
      </w:r>
      <w:r>
        <w:instrText xml:space="preserve"> REF _Ref453147128 \h  \* MERGEFORMAT </w:instrText>
      </w:r>
      <w:r>
        <w:fldChar w:fldCharType="separate"/>
      </w:r>
    </w:p>
    <w:p w:rsidR="00A34AA3" w:rsidRPr="00BD4B39" w:rsidRDefault="00A34AA3" w:rsidP="00234DE7">
      <w:pPr>
        <w:pStyle w:val="TOC2"/>
      </w:pPr>
      <w:r w:rsidRPr="00234DE7">
        <w:t>Статья 13. Конференция граждан (собрание делегатов)</w:t>
      </w:r>
      <w:r>
        <w:fldChar w:fldCharType="end"/>
      </w:r>
      <w:r>
        <w:t>……………………..</w:t>
      </w:r>
      <w:r w:rsidRPr="00BD4B39">
        <w:rPr>
          <w:highlight w:val="yellow"/>
        </w:rPr>
        <w:fldChar w:fldCharType="begin"/>
      </w:r>
      <w:r w:rsidRPr="00BD4B39">
        <w:rPr>
          <w:highlight w:val="yellow"/>
        </w:rPr>
        <w:instrText xml:space="preserve"> PAGEREF _Ref453147240 \h </w:instrText>
      </w:r>
      <w:r w:rsidRPr="00BD4B39">
        <w:rPr>
          <w:highlight w:val="yellow"/>
        </w:rPr>
      </w:r>
      <w:r w:rsidRPr="00BD4B39">
        <w:rPr>
          <w:highlight w:val="yellow"/>
        </w:rPr>
        <w:fldChar w:fldCharType="separate"/>
      </w:r>
      <w:r>
        <w:rPr>
          <w:highlight w:val="yellow"/>
        </w:rPr>
        <w:t>14</w:t>
      </w:r>
      <w:r w:rsidRPr="00BD4B39">
        <w:rPr>
          <w:highlight w:val="yellow"/>
        </w:rPr>
        <w:fldChar w:fldCharType="end"/>
      </w:r>
    </w:p>
    <w:p w:rsidR="00A34AA3" w:rsidRPr="003E7ABC" w:rsidRDefault="00A34AA3" w:rsidP="00234DE7">
      <w:pPr>
        <w:pStyle w:val="TOC2"/>
      </w:pPr>
      <w:hyperlink w:anchor="_Toc426535648" w:history="1">
        <w:r w:rsidRPr="003E7ABC">
          <w:rPr>
            <w:rStyle w:val="Hyperlink"/>
          </w:rPr>
          <w:t>Статья 14. Публичные слушания</w:t>
        </w:r>
        <w:r w:rsidRPr="003E7ABC">
          <w:rPr>
            <w:webHidden/>
          </w:rPr>
          <w:tab/>
        </w:r>
        <w:r w:rsidRPr="00E86F04">
          <w:rPr>
            <w:webHidden/>
            <w:highlight w:val="yellow"/>
          </w:rPr>
          <w:t>12</w:t>
        </w:r>
      </w:hyperlink>
    </w:p>
    <w:p w:rsidR="00A34AA3" w:rsidRPr="003E7ABC" w:rsidRDefault="00A34AA3" w:rsidP="00234DE7">
      <w:pPr>
        <w:pStyle w:val="TOC2"/>
      </w:pPr>
      <w:hyperlink w:anchor="_Toc426535649" w:history="1">
        <w:r w:rsidRPr="003E7ABC">
          <w:rPr>
            <w:rStyle w:val="Hyperlink"/>
          </w:rPr>
          <w:t>Статья 15. Опрос граждан</w:t>
        </w:r>
        <w:r w:rsidRPr="003E7ABC">
          <w:rPr>
            <w:webHidden/>
          </w:rPr>
          <w:tab/>
        </w:r>
        <w:r w:rsidRPr="00E86F04">
          <w:rPr>
            <w:webHidden/>
            <w:highlight w:val="yellow"/>
          </w:rPr>
          <w:t>12</w:t>
        </w:r>
      </w:hyperlink>
    </w:p>
    <w:p w:rsidR="00A34AA3" w:rsidRPr="003E7ABC" w:rsidRDefault="00A34AA3" w:rsidP="00234DE7">
      <w:pPr>
        <w:pStyle w:val="TOC2"/>
      </w:pPr>
      <w:hyperlink w:anchor="_Toc426535650" w:history="1">
        <w:r w:rsidRPr="003E7ABC">
          <w:rPr>
            <w:rStyle w:val="Hyperlink"/>
          </w:rPr>
          <w:t>Статья 16. Обращения граждан в органы местного самоуправления</w:t>
        </w:r>
        <w:r w:rsidRPr="003E7ABC">
          <w:rPr>
            <w:webHidden/>
          </w:rPr>
          <w:tab/>
        </w:r>
        <w:r w:rsidRPr="003E7ABC">
          <w:rPr>
            <w:webHidden/>
            <w:highlight w:val="yellow"/>
          </w:rPr>
          <w:fldChar w:fldCharType="begin"/>
        </w:r>
        <w:r w:rsidRPr="003E7ABC">
          <w:rPr>
            <w:webHidden/>
            <w:highlight w:val="yellow"/>
          </w:rPr>
          <w:instrText xml:space="preserve"> PAGEREF _Toc426535650 \h </w:instrText>
        </w:r>
        <w:r w:rsidRPr="003E7ABC">
          <w:rPr>
            <w:webHidden/>
            <w:highlight w:val="yellow"/>
          </w:rPr>
        </w:r>
        <w:r w:rsidRPr="003E7ABC">
          <w:rPr>
            <w:webHidden/>
            <w:highlight w:val="yellow"/>
          </w:rPr>
          <w:fldChar w:fldCharType="separate"/>
        </w:r>
        <w:r>
          <w:rPr>
            <w:webHidden/>
            <w:highlight w:val="yellow"/>
          </w:rPr>
          <w:t>15</w:t>
        </w:r>
        <w:r w:rsidRPr="003E7ABC">
          <w:rPr>
            <w:webHidden/>
            <w:highlight w:val="yellow"/>
          </w:rPr>
          <w:fldChar w:fldCharType="end"/>
        </w:r>
      </w:hyperlink>
    </w:p>
    <w:p w:rsidR="00A34AA3" w:rsidRPr="003E7ABC" w:rsidRDefault="00A34AA3" w:rsidP="00234DE7">
      <w:pPr>
        <w:pStyle w:val="TOC2"/>
      </w:pPr>
      <w:hyperlink w:anchor="_Toc426535651" w:history="1">
        <w:r w:rsidRPr="003E7ABC">
          <w:rPr>
            <w:rStyle w:val="Hyperlink"/>
          </w:rPr>
          <w:t>Статья 17. Иные формы непосредственного осуществления населением местного самоуправления и участия в его осуществлении</w:t>
        </w:r>
        <w:r w:rsidRPr="003E7ABC">
          <w:rPr>
            <w:webHidden/>
          </w:rPr>
          <w:tab/>
        </w:r>
        <w:r w:rsidRPr="00E86F04">
          <w:rPr>
            <w:webHidden/>
            <w:highlight w:val="yellow"/>
          </w:rPr>
          <w:t>13</w:t>
        </w:r>
      </w:hyperlink>
    </w:p>
    <w:p w:rsidR="00A34AA3" w:rsidRPr="003E7ABC" w:rsidRDefault="00A34AA3" w:rsidP="00234DE7">
      <w:pPr>
        <w:pStyle w:val="TOC2"/>
      </w:pPr>
      <w:hyperlink w:anchor="_Toc426535652" w:history="1">
        <w:r w:rsidRPr="003E7ABC">
          <w:rPr>
            <w:rStyle w:val="Hyperlink"/>
          </w:rPr>
          <w:t>ГЛАВА 4. ОРГАНЫ МЕСТНОГО САМОУПРАВЛЕНИЯ, ДОЛЖНОСТНЫЕ ЛИЦА МЕСТНОГО САМОУПРАВЛЕНИЯ  И ИХ ПОЛНОМОЧИЯ</w:t>
        </w:r>
        <w:r w:rsidRPr="003E7ABC">
          <w:rPr>
            <w:webHidden/>
          </w:rPr>
          <w:tab/>
        </w:r>
        <w:r w:rsidRPr="00370D5F">
          <w:rPr>
            <w:webHidden/>
            <w:highlight w:val="yellow"/>
          </w:rPr>
          <w:t>13</w:t>
        </w:r>
      </w:hyperlink>
    </w:p>
    <w:p w:rsidR="00A34AA3" w:rsidRDefault="00A34AA3" w:rsidP="00234DE7">
      <w:pPr>
        <w:pStyle w:val="TOC2"/>
      </w:pPr>
      <w:hyperlink w:anchor="_Toc426535653" w:history="1">
        <w:r w:rsidRPr="003E7ABC">
          <w:rPr>
            <w:rStyle w:val="Hyperlink"/>
          </w:rPr>
          <w:t xml:space="preserve">Статья 18. Органы местного самоуправления и должностные лица </w:t>
        </w:r>
        <w:r>
          <w:rPr>
            <w:rStyle w:val="Hyperlink"/>
          </w:rPr>
          <w:t>Бор</w:t>
        </w:r>
        <w:r w:rsidRPr="003E7ABC">
          <w:rPr>
            <w:rStyle w:val="Hyperlink"/>
          </w:rPr>
          <w:t>ского сельского поселения</w:t>
        </w:r>
        <w:r w:rsidRPr="003E7ABC">
          <w:rPr>
            <w:webHidden/>
          </w:rPr>
          <w:tab/>
        </w:r>
        <w:r w:rsidRPr="00370D5F">
          <w:rPr>
            <w:webHidden/>
            <w:highlight w:val="yellow"/>
          </w:rPr>
          <w:t>13</w:t>
        </w:r>
      </w:hyperlink>
    </w:p>
    <w:p w:rsidR="00A34AA3" w:rsidRPr="00370D5F" w:rsidRDefault="00A34AA3" w:rsidP="00370D5F">
      <w:pPr>
        <w:spacing w:after="0"/>
        <w:ind w:firstLine="709"/>
        <w:jc w:val="both"/>
        <w:rPr>
          <w:rStyle w:val="Hyperlink"/>
          <w:rFonts w:ascii="Times New Roman" w:hAnsi="Times New Roman"/>
          <w:bCs/>
          <w:noProof/>
          <w:color w:val="auto"/>
          <w:sz w:val="28"/>
          <w:szCs w:val="28"/>
          <w:u w:val="none"/>
        </w:rPr>
      </w:pPr>
      <w:r w:rsidRPr="00370D5F">
        <w:rPr>
          <w:rStyle w:val="Hyperlink"/>
          <w:rFonts w:ascii="Times New Roman" w:hAnsi="Times New Roman"/>
          <w:bCs/>
          <w:noProof/>
          <w:color w:val="auto"/>
          <w:sz w:val="28"/>
          <w:szCs w:val="28"/>
          <w:u w:val="none"/>
        </w:rPr>
        <w:t>Статья 19. Полномочия органов местного самоуправления по решению вопросов местного значения</w:t>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webHidden/>
          <w:color w:val="auto"/>
          <w:sz w:val="28"/>
          <w:szCs w:val="28"/>
          <w:u w:val="none"/>
        </w:rPr>
        <w:tab/>
      </w:r>
      <w:r w:rsidRPr="00370D5F">
        <w:rPr>
          <w:rStyle w:val="Hyperlink"/>
          <w:rFonts w:ascii="Times New Roman" w:hAnsi="Times New Roman"/>
          <w:bCs/>
          <w:noProof/>
          <w:color w:val="auto"/>
          <w:sz w:val="28"/>
          <w:szCs w:val="28"/>
          <w:u w:val="none"/>
        </w:rPr>
        <w:t>14</w:t>
      </w:r>
    </w:p>
    <w:p w:rsidR="00A34AA3" w:rsidRPr="003E7ABC" w:rsidRDefault="00A34AA3" w:rsidP="00BD4B39">
      <w:pPr>
        <w:pStyle w:val="TOC2"/>
      </w:pPr>
      <w:hyperlink w:anchor="_Toc426535654" w:history="1">
        <w:r w:rsidRPr="003E7ABC">
          <w:rPr>
            <w:rStyle w:val="Hyperlink"/>
          </w:rPr>
          <w:t xml:space="preserve">Статья 19. Совет депутатов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_Toc426535654 \h </w:instrText>
        </w:r>
        <w:r w:rsidRPr="003E7ABC">
          <w:rPr>
            <w:webHidden/>
            <w:highlight w:val="yellow"/>
          </w:rPr>
        </w:r>
        <w:r w:rsidRPr="003E7ABC">
          <w:rPr>
            <w:webHidden/>
            <w:highlight w:val="yellow"/>
          </w:rPr>
          <w:fldChar w:fldCharType="separate"/>
        </w:r>
        <w:r>
          <w:rPr>
            <w:webHidden/>
            <w:highlight w:val="yellow"/>
          </w:rPr>
          <w:t>16</w:t>
        </w:r>
        <w:r w:rsidRPr="003E7ABC">
          <w:rPr>
            <w:webHidden/>
            <w:highlight w:val="yellow"/>
          </w:rPr>
          <w:fldChar w:fldCharType="end"/>
        </w:r>
      </w:hyperlink>
    </w:p>
    <w:p w:rsidR="00A34AA3" w:rsidRPr="003E7ABC" w:rsidRDefault="00A34AA3" w:rsidP="00BD4B39">
      <w:pPr>
        <w:pStyle w:val="TOC2"/>
      </w:pPr>
      <w:hyperlink w:anchor="_Toc426535655" w:history="1">
        <w:r w:rsidRPr="003E7ABC">
          <w:rPr>
            <w:rStyle w:val="Hyperlink"/>
          </w:rPr>
          <w:t xml:space="preserve">Статья 20. Полномочия совета депутатов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_Toc426535655 \h </w:instrText>
        </w:r>
        <w:r w:rsidRPr="003E7ABC">
          <w:rPr>
            <w:webHidden/>
            <w:highlight w:val="yellow"/>
          </w:rPr>
        </w:r>
        <w:r w:rsidRPr="003E7ABC">
          <w:rPr>
            <w:webHidden/>
            <w:highlight w:val="yellow"/>
          </w:rPr>
          <w:fldChar w:fldCharType="separate"/>
        </w:r>
        <w:r>
          <w:rPr>
            <w:webHidden/>
            <w:highlight w:val="yellow"/>
          </w:rPr>
          <w:t>17</w:t>
        </w:r>
        <w:r w:rsidRPr="003E7ABC">
          <w:rPr>
            <w:webHidden/>
            <w:highlight w:val="yellow"/>
          </w:rPr>
          <w:fldChar w:fldCharType="end"/>
        </w:r>
      </w:hyperlink>
    </w:p>
    <w:p w:rsidR="00A34AA3" w:rsidRPr="003E7ABC" w:rsidRDefault="00A34AA3" w:rsidP="00BD4B39">
      <w:pPr>
        <w:pStyle w:val="TOC2"/>
      </w:pPr>
      <w:hyperlink w:anchor="_Toc426535656" w:history="1">
        <w:r w:rsidRPr="003E7ABC">
          <w:rPr>
            <w:rStyle w:val="Hyperlink"/>
          </w:rPr>
          <w:t>Статья 21. Досрочное прекращение полномочий совета депутатов</w:t>
        </w:r>
        <w:r w:rsidRPr="003E7ABC">
          <w:rPr>
            <w:webHidden/>
          </w:rPr>
          <w:tab/>
        </w:r>
        <w:r w:rsidRPr="003E7ABC">
          <w:rPr>
            <w:webHidden/>
            <w:highlight w:val="yellow"/>
          </w:rPr>
          <w:fldChar w:fldCharType="begin"/>
        </w:r>
        <w:r w:rsidRPr="003E7ABC">
          <w:rPr>
            <w:webHidden/>
            <w:highlight w:val="yellow"/>
          </w:rPr>
          <w:instrText xml:space="preserve"> PAGEREF _Toc426535656 \h </w:instrText>
        </w:r>
        <w:r w:rsidRPr="003E7ABC">
          <w:rPr>
            <w:webHidden/>
            <w:highlight w:val="yellow"/>
          </w:rPr>
        </w:r>
        <w:r w:rsidRPr="003E7ABC">
          <w:rPr>
            <w:webHidden/>
            <w:highlight w:val="yellow"/>
          </w:rPr>
          <w:fldChar w:fldCharType="separate"/>
        </w:r>
        <w:r>
          <w:rPr>
            <w:webHidden/>
            <w:highlight w:val="yellow"/>
          </w:rPr>
          <w:t>19</w:t>
        </w:r>
        <w:r w:rsidRPr="003E7ABC">
          <w:rPr>
            <w:webHidden/>
            <w:highlight w:val="yellow"/>
          </w:rPr>
          <w:fldChar w:fldCharType="end"/>
        </w:r>
      </w:hyperlink>
    </w:p>
    <w:p w:rsidR="00A34AA3" w:rsidRPr="003E7ABC" w:rsidRDefault="00A34AA3" w:rsidP="00BD4B39">
      <w:pPr>
        <w:pStyle w:val="TOC2"/>
      </w:pPr>
      <w:hyperlink w:anchor="_Toc426535657" w:history="1">
        <w:r w:rsidRPr="003E7ABC">
          <w:rPr>
            <w:rStyle w:val="Hyperlink"/>
          </w:rPr>
          <w:t>Статья 22. Порядок принятия решения совета депутатов о самороспуске</w:t>
        </w:r>
        <w:r w:rsidRPr="003E7ABC">
          <w:rPr>
            <w:webHidden/>
          </w:rPr>
          <w:tab/>
        </w:r>
        <w:r w:rsidRPr="003E7ABC">
          <w:rPr>
            <w:webHidden/>
            <w:highlight w:val="yellow"/>
          </w:rPr>
          <w:fldChar w:fldCharType="begin"/>
        </w:r>
        <w:r w:rsidRPr="003E7ABC">
          <w:rPr>
            <w:webHidden/>
            <w:highlight w:val="yellow"/>
          </w:rPr>
          <w:instrText xml:space="preserve"> PAGEREF _Toc426535657 \h </w:instrText>
        </w:r>
        <w:r w:rsidRPr="003E7ABC">
          <w:rPr>
            <w:webHidden/>
            <w:highlight w:val="yellow"/>
          </w:rPr>
        </w:r>
        <w:r w:rsidRPr="003E7ABC">
          <w:rPr>
            <w:webHidden/>
            <w:highlight w:val="yellow"/>
          </w:rPr>
          <w:fldChar w:fldCharType="separate"/>
        </w:r>
        <w:r>
          <w:rPr>
            <w:webHidden/>
            <w:highlight w:val="yellow"/>
          </w:rPr>
          <w:t>21</w:t>
        </w:r>
        <w:r w:rsidRPr="003E7ABC">
          <w:rPr>
            <w:webHidden/>
            <w:highlight w:val="yellow"/>
          </w:rPr>
          <w:fldChar w:fldCharType="end"/>
        </w:r>
      </w:hyperlink>
    </w:p>
    <w:p w:rsidR="00A34AA3" w:rsidRPr="003E7ABC" w:rsidRDefault="00A34AA3" w:rsidP="00BD4B39">
      <w:pPr>
        <w:pStyle w:val="TOC2"/>
      </w:pPr>
      <w:hyperlink w:anchor="_Toc426535658" w:history="1">
        <w:r w:rsidRPr="003E7ABC">
          <w:rPr>
            <w:rStyle w:val="Hyperlink"/>
          </w:rPr>
          <w:t xml:space="preserve">Статья 23. Депутат совета депутатов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_Toc426535658 \h </w:instrText>
        </w:r>
        <w:r w:rsidRPr="003E7ABC">
          <w:rPr>
            <w:webHidden/>
            <w:highlight w:val="yellow"/>
          </w:rPr>
        </w:r>
        <w:r w:rsidRPr="003E7ABC">
          <w:rPr>
            <w:webHidden/>
            <w:highlight w:val="yellow"/>
          </w:rPr>
          <w:fldChar w:fldCharType="separate"/>
        </w:r>
        <w:r>
          <w:rPr>
            <w:webHidden/>
            <w:highlight w:val="yellow"/>
          </w:rPr>
          <w:t>21</w:t>
        </w:r>
        <w:r w:rsidRPr="003E7ABC">
          <w:rPr>
            <w:webHidden/>
            <w:highlight w:val="yellow"/>
          </w:rPr>
          <w:fldChar w:fldCharType="end"/>
        </w:r>
      </w:hyperlink>
    </w:p>
    <w:p w:rsidR="00A34AA3" w:rsidRPr="003E7ABC" w:rsidRDefault="00A34AA3" w:rsidP="00BD4B39">
      <w:pPr>
        <w:pStyle w:val="TOC2"/>
      </w:pPr>
      <w:hyperlink w:anchor="_Toc426535659" w:history="1">
        <w:r w:rsidRPr="003E7ABC">
          <w:rPr>
            <w:rStyle w:val="Hyperlink"/>
          </w:rPr>
          <w:t>Статья 24. Досрочное прекращение полномочий депутата</w:t>
        </w:r>
        <w:r w:rsidRPr="003E7ABC">
          <w:rPr>
            <w:webHidden/>
          </w:rPr>
          <w:tab/>
        </w:r>
        <w:r w:rsidRPr="003E7ABC">
          <w:rPr>
            <w:webHidden/>
            <w:highlight w:val="yellow"/>
          </w:rPr>
          <w:fldChar w:fldCharType="begin"/>
        </w:r>
        <w:r w:rsidRPr="003E7ABC">
          <w:rPr>
            <w:webHidden/>
            <w:highlight w:val="yellow"/>
          </w:rPr>
          <w:instrText xml:space="preserve"> PAGEREF _Toc426535659 \h </w:instrText>
        </w:r>
        <w:r w:rsidRPr="003E7ABC">
          <w:rPr>
            <w:webHidden/>
            <w:highlight w:val="yellow"/>
          </w:rPr>
        </w:r>
        <w:r w:rsidRPr="003E7ABC">
          <w:rPr>
            <w:webHidden/>
            <w:highlight w:val="yellow"/>
          </w:rPr>
          <w:fldChar w:fldCharType="separate"/>
        </w:r>
        <w:r>
          <w:rPr>
            <w:webHidden/>
            <w:highlight w:val="yellow"/>
          </w:rPr>
          <w:t>21</w:t>
        </w:r>
        <w:r w:rsidRPr="003E7ABC">
          <w:rPr>
            <w:webHidden/>
            <w:highlight w:val="yellow"/>
          </w:rPr>
          <w:fldChar w:fldCharType="end"/>
        </w:r>
      </w:hyperlink>
    </w:p>
    <w:p w:rsidR="00A34AA3" w:rsidRPr="003E7ABC" w:rsidRDefault="00A34AA3" w:rsidP="00BD4B39">
      <w:pPr>
        <w:pStyle w:val="TOC2"/>
      </w:pPr>
      <w:hyperlink w:anchor="_Toc426535660" w:history="1">
        <w:r w:rsidRPr="003E7ABC">
          <w:rPr>
            <w:rStyle w:val="Hyperlink"/>
          </w:rPr>
          <w:t xml:space="preserve">Статья 25. Глава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_Toc426535660 \h </w:instrText>
        </w:r>
        <w:r w:rsidRPr="003E7ABC">
          <w:rPr>
            <w:webHidden/>
            <w:highlight w:val="yellow"/>
          </w:rPr>
        </w:r>
        <w:r w:rsidRPr="003E7ABC">
          <w:rPr>
            <w:webHidden/>
            <w:highlight w:val="yellow"/>
          </w:rPr>
          <w:fldChar w:fldCharType="separate"/>
        </w:r>
        <w:r>
          <w:rPr>
            <w:webHidden/>
            <w:highlight w:val="yellow"/>
          </w:rPr>
          <w:t>22</w:t>
        </w:r>
        <w:r w:rsidRPr="003E7ABC">
          <w:rPr>
            <w:webHidden/>
            <w:highlight w:val="yellow"/>
          </w:rPr>
          <w:fldChar w:fldCharType="end"/>
        </w:r>
      </w:hyperlink>
    </w:p>
    <w:p w:rsidR="00A34AA3" w:rsidRPr="003E7ABC" w:rsidRDefault="00A34AA3" w:rsidP="00BD4B39">
      <w:pPr>
        <w:pStyle w:val="TOC2"/>
      </w:pPr>
      <w:hyperlink w:anchor="_Toc426535661" w:history="1">
        <w:r w:rsidRPr="003E7ABC">
          <w:rPr>
            <w:rStyle w:val="Hyperlink"/>
          </w:rPr>
          <w:t xml:space="preserve">Статья 29. Полномочия главы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_Toc426535661 \h </w:instrText>
        </w:r>
        <w:r w:rsidRPr="003E7ABC">
          <w:rPr>
            <w:webHidden/>
            <w:highlight w:val="yellow"/>
          </w:rPr>
        </w:r>
        <w:r w:rsidRPr="003E7ABC">
          <w:rPr>
            <w:webHidden/>
            <w:highlight w:val="yellow"/>
          </w:rPr>
          <w:fldChar w:fldCharType="separate"/>
        </w:r>
        <w:r>
          <w:rPr>
            <w:webHidden/>
            <w:highlight w:val="yellow"/>
          </w:rPr>
          <w:t>23</w:t>
        </w:r>
        <w:r w:rsidRPr="003E7ABC">
          <w:rPr>
            <w:webHidden/>
            <w:highlight w:val="yellow"/>
          </w:rPr>
          <w:fldChar w:fldCharType="end"/>
        </w:r>
      </w:hyperlink>
    </w:p>
    <w:p w:rsidR="00A34AA3" w:rsidRPr="003E7ABC" w:rsidRDefault="00A34AA3" w:rsidP="00BD4B39">
      <w:pPr>
        <w:pStyle w:val="TOC2"/>
      </w:pPr>
      <w:hyperlink w:anchor="_Toc426535662" w:history="1">
        <w:r w:rsidRPr="003E7ABC">
          <w:rPr>
            <w:rStyle w:val="Hyperlink"/>
          </w:rPr>
          <w:t xml:space="preserve">Статья 26. Досрочное прекращение полномочий главы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_Toc426535662 \h </w:instrText>
        </w:r>
        <w:r w:rsidRPr="003E7ABC">
          <w:rPr>
            <w:webHidden/>
            <w:highlight w:val="yellow"/>
          </w:rPr>
        </w:r>
        <w:r w:rsidRPr="003E7ABC">
          <w:rPr>
            <w:webHidden/>
            <w:highlight w:val="yellow"/>
          </w:rPr>
          <w:fldChar w:fldCharType="separate"/>
        </w:r>
        <w:r>
          <w:rPr>
            <w:webHidden/>
            <w:highlight w:val="yellow"/>
          </w:rPr>
          <w:t>23</w:t>
        </w:r>
        <w:r w:rsidRPr="003E7ABC">
          <w:rPr>
            <w:webHidden/>
            <w:highlight w:val="yellow"/>
          </w:rPr>
          <w:fldChar w:fldCharType="end"/>
        </w:r>
      </w:hyperlink>
    </w:p>
    <w:p w:rsidR="00A34AA3" w:rsidRPr="003E7ABC" w:rsidRDefault="00A34AA3" w:rsidP="00BD4B39">
      <w:pPr>
        <w:pStyle w:val="TOC2"/>
      </w:pPr>
      <w:hyperlink w:anchor="_Toc426535663" w:history="1">
        <w:r w:rsidRPr="003E7ABC">
          <w:rPr>
            <w:rStyle w:val="Hyperlink"/>
          </w:rPr>
          <w:t xml:space="preserve">Статья 27. Администрация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_Toc426535663 \h </w:instrText>
        </w:r>
        <w:r w:rsidRPr="003E7ABC">
          <w:rPr>
            <w:webHidden/>
            <w:highlight w:val="yellow"/>
          </w:rPr>
        </w:r>
        <w:r w:rsidRPr="003E7ABC">
          <w:rPr>
            <w:webHidden/>
            <w:highlight w:val="yellow"/>
          </w:rPr>
          <w:fldChar w:fldCharType="separate"/>
        </w:r>
        <w:r>
          <w:rPr>
            <w:webHidden/>
            <w:highlight w:val="yellow"/>
          </w:rPr>
          <w:t>24</w:t>
        </w:r>
        <w:r w:rsidRPr="003E7ABC">
          <w:rPr>
            <w:webHidden/>
            <w:highlight w:val="yellow"/>
          </w:rPr>
          <w:fldChar w:fldCharType="end"/>
        </w:r>
      </w:hyperlink>
    </w:p>
    <w:p w:rsidR="00A34AA3" w:rsidRPr="003E7ABC" w:rsidRDefault="00A34AA3" w:rsidP="00BD4B39">
      <w:pPr>
        <w:pStyle w:val="TOC2"/>
      </w:pPr>
      <w:hyperlink w:anchor="_Toc426535664" w:history="1">
        <w:r w:rsidRPr="003E7ABC">
          <w:rPr>
            <w:rStyle w:val="Hyperlink"/>
          </w:rPr>
          <w:t xml:space="preserve">Статья 28. Полномочия администрации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_Toc426535664 \h </w:instrText>
        </w:r>
        <w:r w:rsidRPr="003E7ABC">
          <w:rPr>
            <w:webHidden/>
            <w:highlight w:val="yellow"/>
          </w:rPr>
        </w:r>
        <w:r w:rsidRPr="003E7ABC">
          <w:rPr>
            <w:webHidden/>
            <w:highlight w:val="yellow"/>
          </w:rPr>
          <w:fldChar w:fldCharType="separate"/>
        </w:r>
        <w:r>
          <w:rPr>
            <w:webHidden/>
            <w:highlight w:val="yellow"/>
          </w:rPr>
          <w:t>24</w:t>
        </w:r>
        <w:r w:rsidRPr="003E7ABC">
          <w:rPr>
            <w:webHidden/>
            <w:highlight w:val="yellow"/>
          </w:rPr>
          <w:fldChar w:fldCharType="end"/>
        </w:r>
      </w:hyperlink>
    </w:p>
    <w:p w:rsidR="00A34AA3" w:rsidRPr="003E7ABC" w:rsidRDefault="00A34AA3" w:rsidP="00BD4B39">
      <w:pPr>
        <w:pStyle w:val="TOC2"/>
      </w:pPr>
      <w:hyperlink w:anchor="_Toc426535665" w:history="1">
        <w:r w:rsidRPr="003E7ABC">
          <w:rPr>
            <w:rStyle w:val="Hyperlink"/>
          </w:rPr>
          <w:t xml:space="preserve">Статья 29. Глава администрации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_Toc426535665 \h </w:instrText>
        </w:r>
        <w:r w:rsidRPr="003E7ABC">
          <w:rPr>
            <w:webHidden/>
            <w:highlight w:val="yellow"/>
          </w:rPr>
        </w:r>
        <w:r w:rsidRPr="003E7ABC">
          <w:rPr>
            <w:webHidden/>
            <w:highlight w:val="yellow"/>
          </w:rPr>
          <w:fldChar w:fldCharType="separate"/>
        </w:r>
        <w:r>
          <w:rPr>
            <w:webHidden/>
            <w:highlight w:val="yellow"/>
          </w:rPr>
          <w:t>26</w:t>
        </w:r>
        <w:r w:rsidRPr="003E7ABC">
          <w:rPr>
            <w:webHidden/>
            <w:highlight w:val="yellow"/>
          </w:rPr>
          <w:fldChar w:fldCharType="end"/>
        </w:r>
      </w:hyperlink>
    </w:p>
    <w:p w:rsidR="00A34AA3" w:rsidRPr="003E7ABC" w:rsidRDefault="00A34AA3" w:rsidP="00BD4B39">
      <w:pPr>
        <w:pStyle w:val="TOC2"/>
      </w:pPr>
      <w:hyperlink w:anchor="_Toc426535666" w:history="1">
        <w:r w:rsidRPr="003E7ABC">
          <w:rPr>
            <w:rStyle w:val="Hyperlink"/>
          </w:rPr>
          <w:t>Статья 30. Муниципальный финансовый контроль</w:t>
        </w:r>
        <w:r w:rsidRPr="003E7ABC">
          <w:rPr>
            <w:webHidden/>
          </w:rPr>
          <w:tab/>
        </w:r>
        <w:r w:rsidRPr="003E7ABC">
          <w:rPr>
            <w:webHidden/>
            <w:highlight w:val="yellow"/>
          </w:rPr>
          <w:fldChar w:fldCharType="begin"/>
        </w:r>
        <w:r w:rsidRPr="003E7ABC">
          <w:rPr>
            <w:webHidden/>
            <w:highlight w:val="yellow"/>
          </w:rPr>
          <w:instrText xml:space="preserve"> PAGEREF _Toc426535666 \h </w:instrText>
        </w:r>
        <w:r w:rsidRPr="003E7ABC">
          <w:rPr>
            <w:webHidden/>
            <w:highlight w:val="yellow"/>
          </w:rPr>
        </w:r>
        <w:r w:rsidRPr="003E7ABC">
          <w:rPr>
            <w:webHidden/>
            <w:highlight w:val="yellow"/>
          </w:rPr>
          <w:fldChar w:fldCharType="separate"/>
        </w:r>
        <w:r>
          <w:rPr>
            <w:webHidden/>
            <w:highlight w:val="yellow"/>
          </w:rPr>
          <w:t>28</w:t>
        </w:r>
        <w:r w:rsidRPr="003E7ABC">
          <w:rPr>
            <w:webHidden/>
            <w:highlight w:val="yellow"/>
          </w:rPr>
          <w:fldChar w:fldCharType="end"/>
        </w:r>
      </w:hyperlink>
    </w:p>
    <w:p w:rsidR="00A34AA3" w:rsidRPr="003E7ABC" w:rsidRDefault="00A34AA3" w:rsidP="00BD4B39">
      <w:pPr>
        <w:pStyle w:val="TOC2"/>
      </w:pPr>
      <w:hyperlink w:anchor="_Toc426535667" w:history="1">
        <w:r w:rsidRPr="003E7ABC">
          <w:rPr>
            <w:rStyle w:val="Hyperlink"/>
          </w:rPr>
          <w:t>Статья 31. Избирательная комиссия</w:t>
        </w:r>
        <w:r w:rsidRPr="003E7ABC">
          <w:rPr>
            <w:webHidden/>
          </w:rPr>
          <w:tab/>
        </w:r>
        <w:r w:rsidRPr="003E7ABC">
          <w:rPr>
            <w:webHidden/>
            <w:highlight w:val="yellow"/>
          </w:rPr>
          <w:fldChar w:fldCharType="begin"/>
        </w:r>
        <w:r w:rsidRPr="003E7ABC">
          <w:rPr>
            <w:webHidden/>
            <w:highlight w:val="yellow"/>
          </w:rPr>
          <w:instrText xml:space="preserve"> PAGEREF _Toc426535667 \h </w:instrText>
        </w:r>
        <w:r w:rsidRPr="003E7ABC">
          <w:rPr>
            <w:webHidden/>
            <w:highlight w:val="yellow"/>
          </w:rPr>
        </w:r>
        <w:r w:rsidRPr="003E7ABC">
          <w:rPr>
            <w:webHidden/>
            <w:highlight w:val="yellow"/>
          </w:rPr>
          <w:fldChar w:fldCharType="separate"/>
        </w:r>
        <w:r>
          <w:rPr>
            <w:webHidden/>
            <w:highlight w:val="yellow"/>
          </w:rPr>
          <w:t>28</w:t>
        </w:r>
        <w:r w:rsidRPr="003E7ABC">
          <w:rPr>
            <w:webHidden/>
            <w:highlight w:val="yellow"/>
          </w:rPr>
          <w:fldChar w:fldCharType="end"/>
        </w:r>
      </w:hyperlink>
    </w:p>
    <w:p w:rsidR="00A34AA3" w:rsidRPr="003E7ABC" w:rsidRDefault="00A34AA3" w:rsidP="00BD4B39">
      <w:pPr>
        <w:pStyle w:val="TOC2"/>
      </w:pPr>
      <w:hyperlink w:anchor="_Toc426535668" w:history="1">
        <w:r w:rsidRPr="003E7ABC">
          <w:rPr>
            <w:rStyle w:val="Hyperlink"/>
          </w:rPr>
          <w:t>Статья 32. Осуществление органами местного самоуправления отдельных государственных полномочий</w:t>
        </w:r>
        <w:r w:rsidRPr="003E7ABC">
          <w:rPr>
            <w:webHidden/>
          </w:rPr>
          <w:tab/>
        </w:r>
        <w:r w:rsidRPr="003E7ABC">
          <w:rPr>
            <w:webHidden/>
            <w:highlight w:val="yellow"/>
          </w:rPr>
          <w:fldChar w:fldCharType="begin"/>
        </w:r>
        <w:r w:rsidRPr="003E7ABC">
          <w:rPr>
            <w:webHidden/>
            <w:highlight w:val="yellow"/>
          </w:rPr>
          <w:instrText xml:space="preserve"> PAGEREF _Toc426535668 \h </w:instrText>
        </w:r>
        <w:r w:rsidRPr="003E7ABC">
          <w:rPr>
            <w:webHidden/>
            <w:highlight w:val="yellow"/>
          </w:rPr>
        </w:r>
        <w:r w:rsidRPr="003E7ABC">
          <w:rPr>
            <w:webHidden/>
            <w:highlight w:val="yellow"/>
          </w:rPr>
          <w:fldChar w:fldCharType="separate"/>
        </w:r>
        <w:r>
          <w:rPr>
            <w:webHidden/>
            <w:highlight w:val="yellow"/>
          </w:rPr>
          <w:t>28</w:t>
        </w:r>
        <w:r w:rsidRPr="003E7ABC">
          <w:rPr>
            <w:webHidden/>
            <w:highlight w:val="yellow"/>
          </w:rPr>
          <w:fldChar w:fldCharType="end"/>
        </w:r>
      </w:hyperlink>
    </w:p>
    <w:p w:rsidR="00A34AA3" w:rsidRPr="003E7ABC" w:rsidRDefault="00A34AA3" w:rsidP="00BD4B39">
      <w:pPr>
        <w:pStyle w:val="TOC2"/>
      </w:pPr>
      <w:hyperlink w:anchor="_Toc426535669" w:history="1">
        <w:r w:rsidRPr="003E7ABC">
          <w:rPr>
            <w:rStyle w:val="Hyperlink"/>
          </w:rPr>
          <w:t>Статья 33. Виды ответственности органов местного самоуправления</w:t>
        </w:r>
        <w:r w:rsidRPr="003E7ABC">
          <w:rPr>
            <w:webHidden/>
          </w:rPr>
          <w:tab/>
        </w:r>
        <w:r w:rsidRPr="003E7ABC">
          <w:rPr>
            <w:webHidden/>
            <w:highlight w:val="yellow"/>
          </w:rPr>
          <w:fldChar w:fldCharType="begin"/>
        </w:r>
        <w:r w:rsidRPr="003E7ABC">
          <w:rPr>
            <w:webHidden/>
            <w:highlight w:val="yellow"/>
          </w:rPr>
          <w:instrText xml:space="preserve"> PAGEREF _Toc426535669 \h </w:instrText>
        </w:r>
        <w:r w:rsidRPr="003E7ABC">
          <w:rPr>
            <w:webHidden/>
            <w:highlight w:val="yellow"/>
          </w:rPr>
        </w:r>
        <w:r w:rsidRPr="003E7ABC">
          <w:rPr>
            <w:webHidden/>
            <w:highlight w:val="yellow"/>
          </w:rPr>
          <w:fldChar w:fldCharType="separate"/>
        </w:r>
        <w:r>
          <w:rPr>
            <w:webHidden/>
            <w:highlight w:val="yellow"/>
          </w:rPr>
          <w:t>29</w:t>
        </w:r>
        <w:r w:rsidRPr="003E7ABC">
          <w:rPr>
            <w:webHidden/>
            <w:highlight w:val="yellow"/>
          </w:rPr>
          <w:fldChar w:fldCharType="end"/>
        </w:r>
      </w:hyperlink>
    </w:p>
    <w:p w:rsidR="00A34AA3" w:rsidRPr="003E7ABC" w:rsidRDefault="00A34AA3" w:rsidP="00BD4B39">
      <w:pPr>
        <w:pStyle w:val="TOC2"/>
      </w:pPr>
      <w:hyperlink w:anchor="_Toc426535670" w:history="1">
        <w:r w:rsidRPr="003E7ABC">
          <w:rPr>
            <w:rStyle w:val="Hyperlink"/>
          </w:rPr>
          <w:t>ГЛАВА 5. МУНИЦИПАЛЬНЫЕ ПРАВОВЫЕ АКТЫ</w:t>
        </w:r>
        <w:r w:rsidRPr="003E7ABC">
          <w:rPr>
            <w:webHidden/>
          </w:rPr>
          <w:tab/>
        </w:r>
        <w:r w:rsidRPr="003E7ABC">
          <w:rPr>
            <w:webHidden/>
            <w:highlight w:val="yellow"/>
          </w:rPr>
          <w:fldChar w:fldCharType="begin"/>
        </w:r>
        <w:r w:rsidRPr="003E7ABC">
          <w:rPr>
            <w:webHidden/>
            <w:highlight w:val="yellow"/>
          </w:rPr>
          <w:instrText xml:space="preserve"> PAGEREF _Toc426535670 \h </w:instrText>
        </w:r>
        <w:r w:rsidRPr="003E7ABC">
          <w:rPr>
            <w:webHidden/>
            <w:highlight w:val="yellow"/>
          </w:rPr>
        </w:r>
        <w:r w:rsidRPr="003E7ABC">
          <w:rPr>
            <w:webHidden/>
            <w:highlight w:val="yellow"/>
          </w:rPr>
          <w:fldChar w:fldCharType="separate"/>
        </w:r>
        <w:r>
          <w:rPr>
            <w:webHidden/>
            <w:highlight w:val="yellow"/>
          </w:rPr>
          <w:t>29</w:t>
        </w:r>
        <w:r w:rsidRPr="003E7ABC">
          <w:rPr>
            <w:webHidden/>
            <w:highlight w:val="yellow"/>
          </w:rPr>
          <w:fldChar w:fldCharType="end"/>
        </w:r>
      </w:hyperlink>
    </w:p>
    <w:p w:rsidR="00A34AA3" w:rsidRPr="003E7ABC" w:rsidRDefault="00A34AA3" w:rsidP="00BD4B39">
      <w:pPr>
        <w:pStyle w:val="TOC2"/>
      </w:pPr>
      <w:hyperlink w:anchor="_Toc426535671" w:history="1">
        <w:r w:rsidRPr="003E7ABC">
          <w:rPr>
            <w:rStyle w:val="Hyperlink"/>
          </w:rPr>
          <w:t>Статья 34. Система муниципальных правовых актов</w:t>
        </w:r>
        <w:r w:rsidRPr="003E7ABC">
          <w:rPr>
            <w:webHidden/>
          </w:rPr>
          <w:tab/>
        </w:r>
        <w:r w:rsidRPr="003E7ABC">
          <w:rPr>
            <w:webHidden/>
            <w:highlight w:val="yellow"/>
          </w:rPr>
          <w:fldChar w:fldCharType="begin"/>
        </w:r>
        <w:r w:rsidRPr="003E7ABC">
          <w:rPr>
            <w:webHidden/>
            <w:highlight w:val="yellow"/>
          </w:rPr>
          <w:instrText xml:space="preserve"> PAGEREF _Toc426535671 \h </w:instrText>
        </w:r>
        <w:r w:rsidRPr="003E7ABC">
          <w:rPr>
            <w:webHidden/>
            <w:highlight w:val="yellow"/>
          </w:rPr>
        </w:r>
        <w:r w:rsidRPr="003E7ABC">
          <w:rPr>
            <w:webHidden/>
            <w:highlight w:val="yellow"/>
          </w:rPr>
          <w:fldChar w:fldCharType="separate"/>
        </w:r>
        <w:r>
          <w:rPr>
            <w:webHidden/>
            <w:highlight w:val="yellow"/>
          </w:rPr>
          <w:t>29</w:t>
        </w:r>
        <w:r w:rsidRPr="003E7ABC">
          <w:rPr>
            <w:webHidden/>
            <w:highlight w:val="yellow"/>
          </w:rPr>
          <w:fldChar w:fldCharType="end"/>
        </w:r>
      </w:hyperlink>
    </w:p>
    <w:p w:rsidR="00A34AA3" w:rsidRPr="003E7ABC" w:rsidRDefault="00A34AA3" w:rsidP="00BD4B39">
      <w:pPr>
        <w:pStyle w:val="TOC2"/>
      </w:pPr>
      <w:hyperlink w:anchor="_Toc426535672" w:history="1">
        <w:r w:rsidRPr="003E7ABC">
          <w:rPr>
            <w:rStyle w:val="Hyperlink"/>
          </w:rPr>
          <w:t>Статья 35. Порядок принятия муниципальных правовых актов</w:t>
        </w:r>
        <w:r w:rsidRPr="003E7ABC">
          <w:rPr>
            <w:webHidden/>
          </w:rPr>
          <w:tab/>
        </w:r>
        <w:r w:rsidRPr="003E7ABC">
          <w:rPr>
            <w:webHidden/>
            <w:highlight w:val="yellow"/>
          </w:rPr>
          <w:fldChar w:fldCharType="begin"/>
        </w:r>
        <w:r w:rsidRPr="003E7ABC">
          <w:rPr>
            <w:webHidden/>
            <w:highlight w:val="yellow"/>
          </w:rPr>
          <w:instrText xml:space="preserve"> PAGEREF _Toc426535672 \h </w:instrText>
        </w:r>
        <w:r w:rsidRPr="003E7ABC">
          <w:rPr>
            <w:webHidden/>
            <w:highlight w:val="yellow"/>
          </w:rPr>
        </w:r>
        <w:r w:rsidRPr="003E7ABC">
          <w:rPr>
            <w:webHidden/>
            <w:highlight w:val="yellow"/>
          </w:rPr>
          <w:fldChar w:fldCharType="separate"/>
        </w:r>
        <w:r>
          <w:rPr>
            <w:webHidden/>
            <w:highlight w:val="yellow"/>
          </w:rPr>
          <w:t>30</w:t>
        </w:r>
        <w:r w:rsidRPr="003E7ABC">
          <w:rPr>
            <w:webHidden/>
            <w:highlight w:val="yellow"/>
          </w:rPr>
          <w:fldChar w:fldCharType="end"/>
        </w:r>
      </w:hyperlink>
    </w:p>
    <w:p w:rsidR="00A34AA3" w:rsidRPr="003E7ABC" w:rsidRDefault="00A34AA3" w:rsidP="00BD4B39">
      <w:pPr>
        <w:pStyle w:val="TOC2"/>
      </w:pPr>
      <w:hyperlink w:anchor="_Toc426535673" w:history="1">
        <w:r w:rsidRPr="003E7ABC">
          <w:rPr>
            <w:rStyle w:val="Hyperlink"/>
          </w:rPr>
          <w:t xml:space="preserve">Статья 36. Официальное опубликование (обнародование) муниципальных </w:t>
        </w:r>
        <w:r w:rsidRPr="003E7ABC">
          <w:rPr>
            <w:rStyle w:val="Hyperlink"/>
          </w:rPr>
          <w:br/>
          <w:t>правовых актов</w:t>
        </w:r>
        <w:r w:rsidRPr="003E7ABC">
          <w:rPr>
            <w:webHidden/>
          </w:rPr>
          <w:tab/>
        </w:r>
        <w:r w:rsidRPr="003E7ABC">
          <w:rPr>
            <w:webHidden/>
            <w:highlight w:val="yellow"/>
          </w:rPr>
          <w:fldChar w:fldCharType="begin"/>
        </w:r>
        <w:r w:rsidRPr="003E7ABC">
          <w:rPr>
            <w:webHidden/>
            <w:highlight w:val="yellow"/>
          </w:rPr>
          <w:instrText xml:space="preserve"> PAGEREF _Toc426535673 \h </w:instrText>
        </w:r>
        <w:r w:rsidRPr="003E7ABC">
          <w:rPr>
            <w:webHidden/>
            <w:highlight w:val="yellow"/>
          </w:rPr>
        </w:r>
        <w:r w:rsidRPr="003E7ABC">
          <w:rPr>
            <w:webHidden/>
            <w:highlight w:val="yellow"/>
          </w:rPr>
          <w:fldChar w:fldCharType="separate"/>
        </w:r>
        <w:r>
          <w:rPr>
            <w:webHidden/>
            <w:highlight w:val="yellow"/>
          </w:rPr>
          <w:t>32</w:t>
        </w:r>
        <w:r w:rsidRPr="003E7ABC">
          <w:rPr>
            <w:webHidden/>
            <w:highlight w:val="yellow"/>
          </w:rPr>
          <w:fldChar w:fldCharType="end"/>
        </w:r>
      </w:hyperlink>
    </w:p>
    <w:p w:rsidR="00A34AA3" w:rsidRPr="003E7ABC" w:rsidRDefault="00A34AA3" w:rsidP="00BD4B39">
      <w:pPr>
        <w:pStyle w:val="TOC2"/>
      </w:pPr>
      <w:hyperlink w:anchor="_Toc426535674" w:history="1">
        <w:r w:rsidRPr="003E7ABC">
          <w:rPr>
            <w:rStyle w:val="Hyperlink"/>
          </w:rPr>
          <w:t>Статья 37. Вступление в силу муниципальных правовых актов</w:t>
        </w:r>
        <w:r w:rsidRPr="003E7ABC">
          <w:rPr>
            <w:webHidden/>
          </w:rPr>
          <w:tab/>
        </w:r>
        <w:r w:rsidRPr="003E7ABC">
          <w:rPr>
            <w:webHidden/>
            <w:highlight w:val="yellow"/>
          </w:rPr>
          <w:fldChar w:fldCharType="begin"/>
        </w:r>
        <w:r w:rsidRPr="003E7ABC">
          <w:rPr>
            <w:webHidden/>
            <w:highlight w:val="yellow"/>
          </w:rPr>
          <w:instrText xml:space="preserve"> PAGEREF _Toc426535674 \h </w:instrText>
        </w:r>
        <w:r w:rsidRPr="003E7ABC">
          <w:rPr>
            <w:webHidden/>
            <w:highlight w:val="yellow"/>
          </w:rPr>
        </w:r>
        <w:r w:rsidRPr="003E7ABC">
          <w:rPr>
            <w:webHidden/>
            <w:highlight w:val="yellow"/>
          </w:rPr>
          <w:fldChar w:fldCharType="separate"/>
        </w:r>
        <w:r>
          <w:rPr>
            <w:webHidden/>
            <w:highlight w:val="yellow"/>
          </w:rPr>
          <w:t>32</w:t>
        </w:r>
        <w:r w:rsidRPr="003E7ABC">
          <w:rPr>
            <w:webHidden/>
            <w:highlight w:val="yellow"/>
          </w:rPr>
          <w:fldChar w:fldCharType="end"/>
        </w:r>
      </w:hyperlink>
    </w:p>
    <w:p w:rsidR="00A34AA3" w:rsidRPr="003E7ABC" w:rsidRDefault="00A34AA3" w:rsidP="00BD4B39">
      <w:pPr>
        <w:pStyle w:val="TOC2"/>
      </w:pPr>
      <w:hyperlink w:anchor="_Toc426535675" w:history="1">
        <w:r w:rsidRPr="003E7ABC">
          <w:rPr>
            <w:rStyle w:val="Hyperlink"/>
          </w:rPr>
          <w:t>ГЛАВА 6.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r w:rsidRPr="003E7ABC">
          <w:rPr>
            <w:webHidden/>
          </w:rPr>
          <w:tab/>
        </w:r>
        <w:r w:rsidRPr="003E7ABC">
          <w:rPr>
            <w:webHidden/>
            <w:highlight w:val="yellow"/>
          </w:rPr>
          <w:fldChar w:fldCharType="begin"/>
        </w:r>
        <w:r w:rsidRPr="003E7ABC">
          <w:rPr>
            <w:webHidden/>
            <w:highlight w:val="yellow"/>
          </w:rPr>
          <w:instrText xml:space="preserve"> PAGEREF _Toc426535675 \h </w:instrText>
        </w:r>
        <w:r w:rsidRPr="003E7ABC">
          <w:rPr>
            <w:webHidden/>
            <w:highlight w:val="yellow"/>
          </w:rPr>
        </w:r>
        <w:r w:rsidRPr="003E7ABC">
          <w:rPr>
            <w:webHidden/>
            <w:highlight w:val="yellow"/>
          </w:rPr>
          <w:fldChar w:fldCharType="separate"/>
        </w:r>
        <w:r>
          <w:rPr>
            <w:webHidden/>
            <w:highlight w:val="yellow"/>
          </w:rPr>
          <w:t>34</w:t>
        </w:r>
        <w:r w:rsidRPr="003E7ABC">
          <w:rPr>
            <w:webHidden/>
            <w:highlight w:val="yellow"/>
          </w:rPr>
          <w:fldChar w:fldCharType="end"/>
        </w:r>
      </w:hyperlink>
    </w:p>
    <w:p w:rsidR="00A34AA3" w:rsidRPr="003E7ABC" w:rsidRDefault="00A34AA3" w:rsidP="00BD4B39">
      <w:pPr>
        <w:pStyle w:val="TOC2"/>
      </w:pPr>
      <w:hyperlink w:anchor="_Toc426535676" w:history="1">
        <w:r w:rsidRPr="003E7ABC">
          <w:rPr>
            <w:rStyle w:val="Hyperlink"/>
          </w:rPr>
          <w:t xml:space="preserve">Статья 38. Порядок составления и рассмотрения проекта бюджета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_Toc426535676 \h </w:instrText>
        </w:r>
        <w:r w:rsidRPr="003E7ABC">
          <w:rPr>
            <w:webHidden/>
            <w:highlight w:val="yellow"/>
          </w:rPr>
        </w:r>
        <w:r w:rsidRPr="003E7ABC">
          <w:rPr>
            <w:webHidden/>
            <w:highlight w:val="yellow"/>
          </w:rPr>
          <w:fldChar w:fldCharType="separate"/>
        </w:r>
        <w:r>
          <w:rPr>
            <w:webHidden/>
            <w:highlight w:val="yellow"/>
          </w:rPr>
          <w:t>34</w:t>
        </w:r>
        <w:r w:rsidRPr="003E7ABC">
          <w:rPr>
            <w:webHidden/>
            <w:highlight w:val="yellow"/>
          </w:rPr>
          <w:fldChar w:fldCharType="end"/>
        </w:r>
      </w:hyperlink>
    </w:p>
    <w:p w:rsidR="00A34AA3" w:rsidRPr="003E7ABC" w:rsidRDefault="00A34AA3" w:rsidP="00BD4B39">
      <w:pPr>
        <w:pStyle w:val="TOC2"/>
      </w:pPr>
      <w:hyperlink w:anchor="_Toc426535677" w:history="1">
        <w:r w:rsidRPr="003E7ABC">
          <w:rPr>
            <w:rStyle w:val="Hyperlink"/>
          </w:rPr>
          <w:t xml:space="preserve">Статья 39. Порядок исполнения бюджета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_Toc426535677 \h </w:instrText>
        </w:r>
        <w:r w:rsidRPr="003E7ABC">
          <w:rPr>
            <w:webHidden/>
            <w:highlight w:val="yellow"/>
          </w:rPr>
        </w:r>
        <w:r w:rsidRPr="003E7ABC">
          <w:rPr>
            <w:webHidden/>
            <w:highlight w:val="yellow"/>
          </w:rPr>
          <w:fldChar w:fldCharType="separate"/>
        </w:r>
        <w:r>
          <w:rPr>
            <w:webHidden/>
            <w:highlight w:val="yellow"/>
          </w:rPr>
          <w:t>34</w:t>
        </w:r>
        <w:r w:rsidRPr="003E7ABC">
          <w:rPr>
            <w:webHidden/>
            <w:highlight w:val="yellow"/>
          </w:rPr>
          <w:fldChar w:fldCharType="end"/>
        </w:r>
      </w:hyperlink>
    </w:p>
    <w:p w:rsidR="00A34AA3" w:rsidRPr="003E7ABC" w:rsidRDefault="00A34AA3" w:rsidP="00BD4B39">
      <w:pPr>
        <w:pStyle w:val="TOC2"/>
      </w:pPr>
      <w:hyperlink w:anchor="_Toc426535678" w:history="1">
        <w:r w:rsidRPr="003E7ABC">
          <w:rPr>
            <w:rStyle w:val="Hyperlink"/>
          </w:rPr>
          <w:t xml:space="preserve">Статья 40. Порядок осуществления контроля за исполнением бюджета </w:t>
        </w:r>
        <w:r w:rsidRPr="003E7ABC">
          <w:rPr>
            <w:rStyle w:val="Hyperlink"/>
          </w:rPr>
          <w:br/>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_Toc426535678 \h </w:instrText>
        </w:r>
        <w:r w:rsidRPr="003E7ABC">
          <w:rPr>
            <w:webHidden/>
            <w:highlight w:val="yellow"/>
          </w:rPr>
        </w:r>
        <w:r w:rsidRPr="003E7ABC">
          <w:rPr>
            <w:webHidden/>
            <w:highlight w:val="yellow"/>
          </w:rPr>
          <w:fldChar w:fldCharType="separate"/>
        </w:r>
        <w:r>
          <w:rPr>
            <w:webHidden/>
            <w:highlight w:val="yellow"/>
          </w:rPr>
          <w:t>34</w:t>
        </w:r>
        <w:r w:rsidRPr="003E7ABC">
          <w:rPr>
            <w:webHidden/>
            <w:highlight w:val="yellow"/>
          </w:rPr>
          <w:fldChar w:fldCharType="end"/>
        </w:r>
      </w:hyperlink>
    </w:p>
    <w:p w:rsidR="00A34AA3" w:rsidRPr="003E7ABC" w:rsidRDefault="00A34AA3" w:rsidP="00BD4B39">
      <w:pPr>
        <w:pStyle w:val="TOC2"/>
      </w:pPr>
      <w:hyperlink w:anchor="_Toc426535679" w:history="1">
        <w:r w:rsidRPr="003E7ABC">
          <w:rPr>
            <w:rStyle w:val="Hyperlink"/>
          </w:rPr>
          <w:t xml:space="preserve">Статья 41. Порядок утверждения отчета об исполнении бюджета </w:t>
        </w:r>
        <w:r>
          <w:rPr>
            <w:rStyle w:val="Hyperlink"/>
          </w:rP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_Toc426535679 \h </w:instrText>
        </w:r>
        <w:r w:rsidRPr="003E7ABC">
          <w:rPr>
            <w:webHidden/>
            <w:highlight w:val="yellow"/>
          </w:rPr>
        </w:r>
        <w:r w:rsidRPr="003E7ABC">
          <w:rPr>
            <w:webHidden/>
            <w:highlight w:val="yellow"/>
          </w:rPr>
          <w:fldChar w:fldCharType="separate"/>
        </w:r>
        <w:r>
          <w:rPr>
            <w:webHidden/>
            <w:highlight w:val="yellow"/>
          </w:rPr>
          <w:t>35</w:t>
        </w:r>
        <w:r w:rsidRPr="003E7ABC">
          <w:rPr>
            <w:webHidden/>
            <w:highlight w:val="yellow"/>
          </w:rPr>
          <w:fldChar w:fldCharType="end"/>
        </w:r>
      </w:hyperlink>
    </w:p>
    <w:p w:rsidR="00A34AA3" w:rsidRPr="003E7ABC" w:rsidRDefault="00A34AA3" w:rsidP="00BD4B39">
      <w:pPr>
        <w:pStyle w:val="TOC2"/>
      </w:pPr>
      <w:hyperlink w:anchor="_Toc426535680" w:history="1">
        <w:r w:rsidRPr="003E7ABC">
          <w:rPr>
            <w:rStyle w:val="Hyperlink"/>
          </w:rPr>
          <w:t>ГЛАВА 7. ЗАКЛЮЧИТЕЛЬНЫЕ ПОЛОЖЕНИЯ</w:t>
        </w:r>
        <w:r w:rsidRPr="003E7ABC">
          <w:rPr>
            <w:webHidden/>
          </w:rPr>
          <w:tab/>
        </w:r>
        <w:r w:rsidRPr="003E7ABC">
          <w:rPr>
            <w:webHidden/>
            <w:highlight w:val="yellow"/>
          </w:rPr>
          <w:fldChar w:fldCharType="begin"/>
        </w:r>
        <w:r w:rsidRPr="003E7ABC">
          <w:rPr>
            <w:webHidden/>
            <w:highlight w:val="yellow"/>
          </w:rPr>
          <w:instrText xml:space="preserve"> PAGEREF _Toc426535680 \h </w:instrText>
        </w:r>
        <w:r w:rsidRPr="003E7ABC">
          <w:rPr>
            <w:webHidden/>
            <w:highlight w:val="yellow"/>
          </w:rPr>
        </w:r>
        <w:r w:rsidRPr="003E7ABC">
          <w:rPr>
            <w:webHidden/>
            <w:highlight w:val="yellow"/>
          </w:rPr>
          <w:fldChar w:fldCharType="separate"/>
        </w:r>
        <w:r>
          <w:rPr>
            <w:webHidden/>
            <w:highlight w:val="yellow"/>
          </w:rPr>
          <w:t>35</w:t>
        </w:r>
        <w:r w:rsidRPr="003E7ABC">
          <w:rPr>
            <w:webHidden/>
            <w:highlight w:val="yellow"/>
          </w:rPr>
          <w:fldChar w:fldCharType="end"/>
        </w:r>
      </w:hyperlink>
    </w:p>
    <w:p w:rsidR="00A34AA3" w:rsidRPr="003E7ABC" w:rsidRDefault="00A34AA3" w:rsidP="00BD4B39">
      <w:pPr>
        <w:pStyle w:val="TOC2"/>
      </w:pPr>
      <w:hyperlink w:anchor="_Toc426535681" w:history="1">
        <w:r w:rsidRPr="003E7ABC">
          <w:rPr>
            <w:rStyle w:val="Hyperlink"/>
          </w:rPr>
          <w:t xml:space="preserve">Статья 42. Порядок принятия, внесения изменений и дополнений в устав </w:t>
        </w:r>
        <w:r>
          <w:rPr>
            <w:rStyle w:val="Hyperlink"/>
          </w:rPr>
          <w:br/>
          <w:t>Бор</w:t>
        </w:r>
        <w:r w:rsidRPr="003E7ABC">
          <w:rPr>
            <w:rStyle w:val="Hyperlink"/>
          </w:rPr>
          <w:t>ского сельского поселения</w:t>
        </w:r>
        <w:r w:rsidRPr="003E7ABC">
          <w:rPr>
            <w:webHidden/>
          </w:rPr>
          <w:tab/>
        </w:r>
        <w:r w:rsidRPr="003E7ABC">
          <w:rPr>
            <w:webHidden/>
            <w:highlight w:val="yellow"/>
          </w:rPr>
          <w:fldChar w:fldCharType="begin"/>
        </w:r>
        <w:r w:rsidRPr="003E7ABC">
          <w:rPr>
            <w:webHidden/>
            <w:highlight w:val="yellow"/>
          </w:rPr>
          <w:instrText xml:space="preserve"> PAGEREF _Toc426535681 \h </w:instrText>
        </w:r>
        <w:r w:rsidRPr="003E7ABC">
          <w:rPr>
            <w:webHidden/>
            <w:highlight w:val="yellow"/>
          </w:rPr>
        </w:r>
        <w:r w:rsidRPr="003E7ABC">
          <w:rPr>
            <w:webHidden/>
            <w:highlight w:val="yellow"/>
          </w:rPr>
          <w:fldChar w:fldCharType="separate"/>
        </w:r>
        <w:r>
          <w:rPr>
            <w:webHidden/>
            <w:highlight w:val="yellow"/>
          </w:rPr>
          <w:t>35</w:t>
        </w:r>
        <w:r w:rsidRPr="003E7ABC">
          <w:rPr>
            <w:webHidden/>
            <w:highlight w:val="yellow"/>
          </w:rPr>
          <w:fldChar w:fldCharType="end"/>
        </w:r>
      </w:hyperlink>
    </w:p>
    <w:p w:rsidR="00A34AA3" w:rsidRPr="003E7ABC" w:rsidRDefault="00A34AA3" w:rsidP="003E7ABC">
      <w:pPr>
        <w:pStyle w:val="TOC1"/>
        <w:tabs>
          <w:tab w:val="right" w:leader="dot" w:pos="9628"/>
        </w:tabs>
        <w:spacing w:before="0" w:line="360" w:lineRule="exact"/>
        <w:ind w:firstLine="709"/>
        <w:rPr>
          <w:rFonts w:ascii="Times New Roman" w:hAnsi="Times New Roman"/>
          <w:b w:val="0"/>
          <w:sz w:val="28"/>
          <w:szCs w:val="28"/>
        </w:rPr>
      </w:pPr>
      <w:r w:rsidRPr="003E7ABC">
        <w:rPr>
          <w:b w:val="0"/>
        </w:rPr>
        <w:fldChar w:fldCharType="end"/>
      </w:r>
    </w:p>
    <w:p w:rsidR="00A34AA3" w:rsidRPr="00B01BE0" w:rsidRDefault="00A34AA3" w:rsidP="00D50E8C">
      <w:pPr>
        <w:pStyle w:val="BodyText"/>
        <w:spacing w:after="0"/>
        <w:ind w:firstLine="709"/>
        <w:jc w:val="both"/>
        <w:rPr>
          <w:rFonts w:ascii="Times New Roman" w:hAnsi="Times New Roman" w:cs="Times New Roman"/>
          <w:sz w:val="28"/>
          <w:szCs w:val="28"/>
        </w:rPr>
      </w:pPr>
    </w:p>
    <w:p w:rsidR="00A34AA3" w:rsidRDefault="00A34AA3" w:rsidP="00D50E8C">
      <w:pPr>
        <w:pStyle w:val="Heading2"/>
        <w:spacing w:before="0" w:after="0"/>
        <w:jc w:val="center"/>
        <w:rPr>
          <w:rFonts w:ascii="Times New Roman" w:hAnsi="Times New Roman" w:cs="Times New Roman"/>
          <w:i w:val="0"/>
        </w:rPr>
      </w:pPr>
      <w:bookmarkStart w:id="1" w:name="_Toc404443587"/>
      <w:bookmarkStart w:id="2" w:name="_Toc405980831"/>
      <w:bookmarkStart w:id="3" w:name="_Toc409800719"/>
      <w:bookmarkStart w:id="4" w:name="_Toc410222825"/>
      <w:bookmarkStart w:id="5" w:name="_Toc410383784"/>
      <w:bookmarkStart w:id="6" w:name="_Toc410384093"/>
      <w:bookmarkStart w:id="7" w:name="_Toc410653103"/>
      <w:bookmarkStart w:id="8" w:name="_Toc410998319"/>
      <w:bookmarkStart w:id="9" w:name="_Toc411271965"/>
      <w:bookmarkStart w:id="10" w:name="_Toc411321736"/>
      <w:bookmarkStart w:id="11" w:name="_Toc411322223"/>
      <w:bookmarkStart w:id="12" w:name="_Toc411362391"/>
      <w:bookmarkStart w:id="13" w:name="_Toc411362622"/>
      <w:r w:rsidRPr="00B01BE0">
        <w:rPr>
          <w:rFonts w:ascii="Times New Roman" w:hAnsi="Times New Roman" w:cs="Times New Roman"/>
          <w:i w:val="0"/>
        </w:rPr>
        <w:br w:type="page"/>
      </w:r>
      <w:bookmarkStart w:id="14" w:name="_Toc426535632"/>
      <w:r w:rsidRPr="00B01BE0">
        <w:rPr>
          <w:rFonts w:ascii="Times New Roman" w:hAnsi="Times New Roman" w:cs="Times New Roman"/>
          <w:i w:val="0"/>
        </w:rPr>
        <w:t>ГЛАВА 1. О</w:t>
      </w:r>
      <w:bookmarkEnd w:id="1"/>
      <w:bookmarkEnd w:id="2"/>
      <w:bookmarkEnd w:id="3"/>
      <w:bookmarkEnd w:id="4"/>
      <w:bookmarkEnd w:id="5"/>
      <w:bookmarkEnd w:id="6"/>
      <w:bookmarkEnd w:id="7"/>
      <w:bookmarkEnd w:id="8"/>
      <w:bookmarkEnd w:id="9"/>
      <w:bookmarkEnd w:id="10"/>
      <w:bookmarkEnd w:id="11"/>
      <w:bookmarkEnd w:id="12"/>
      <w:bookmarkEnd w:id="13"/>
      <w:r w:rsidRPr="00B01BE0">
        <w:rPr>
          <w:rFonts w:ascii="Times New Roman" w:hAnsi="Times New Roman" w:cs="Times New Roman"/>
          <w:i w:val="0"/>
        </w:rPr>
        <w:t>БЩИЕ ПОЛОЖЕНИЯ</w:t>
      </w:r>
      <w:bookmarkEnd w:id="14"/>
    </w:p>
    <w:p w:rsidR="00A34AA3" w:rsidRPr="0018588E" w:rsidRDefault="00A34AA3" w:rsidP="00D50E8C">
      <w:pPr>
        <w:jc w:val="center"/>
      </w:pPr>
    </w:p>
    <w:p w:rsidR="00A34AA3" w:rsidRPr="00B01BE0" w:rsidRDefault="00A34AA3" w:rsidP="004319D8">
      <w:pPr>
        <w:pStyle w:val="Heading2"/>
        <w:spacing w:before="0" w:after="0"/>
        <w:jc w:val="center"/>
        <w:rPr>
          <w:rFonts w:ascii="Times New Roman" w:hAnsi="Times New Roman" w:cs="Times New Roman"/>
          <w:i w:val="0"/>
        </w:rPr>
      </w:pPr>
      <w:bookmarkStart w:id="15" w:name="_Toc404443588"/>
      <w:bookmarkStart w:id="16" w:name="_Toc405980832"/>
      <w:bookmarkStart w:id="17" w:name="_Toc409800720"/>
      <w:bookmarkStart w:id="18" w:name="_Toc410222826"/>
      <w:bookmarkStart w:id="19" w:name="_Toc410383785"/>
      <w:bookmarkStart w:id="20" w:name="_Toc410384094"/>
      <w:bookmarkStart w:id="21" w:name="_Toc410653104"/>
      <w:bookmarkStart w:id="22" w:name="_Toc410998320"/>
      <w:bookmarkStart w:id="23" w:name="_Toc411271966"/>
      <w:bookmarkStart w:id="24" w:name="_Toc411321737"/>
      <w:bookmarkStart w:id="25" w:name="_Toc411322224"/>
      <w:bookmarkStart w:id="26" w:name="_Toc411362392"/>
      <w:bookmarkStart w:id="27" w:name="_Toc411362623"/>
      <w:bookmarkStart w:id="28" w:name="_Toc426535633"/>
      <w:r w:rsidRPr="00B01BE0">
        <w:rPr>
          <w:rFonts w:ascii="Times New Roman" w:hAnsi="Times New Roman" w:cs="Times New Roman"/>
          <w:i w:val="0"/>
        </w:rPr>
        <w:t>Статья 1. Наименование муниципального образования</w:t>
      </w:r>
      <w:bookmarkEnd w:id="15"/>
      <w:r w:rsidRPr="00B01BE0">
        <w:rPr>
          <w:rFonts w:ascii="Times New Roman" w:hAnsi="Times New Roman" w:cs="Times New Roman"/>
          <w:i w:val="0"/>
        </w:rPr>
        <w:t>, место нахождения органов местного самоуправления</w:t>
      </w:r>
      <w:bookmarkEnd w:id="16"/>
      <w:bookmarkEnd w:id="17"/>
      <w:bookmarkEnd w:id="18"/>
      <w:bookmarkEnd w:id="19"/>
      <w:bookmarkEnd w:id="20"/>
      <w:bookmarkEnd w:id="21"/>
      <w:bookmarkEnd w:id="22"/>
      <w:bookmarkEnd w:id="23"/>
      <w:bookmarkEnd w:id="24"/>
      <w:bookmarkEnd w:id="25"/>
      <w:bookmarkEnd w:id="26"/>
      <w:bookmarkEnd w:id="27"/>
      <w:bookmarkEnd w:id="28"/>
    </w:p>
    <w:p w:rsidR="00A34AA3" w:rsidRPr="00B01BE0" w:rsidRDefault="00A34AA3" w:rsidP="004319D8">
      <w:pPr>
        <w:pStyle w:val="BodyText"/>
        <w:spacing w:after="0"/>
        <w:ind w:firstLine="709"/>
        <w:jc w:val="both"/>
        <w:rPr>
          <w:rFonts w:ascii="Times New Roman" w:hAnsi="Times New Roman" w:cs="Times New Roman"/>
          <w:sz w:val="28"/>
          <w:szCs w:val="28"/>
        </w:rPr>
      </w:pPr>
    </w:p>
    <w:p w:rsidR="00A34AA3" w:rsidRPr="008860B2" w:rsidRDefault="00A34AA3" w:rsidP="0081217F">
      <w:pPr>
        <w:pStyle w:val="BodyText"/>
        <w:numPr>
          <w:ilvl w:val="0"/>
          <w:numId w:val="18"/>
        </w:numPr>
        <w:spacing w:after="0"/>
        <w:ind w:left="0" w:firstLine="709"/>
        <w:jc w:val="both"/>
        <w:rPr>
          <w:rFonts w:ascii="Times New Roman" w:hAnsi="Times New Roman" w:cs="Times New Roman"/>
          <w:sz w:val="28"/>
          <w:szCs w:val="28"/>
        </w:rPr>
      </w:pPr>
      <w:r w:rsidRPr="00B01BE0">
        <w:rPr>
          <w:rFonts w:ascii="Times New Roman" w:hAnsi="Times New Roman" w:cs="Times New Roman"/>
          <w:sz w:val="28"/>
          <w:szCs w:val="28"/>
        </w:rPr>
        <w:t xml:space="preserve">Наименование муниципального образования – </w:t>
      </w:r>
      <w:r w:rsidRPr="008860B2">
        <w:rPr>
          <w:rFonts w:ascii="Times New Roman" w:hAnsi="Times New Roman" w:cs="Times New Roman"/>
          <w:sz w:val="28"/>
          <w:szCs w:val="28"/>
        </w:rPr>
        <w:t xml:space="preserve">Борское сельское поселение Бокситогорского района Ленинградской области (далее – Борское сельское поселение, поселение, муниципальное образование). </w:t>
      </w:r>
    </w:p>
    <w:p w:rsidR="00A34AA3" w:rsidRPr="008860B2" w:rsidRDefault="00A34AA3" w:rsidP="0081217F">
      <w:pPr>
        <w:pStyle w:val="BodyText"/>
        <w:numPr>
          <w:ilvl w:val="0"/>
          <w:numId w:val="18"/>
        </w:numPr>
        <w:spacing w:after="0"/>
        <w:ind w:left="0" w:firstLine="709"/>
        <w:jc w:val="both"/>
        <w:rPr>
          <w:rFonts w:ascii="Times New Roman" w:hAnsi="Times New Roman" w:cs="Times New Roman"/>
          <w:sz w:val="28"/>
          <w:szCs w:val="28"/>
        </w:rPr>
      </w:pPr>
      <w:r w:rsidRPr="008860B2">
        <w:rPr>
          <w:rFonts w:ascii="Times New Roman" w:hAnsi="Times New Roman" w:cs="Times New Roman"/>
          <w:sz w:val="28"/>
          <w:szCs w:val="28"/>
        </w:rPr>
        <w:t>Сокращенное наименование – Борское сельское поселение.</w:t>
      </w:r>
    </w:p>
    <w:p w:rsidR="00A34AA3" w:rsidRPr="008860B2" w:rsidRDefault="00A34AA3" w:rsidP="0081217F">
      <w:pPr>
        <w:pStyle w:val="BodyText"/>
        <w:numPr>
          <w:ilvl w:val="0"/>
          <w:numId w:val="18"/>
        </w:numPr>
        <w:spacing w:after="0"/>
        <w:ind w:left="0" w:firstLine="709"/>
        <w:jc w:val="both"/>
        <w:rPr>
          <w:rFonts w:ascii="Times New Roman" w:hAnsi="Times New Roman" w:cs="Times New Roman"/>
          <w:sz w:val="28"/>
          <w:szCs w:val="28"/>
        </w:rPr>
      </w:pPr>
      <w:r w:rsidRPr="008860B2">
        <w:rPr>
          <w:rFonts w:ascii="Times New Roman" w:hAnsi="Times New Roman" w:cs="Times New Roman"/>
          <w:sz w:val="28"/>
          <w:szCs w:val="28"/>
        </w:rPr>
        <w:t>Административный центр – поселок Бор</w:t>
      </w:r>
      <w:r>
        <w:rPr>
          <w:rFonts w:ascii="Times New Roman" w:hAnsi="Times New Roman" w:cs="Times New Roman"/>
          <w:sz w:val="28"/>
          <w:szCs w:val="28"/>
        </w:rPr>
        <w:t xml:space="preserve"> </w:t>
      </w:r>
      <w:r w:rsidRPr="008860B2">
        <w:rPr>
          <w:rFonts w:ascii="Times New Roman" w:hAnsi="Times New Roman" w:cs="Times New Roman"/>
          <w:sz w:val="28"/>
          <w:szCs w:val="28"/>
        </w:rPr>
        <w:t>Борского района Ленинградской области.</w:t>
      </w:r>
    </w:p>
    <w:p w:rsidR="00A34AA3" w:rsidRDefault="00A34AA3" w:rsidP="0081217F">
      <w:pPr>
        <w:pStyle w:val="BodyText"/>
        <w:numPr>
          <w:ilvl w:val="0"/>
          <w:numId w:val="18"/>
        </w:numPr>
        <w:spacing w:after="0"/>
        <w:ind w:left="0" w:firstLine="709"/>
        <w:jc w:val="both"/>
        <w:rPr>
          <w:rFonts w:ascii="Times New Roman" w:hAnsi="Times New Roman" w:cs="Times New Roman"/>
          <w:sz w:val="28"/>
          <w:szCs w:val="28"/>
        </w:rPr>
      </w:pPr>
      <w:r w:rsidRPr="008860B2">
        <w:rPr>
          <w:rFonts w:ascii="Times New Roman" w:hAnsi="Times New Roman" w:cs="Times New Roman"/>
          <w:sz w:val="28"/>
          <w:szCs w:val="28"/>
        </w:rPr>
        <w:t>Местное самоуправление в Борском сельском поселении</w:t>
      </w:r>
      <w:r>
        <w:rPr>
          <w:rFonts w:ascii="Times New Roman" w:hAnsi="Times New Roman" w:cs="Times New Roman"/>
          <w:sz w:val="28"/>
          <w:szCs w:val="28"/>
        </w:rPr>
        <w:t xml:space="preserve"> </w:t>
      </w:r>
      <w:r w:rsidRPr="00B01BE0">
        <w:rPr>
          <w:rFonts w:ascii="Times New Roman" w:hAnsi="Times New Roman" w:cs="Times New Roman"/>
          <w:sz w:val="28"/>
          <w:szCs w:val="28"/>
        </w:rPr>
        <w:t>осуществляется в границах, определенных</w:t>
      </w:r>
      <w:r>
        <w:rPr>
          <w:rFonts w:ascii="Times New Roman" w:hAnsi="Times New Roman" w:cs="Times New Roman"/>
          <w:sz w:val="28"/>
          <w:szCs w:val="28"/>
        </w:rPr>
        <w:t xml:space="preserve"> о</w:t>
      </w:r>
      <w:r w:rsidRPr="00C63FBB">
        <w:rPr>
          <w:rFonts w:ascii="Times New Roman" w:hAnsi="Times New Roman" w:cs="Times New Roman"/>
          <w:sz w:val="28"/>
          <w:szCs w:val="28"/>
        </w:rPr>
        <w:t>бластн</w:t>
      </w:r>
      <w:r>
        <w:rPr>
          <w:rFonts w:ascii="Times New Roman" w:hAnsi="Times New Roman" w:cs="Times New Roman"/>
          <w:sz w:val="28"/>
          <w:szCs w:val="28"/>
        </w:rPr>
        <w:t>ым</w:t>
      </w:r>
      <w:r w:rsidRPr="00C63FBB">
        <w:rPr>
          <w:rFonts w:ascii="Times New Roman" w:hAnsi="Times New Roman" w:cs="Times New Roman"/>
          <w:sz w:val="28"/>
          <w:szCs w:val="28"/>
        </w:rPr>
        <w:t xml:space="preserve"> закон</w:t>
      </w:r>
      <w:r>
        <w:rPr>
          <w:rFonts w:ascii="Times New Roman" w:hAnsi="Times New Roman" w:cs="Times New Roman"/>
          <w:sz w:val="28"/>
          <w:szCs w:val="28"/>
        </w:rPr>
        <w:t>ом</w:t>
      </w:r>
      <w:r w:rsidRPr="00C63FBB">
        <w:rPr>
          <w:rFonts w:ascii="Times New Roman" w:hAnsi="Times New Roman" w:cs="Times New Roman"/>
          <w:sz w:val="28"/>
          <w:szCs w:val="28"/>
        </w:rPr>
        <w:t xml:space="preserve"> Ленинградской области от 15</w:t>
      </w:r>
      <w:r>
        <w:rPr>
          <w:rFonts w:ascii="Times New Roman" w:hAnsi="Times New Roman" w:cs="Times New Roman"/>
          <w:sz w:val="28"/>
          <w:szCs w:val="28"/>
        </w:rPr>
        <w:t xml:space="preserve"> июня </w:t>
      </w:r>
      <w:r w:rsidRPr="00C63FBB">
        <w:rPr>
          <w:rFonts w:ascii="Times New Roman" w:hAnsi="Times New Roman" w:cs="Times New Roman"/>
          <w:sz w:val="28"/>
          <w:szCs w:val="28"/>
        </w:rPr>
        <w:t>2010</w:t>
      </w:r>
      <w:r>
        <w:rPr>
          <w:rFonts w:ascii="Times New Roman" w:hAnsi="Times New Roman" w:cs="Times New Roman"/>
          <w:sz w:val="28"/>
          <w:szCs w:val="28"/>
        </w:rPr>
        <w:t xml:space="preserve"> года № 32-оз «</w:t>
      </w:r>
      <w:r w:rsidRPr="00C63FBB">
        <w:rPr>
          <w:rFonts w:ascii="Times New Roman" w:hAnsi="Times New Roman" w:cs="Times New Roman"/>
          <w:sz w:val="28"/>
          <w:szCs w:val="28"/>
        </w:rPr>
        <w:t>Об административно-территориальном устройстве Ленинградской области и порядке его изменения</w:t>
      </w:r>
      <w:r>
        <w:rPr>
          <w:rFonts w:ascii="Times New Roman" w:hAnsi="Times New Roman" w:cs="Times New Roman"/>
          <w:sz w:val="28"/>
          <w:szCs w:val="28"/>
        </w:rPr>
        <w:t>».</w:t>
      </w:r>
    </w:p>
    <w:p w:rsidR="00A34AA3" w:rsidRPr="00796057" w:rsidRDefault="00A34AA3" w:rsidP="0081217F">
      <w:pPr>
        <w:pStyle w:val="BodyText"/>
        <w:numPr>
          <w:ilvl w:val="0"/>
          <w:numId w:val="18"/>
        </w:numPr>
        <w:spacing w:after="0"/>
        <w:ind w:left="0" w:firstLine="709"/>
        <w:jc w:val="both"/>
        <w:rPr>
          <w:rFonts w:ascii="Times New Roman" w:hAnsi="Times New Roman" w:cs="Times New Roman"/>
          <w:sz w:val="28"/>
          <w:szCs w:val="28"/>
        </w:rPr>
      </w:pPr>
      <w:r w:rsidRPr="00796057">
        <w:rPr>
          <w:rFonts w:ascii="Times New Roman" w:hAnsi="Times New Roman" w:cs="Times New Roman"/>
          <w:sz w:val="28"/>
          <w:szCs w:val="28"/>
        </w:rPr>
        <w:t>Совет депутатов Борского сельского поселения Бокситогорского района (далее – совет депутатов), глава Борского сельского поселения Бокситогорского района (далее – глава поселения), администрация Борского сельского поселения Бокситогорского района (далее – администрация) размещаются по адресу: Ленинградская область, Бокситогорский район, деревня Бор, дом 44.</w:t>
      </w:r>
    </w:p>
    <w:p w:rsidR="00A34AA3" w:rsidRPr="00B01BE0" w:rsidRDefault="00A34AA3" w:rsidP="004319D8">
      <w:pPr>
        <w:pStyle w:val="BodyText"/>
        <w:spacing w:after="0"/>
        <w:ind w:firstLine="709"/>
        <w:jc w:val="both"/>
        <w:rPr>
          <w:rFonts w:ascii="Times New Roman" w:hAnsi="Times New Roman" w:cs="Times New Roman"/>
          <w:sz w:val="28"/>
          <w:szCs w:val="28"/>
        </w:rPr>
      </w:pPr>
    </w:p>
    <w:p w:rsidR="00A34AA3" w:rsidRPr="00B01BE0" w:rsidRDefault="00A34AA3" w:rsidP="004319D8">
      <w:pPr>
        <w:pStyle w:val="Heading2"/>
        <w:spacing w:before="0" w:after="0"/>
        <w:jc w:val="center"/>
        <w:rPr>
          <w:rFonts w:ascii="Times New Roman" w:hAnsi="Times New Roman" w:cs="Times New Roman"/>
          <w:i w:val="0"/>
        </w:rPr>
      </w:pPr>
      <w:bookmarkStart w:id="29" w:name="_Toc404443589"/>
      <w:bookmarkStart w:id="30" w:name="_Toc405980833"/>
      <w:bookmarkStart w:id="31" w:name="_Toc409800722"/>
      <w:bookmarkStart w:id="32" w:name="_Toc410222828"/>
      <w:bookmarkStart w:id="33" w:name="_Toc410383787"/>
      <w:bookmarkStart w:id="34" w:name="_Toc410384096"/>
      <w:bookmarkStart w:id="35" w:name="_Toc410653106"/>
      <w:bookmarkStart w:id="36" w:name="_Toc410998322"/>
      <w:bookmarkStart w:id="37" w:name="_Toc411271968"/>
      <w:bookmarkStart w:id="38" w:name="_Toc411321739"/>
      <w:bookmarkStart w:id="39" w:name="_Toc411322226"/>
      <w:bookmarkStart w:id="40" w:name="_Toc411362394"/>
      <w:bookmarkStart w:id="41" w:name="_Toc411362625"/>
      <w:bookmarkStart w:id="42" w:name="_Toc426535634"/>
      <w:r w:rsidRPr="00B01BE0">
        <w:rPr>
          <w:rFonts w:ascii="Times New Roman" w:hAnsi="Times New Roman" w:cs="Times New Roman"/>
          <w:i w:val="0"/>
        </w:rPr>
        <w:t xml:space="preserve">Статья 2. </w:t>
      </w:r>
      <w:bookmarkEnd w:id="29"/>
      <w:bookmarkEnd w:id="30"/>
      <w:r w:rsidRPr="00B01BE0">
        <w:rPr>
          <w:rFonts w:ascii="Times New Roman" w:hAnsi="Times New Roman" w:cs="Times New Roman"/>
          <w:i w:val="0"/>
        </w:rPr>
        <w:t>Официальные символы</w:t>
      </w:r>
      <w:r>
        <w:rPr>
          <w:rFonts w:ascii="Times New Roman" w:hAnsi="Times New Roman" w:cs="Times New Roman"/>
          <w:i w:val="0"/>
        </w:rPr>
        <w:t xml:space="preserve"> </w:t>
      </w:r>
      <w:r w:rsidRPr="00796057">
        <w:rPr>
          <w:rFonts w:ascii="Times New Roman" w:hAnsi="Times New Roman" w:cs="Times New Roman"/>
          <w:i w:val="0"/>
        </w:rPr>
        <w:t>Борского сельского поселения</w:t>
      </w:r>
      <w:r w:rsidRPr="00B01BE0">
        <w:rPr>
          <w:rFonts w:ascii="Times New Roman" w:hAnsi="Times New Roman" w:cs="Times New Roman"/>
          <w:i w:val="0"/>
        </w:rPr>
        <w:t xml:space="preserve"> и</w:t>
      </w:r>
      <w:r>
        <w:rPr>
          <w:rFonts w:ascii="Times New Roman" w:hAnsi="Times New Roman" w:cs="Times New Roman"/>
          <w:i w:val="0"/>
        </w:rPr>
        <w:t> </w:t>
      </w:r>
      <w:r w:rsidRPr="00B01BE0">
        <w:rPr>
          <w:rFonts w:ascii="Times New Roman" w:hAnsi="Times New Roman" w:cs="Times New Roman"/>
          <w:i w:val="0"/>
        </w:rPr>
        <w:t>порядок их официального использования</w:t>
      </w:r>
      <w:bookmarkEnd w:id="31"/>
      <w:bookmarkEnd w:id="32"/>
      <w:bookmarkEnd w:id="33"/>
      <w:bookmarkEnd w:id="34"/>
      <w:bookmarkEnd w:id="35"/>
      <w:bookmarkEnd w:id="36"/>
      <w:bookmarkEnd w:id="37"/>
      <w:bookmarkEnd w:id="38"/>
      <w:bookmarkEnd w:id="39"/>
      <w:bookmarkEnd w:id="40"/>
      <w:bookmarkEnd w:id="41"/>
      <w:bookmarkEnd w:id="42"/>
    </w:p>
    <w:p w:rsidR="00A34AA3" w:rsidRPr="00B01BE0" w:rsidRDefault="00A34AA3" w:rsidP="004319D8">
      <w:pPr>
        <w:spacing w:line="240" w:lineRule="auto"/>
        <w:ind w:firstLine="709"/>
        <w:jc w:val="both"/>
        <w:rPr>
          <w:sz w:val="28"/>
          <w:szCs w:val="28"/>
        </w:rPr>
      </w:pPr>
    </w:p>
    <w:p w:rsidR="00A34AA3" w:rsidRPr="00B01BE0" w:rsidRDefault="00A34AA3" w:rsidP="0081217F">
      <w:pPr>
        <w:pStyle w:val="ListParagraph"/>
        <w:numPr>
          <w:ilvl w:val="0"/>
          <w:numId w:val="9"/>
        </w:numPr>
        <w:autoSpaceDE w:val="0"/>
        <w:autoSpaceDN w:val="0"/>
        <w:adjustRightInd w:val="0"/>
        <w:ind w:left="0" w:firstLine="709"/>
        <w:jc w:val="both"/>
        <w:rPr>
          <w:sz w:val="28"/>
          <w:szCs w:val="28"/>
        </w:rPr>
      </w:pPr>
      <w:r w:rsidRPr="00B01BE0">
        <w:rPr>
          <w:bCs/>
          <w:sz w:val="28"/>
          <w:szCs w:val="28"/>
        </w:rPr>
        <w:t xml:space="preserve">Официальные символы </w:t>
      </w:r>
      <w:r w:rsidRPr="00796057">
        <w:rPr>
          <w:sz w:val="28"/>
          <w:szCs w:val="28"/>
        </w:rPr>
        <w:t>Борского сельского поселения</w:t>
      </w:r>
      <w:r w:rsidRPr="00B01BE0">
        <w:rPr>
          <w:sz w:val="28"/>
          <w:szCs w:val="28"/>
        </w:rPr>
        <w:t xml:space="preserve"> (далее – официальные символы) устанавливаются в соответствии с федеральным законодательством и геральдическими правилами, отражают исторические, культурные, национальные и иные местные традиции, и особенности.</w:t>
      </w:r>
    </w:p>
    <w:p w:rsidR="00A34AA3" w:rsidRPr="00B01BE0" w:rsidRDefault="00A34AA3" w:rsidP="0081217F">
      <w:pPr>
        <w:pStyle w:val="ListParagraph"/>
        <w:numPr>
          <w:ilvl w:val="0"/>
          <w:numId w:val="9"/>
        </w:numPr>
        <w:autoSpaceDE w:val="0"/>
        <w:autoSpaceDN w:val="0"/>
        <w:adjustRightInd w:val="0"/>
        <w:ind w:left="0" w:firstLine="709"/>
        <w:jc w:val="both"/>
        <w:rPr>
          <w:sz w:val="28"/>
          <w:szCs w:val="28"/>
        </w:rPr>
      </w:pPr>
      <w:r w:rsidRPr="00B01BE0">
        <w:rPr>
          <w:sz w:val="28"/>
          <w:szCs w:val="28"/>
        </w:rPr>
        <w:t>Официальные символы подлежат государственной регистрации в порядке, установленном федеральным законодательством.</w:t>
      </w:r>
    </w:p>
    <w:p w:rsidR="00A34AA3" w:rsidRPr="008316EA" w:rsidRDefault="00A34AA3" w:rsidP="0081217F">
      <w:pPr>
        <w:pStyle w:val="ListParagraph"/>
        <w:numPr>
          <w:ilvl w:val="0"/>
          <w:numId w:val="9"/>
        </w:numPr>
        <w:autoSpaceDE w:val="0"/>
        <w:autoSpaceDN w:val="0"/>
        <w:adjustRightInd w:val="0"/>
        <w:ind w:left="0" w:firstLine="709"/>
        <w:jc w:val="both"/>
        <w:rPr>
          <w:sz w:val="28"/>
          <w:szCs w:val="28"/>
        </w:rPr>
      </w:pPr>
      <w:r w:rsidRPr="008316EA">
        <w:rPr>
          <w:sz w:val="28"/>
          <w:szCs w:val="28"/>
        </w:rPr>
        <w:t>Официальные символы муниципального образования и порядок официального использования указанных символов установлены решением совета депутатов от 18 ноября 2010 года № 68 и зарегистрированы в Государственном геральдическом регистре Российской Федерации (свидетельство от 18.11.2010 № 6501).</w:t>
      </w:r>
    </w:p>
    <w:p w:rsidR="00A34AA3" w:rsidRPr="003729E9" w:rsidRDefault="00A34AA3" w:rsidP="004319D8">
      <w:pPr>
        <w:pStyle w:val="ListParagraph"/>
        <w:autoSpaceDE w:val="0"/>
        <w:autoSpaceDN w:val="0"/>
        <w:adjustRightInd w:val="0"/>
        <w:ind w:left="709"/>
        <w:jc w:val="both"/>
        <w:rPr>
          <w:sz w:val="28"/>
          <w:szCs w:val="28"/>
        </w:rPr>
      </w:pPr>
    </w:p>
    <w:p w:rsidR="00A34AA3" w:rsidRPr="00B01BE0" w:rsidRDefault="00A34AA3" w:rsidP="004319D8">
      <w:pPr>
        <w:pStyle w:val="Heading2"/>
        <w:spacing w:before="0" w:after="0"/>
        <w:jc w:val="center"/>
        <w:rPr>
          <w:rFonts w:ascii="Times New Roman" w:hAnsi="Times New Roman" w:cs="Times New Roman"/>
          <w:i w:val="0"/>
        </w:rPr>
      </w:pPr>
      <w:bookmarkStart w:id="43" w:name="_Toc404443590"/>
      <w:bookmarkStart w:id="44" w:name="_Toc405980834"/>
      <w:bookmarkStart w:id="45" w:name="_Toc409800723"/>
      <w:bookmarkStart w:id="46" w:name="_Toc410222829"/>
      <w:bookmarkStart w:id="47" w:name="_Toc410383788"/>
      <w:bookmarkStart w:id="48" w:name="_Toc410384097"/>
      <w:bookmarkStart w:id="49" w:name="_Toc410653107"/>
      <w:bookmarkStart w:id="50" w:name="_Toc410998323"/>
      <w:bookmarkStart w:id="51" w:name="_Toc411271969"/>
      <w:bookmarkStart w:id="52" w:name="_Toc411321740"/>
      <w:bookmarkStart w:id="53" w:name="_Toc411322227"/>
      <w:bookmarkStart w:id="54" w:name="_Toc411362395"/>
      <w:bookmarkStart w:id="55" w:name="_Toc411362626"/>
      <w:bookmarkStart w:id="56" w:name="_Toc426535635"/>
      <w:r w:rsidRPr="00287253">
        <w:rPr>
          <w:rFonts w:ascii="Times New Roman" w:hAnsi="Times New Roman" w:cs="Times New Roman"/>
          <w:i w:val="0"/>
        </w:rPr>
        <w:t xml:space="preserve">ГЛАВА 2. </w:t>
      </w:r>
      <w:bookmarkEnd w:id="43"/>
      <w:bookmarkEnd w:id="44"/>
      <w:bookmarkEnd w:id="45"/>
      <w:bookmarkEnd w:id="46"/>
      <w:bookmarkEnd w:id="47"/>
      <w:bookmarkEnd w:id="48"/>
      <w:bookmarkEnd w:id="49"/>
      <w:bookmarkEnd w:id="50"/>
      <w:bookmarkEnd w:id="51"/>
      <w:bookmarkEnd w:id="52"/>
      <w:bookmarkEnd w:id="53"/>
      <w:bookmarkEnd w:id="54"/>
      <w:bookmarkEnd w:id="55"/>
      <w:r w:rsidRPr="00287253">
        <w:rPr>
          <w:rFonts w:ascii="Times New Roman" w:hAnsi="Times New Roman" w:cs="Times New Roman"/>
          <w:i w:val="0"/>
        </w:rPr>
        <w:t>ВОПРОСЫ</w:t>
      </w:r>
      <w:r w:rsidRPr="00B01BE0">
        <w:rPr>
          <w:rFonts w:ascii="Times New Roman" w:hAnsi="Times New Roman" w:cs="Times New Roman"/>
          <w:i w:val="0"/>
        </w:rPr>
        <w:t xml:space="preserve"> МЕСТНОГО ЗНАЧЕНИЯ</w:t>
      </w:r>
      <w:bookmarkEnd w:id="56"/>
    </w:p>
    <w:p w:rsidR="00A34AA3" w:rsidRPr="00B01BE0" w:rsidRDefault="00A34AA3" w:rsidP="004319D8">
      <w:pPr>
        <w:pStyle w:val="Heading2"/>
        <w:spacing w:before="0" w:after="0"/>
        <w:jc w:val="center"/>
        <w:rPr>
          <w:rFonts w:ascii="Times New Roman" w:hAnsi="Times New Roman" w:cs="Times New Roman"/>
          <w:b w:val="0"/>
          <w:i w:val="0"/>
        </w:rPr>
      </w:pPr>
    </w:p>
    <w:p w:rsidR="00A34AA3" w:rsidRDefault="00A34AA3" w:rsidP="004319D8">
      <w:pPr>
        <w:pStyle w:val="Heading2"/>
        <w:spacing w:before="0" w:after="0"/>
        <w:jc w:val="center"/>
        <w:rPr>
          <w:rFonts w:ascii="Times New Roman" w:hAnsi="Times New Roman" w:cs="Times New Roman"/>
          <w:i w:val="0"/>
        </w:rPr>
      </w:pPr>
      <w:bookmarkStart w:id="57" w:name="_Toc410383789"/>
      <w:bookmarkStart w:id="58" w:name="_Toc410384098"/>
      <w:bookmarkStart w:id="59" w:name="_Toc410653108"/>
      <w:bookmarkStart w:id="60" w:name="_Toc410998324"/>
      <w:bookmarkStart w:id="61" w:name="_Toc411271970"/>
      <w:bookmarkStart w:id="62" w:name="_Toc411321741"/>
      <w:bookmarkStart w:id="63" w:name="_Toc411322228"/>
      <w:bookmarkStart w:id="64" w:name="_Toc411362396"/>
      <w:bookmarkStart w:id="65" w:name="_Toc411362627"/>
      <w:bookmarkStart w:id="66" w:name="_Toc426535636"/>
      <w:r w:rsidRPr="00B01BE0">
        <w:rPr>
          <w:rFonts w:ascii="Times New Roman" w:hAnsi="Times New Roman" w:cs="Times New Roman"/>
          <w:i w:val="0"/>
        </w:rPr>
        <w:t>Статья 3. Перечень вопросов местного значения</w:t>
      </w:r>
      <w:bookmarkEnd w:id="57"/>
      <w:bookmarkEnd w:id="58"/>
      <w:bookmarkEnd w:id="59"/>
      <w:bookmarkEnd w:id="60"/>
      <w:bookmarkEnd w:id="61"/>
      <w:bookmarkEnd w:id="62"/>
      <w:bookmarkEnd w:id="63"/>
      <w:bookmarkEnd w:id="64"/>
      <w:bookmarkEnd w:id="65"/>
      <w:bookmarkEnd w:id="66"/>
    </w:p>
    <w:p w:rsidR="00A34AA3" w:rsidRPr="00BF58DC" w:rsidRDefault="00A34AA3" w:rsidP="004319D8">
      <w:pPr>
        <w:spacing w:line="240" w:lineRule="auto"/>
      </w:pPr>
    </w:p>
    <w:p w:rsidR="00A34AA3" w:rsidRDefault="00A34AA3" w:rsidP="0081217F">
      <w:pPr>
        <w:pStyle w:val="2"/>
        <w:widowControl w:val="0"/>
        <w:numPr>
          <w:ilvl w:val="0"/>
          <w:numId w:val="53"/>
        </w:numPr>
        <w:spacing w:line="240" w:lineRule="auto"/>
        <w:ind w:left="0"/>
        <w:jc w:val="both"/>
        <w:rPr>
          <w:rFonts w:ascii="Times New Roman" w:hAnsi="Times New Roman" w:cs="Times New Roman"/>
          <w:sz w:val="28"/>
          <w:szCs w:val="28"/>
          <w:highlight w:val="white"/>
        </w:rPr>
      </w:pPr>
      <w:bookmarkStart w:id="67" w:name="_Toc409800724"/>
      <w:bookmarkStart w:id="68" w:name="_Toc410222830"/>
      <w:bookmarkStart w:id="69" w:name="_Toc410383790"/>
      <w:bookmarkStart w:id="70" w:name="_Toc410384099"/>
      <w:bookmarkStart w:id="71" w:name="_Toc410653109"/>
      <w:bookmarkStart w:id="72" w:name="_Toc410998325"/>
      <w:bookmarkStart w:id="73" w:name="_Toc411271971"/>
      <w:bookmarkStart w:id="74" w:name="_Toc411321742"/>
      <w:bookmarkStart w:id="75" w:name="_Toc411322229"/>
      <w:bookmarkStart w:id="76" w:name="_Toc411362397"/>
      <w:bookmarkStart w:id="77" w:name="_Toc411362628"/>
      <w:bookmarkStart w:id="78" w:name="_Toc404443591"/>
      <w:bookmarkStart w:id="79" w:name="_Toc405980835"/>
      <w:r>
        <w:rPr>
          <w:rFonts w:ascii="Times New Roman" w:hAnsi="Times New Roman" w:cs="Times New Roman"/>
          <w:sz w:val="28"/>
          <w:szCs w:val="28"/>
          <w:highlight w:val="white"/>
        </w:rPr>
        <w:t xml:space="preserve">К вопросам местного значения </w:t>
      </w:r>
      <w:r w:rsidRPr="00796057">
        <w:rPr>
          <w:rFonts w:ascii="Times New Roman" w:hAnsi="Times New Roman" w:cs="Times New Roman"/>
          <w:sz w:val="28"/>
          <w:szCs w:val="28"/>
        </w:rPr>
        <w:t xml:space="preserve">Борского сельского поселения </w:t>
      </w:r>
      <w:r>
        <w:rPr>
          <w:rFonts w:ascii="Times New Roman" w:hAnsi="Times New Roman" w:cs="Times New Roman"/>
          <w:sz w:val="28"/>
          <w:szCs w:val="28"/>
          <w:highlight w:val="white"/>
        </w:rPr>
        <w:t>в соответствии с Федеральным законом от 6 октября 2003 года № 131-ФЗ относятся:</w:t>
      </w:r>
    </w:p>
    <w:p w:rsidR="00A34AA3" w:rsidRPr="004319D8" w:rsidRDefault="00A34AA3" w:rsidP="0081217F">
      <w:pPr>
        <w:pStyle w:val="2"/>
        <w:widowControl w:val="0"/>
        <w:numPr>
          <w:ilvl w:val="0"/>
          <w:numId w:val="52"/>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составление и рассмотрение проекта бюджета поселения, утверждение и исполнение бюджета поселения, осуществление контроля </w:t>
      </w:r>
      <w:r>
        <w:rPr>
          <w:rFonts w:ascii="Times New Roman" w:hAnsi="Times New Roman" w:cs="Times New Roman"/>
          <w:sz w:val="28"/>
          <w:szCs w:val="28"/>
          <w:highlight w:val="white"/>
        </w:rPr>
        <w:t>над</w:t>
      </w:r>
      <w:r w:rsidRPr="004319D8">
        <w:rPr>
          <w:rFonts w:ascii="Times New Roman" w:hAnsi="Times New Roman" w:cs="Times New Roman"/>
          <w:sz w:val="28"/>
          <w:szCs w:val="28"/>
          <w:highlight w:val="white"/>
        </w:rPr>
        <w:t xml:space="preserve"> его исполнением, составление и утверждение отчета об исполнении бюджета поселения;</w:t>
      </w:r>
    </w:p>
    <w:p w:rsidR="00A34AA3" w:rsidRPr="004319D8" w:rsidRDefault="00A34AA3" w:rsidP="0081217F">
      <w:pPr>
        <w:pStyle w:val="2"/>
        <w:widowControl w:val="0"/>
        <w:numPr>
          <w:ilvl w:val="0"/>
          <w:numId w:val="52"/>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установление, изменение и отмена местных налогов и сборов поселения;</w:t>
      </w:r>
    </w:p>
    <w:p w:rsidR="00A34AA3" w:rsidRPr="004319D8" w:rsidRDefault="00A34AA3" w:rsidP="0081217F">
      <w:pPr>
        <w:pStyle w:val="2"/>
        <w:widowControl w:val="0"/>
        <w:numPr>
          <w:ilvl w:val="0"/>
          <w:numId w:val="52"/>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владение, пользование и распоряжение имуществом, находящимся в муниципальной собственности поселения;</w:t>
      </w:r>
    </w:p>
    <w:p w:rsidR="00A34AA3" w:rsidRPr="004319D8" w:rsidRDefault="00A34AA3" w:rsidP="0081217F">
      <w:pPr>
        <w:pStyle w:val="2"/>
        <w:widowControl w:val="0"/>
        <w:numPr>
          <w:ilvl w:val="0"/>
          <w:numId w:val="52"/>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первичных мер пожарной безопасности в границах населенных пунктов поселения;</w:t>
      </w:r>
    </w:p>
    <w:p w:rsidR="00A34AA3" w:rsidRPr="004319D8" w:rsidRDefault="00A34AA3" w:rsidP="0081217F">
      <w:pPr>
        <w:pStyle w:val="2"/>
        <w:widowControl w:val="0"/>
        <w:numPr>
          <w:ilvl w:val="0"/>
          <w:numId w:val="52"/>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обеспечения жителей поселения услугами связи, общественного питания, торговли и бытового обслуживания;</w:t>
      </w:r>
    </w:p>
    <w:p w:rsidR="00A34AA3" w:rsidRPr="004319D8" w:rsidRDefault="00A34AA3" w:rsidP="0081217F">
      <w:pPr>
        <w:pStyle w:val="2"/>
        <w:widowControl w:val="0"/>
        <w:numPr>
          <w:ilvl w:val="0"/>
          <w:numId w:val="52"/>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создание условий для организации досуга и обеспечения жителей поселения услугами организаций культуры;</w:t>
      </w:r>
    </w:p>
    <w:p w:rsidR="00A34AA3" w:rsidRPr="004319D8" w:rsidRDefault="00A34AA3" w:rsidP="0081217F">
      <w:pPr>
        <w:pStyle w:val="2"/>
        <w:widowControl w:val="0"/>
        <w:numPr>
          <w:ilvl w:val="0"/>
          <w:numId w:val="52"/>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34AA3" w:rsidRPr="004319D8" w:rsidRDefault="00A34AA3" w:rsidP="0081217F">
      <w:pPr>
        <w:pStyle w:val="2"/>
        <w:widowControl w:val="0"/>
        <w:numPr>
          <w:ilvl w:val="0"/>
          <w:numId w:val="52"/>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формирование архивных фондов поселения;</w:t>
      </w:r>
    </w:p>
    <w:p w:rsidR="00A34AA3" w:rsidRPr="004319D8" w:rsidRDefault="00A34AA3" w:rsidP="0081217F">
      <w:pPr>
        <w:pStyle w:val="2"/>
        <w:widowControl w:val="0"/>
        <w:numPr>
          <w:ilvl w:val="0"/>
          <w:numId w:val="52"/>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34AA3" w:rsidRPr="004319D8" w:rsidRDefault="00A34AA3" w:rsidP="0081217F">
      <w:pPr>
        <w:pStyle w:val="2"/>
        <w:widowControl w:val="0"/>
        <w:numPr>
          <w:ilvl w:val="0"/>
          <w:numId w:val="52"/>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4AA3" w:rsidRPr="004319D8" w:rsidRDefault="00A34AA3" w:rsidP="0081217F">
      <w:pPr>
        <w:pStyle w:val="2"/>
        <w:widowControl w:val="0"/>
        <w:numPr>
          <w:ilvl w:val="0"/>
          <w:numId w:val="52"/>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содействие в развитии сельскохозяйственного производства, создание условий для развития малого и среднего предпринимательства;</w:t>
      </w:r>
    </w:p>
    <w:p w:rsidR="00A34AA3" w:rsidRPr="004319D8" w:rsidRDefault="00A34AA3" w:rsidP="0081217F">
      <w:pPr>
        <w:pStyle w:val="2"/>
        <w:widowControl w:val="0"/>
        <w:numPr>
          <w:ilvl w:val="0"/>
          <w:numId w:val="52"/>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организация и осуществление мероприятий по работе с детьми и молодежью в поселении;</w:t>
      </w:r>
    </w:p>
    <w:p w:rsidR="00A34AA3" w:rsidRPr="004319D8" w:rsidRDefault="00A34AA3" w:rsidP="0081217F">
      <w:pPr>
        <w:pStyle w:val="2"/>
        <w:widowControl w:val="0"/>
        <w:numPr>
          <w:ilvl w:val="0"/>
          <w:numId w:val="52"/>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34AA3" w:rsidRPr="004319D8" w:rsidRDefault="00A34AA3" w:rsidP="0081217F">
      <w:pPr>
        <w:pStyle w:val="2"/>
        <w:widowControl w:val="0"/>
        <w:numPr>
          <w:ilvl w:val="0"/>
          <w:numId w:val="53"/>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К вопросам местного значения </w:t>
      </w:r>
      <w:r w:rsidRPr="00796057">
        <w:rPr>
          <w:rFonts w:ascii="Times New Roman" w:hAnsi="Times New Roman" w:cs="Times New Roman"/>
          <w:sz w:val="28"/>
          <w:szCs w:val="28"/>
        </w:rPr>
        <w:t xml:space="preserve">Борского сельского поселения </w:t>
      </w:r>
      <w:r w:rsidRPr="004319D8">
        <w:rPr>
          <w:rFonts w:ascii="Times New Roman" w:hAnsi="Times New Roman" w:cs="Times New Roman"/>
          <w:sz w:val="28"/>
          <w:szCs w:val="28"/>
          <w:highlight w:val="white"/>
        </w:rPr>
        <w:t>в соответствии с законодательством Ленинградской области относятся:</w:t>
      </w:r>
    </w:p>
    <w:p w:rsidR="00A34AA3" w:rsidRDefault="00A34AA3"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34AA3" w:rsidRDefault="00A34AA3"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34AA3" w:rsidRDefault="00A34AA3"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34AA3" w:rsidRDefault="00A34AA3"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34AA3" w:rsidRDefault="00A34AA3"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34AA3" w:rsidRDefault="00A34AA3"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6) участие в предупреждении и ликвидации последствий чрезвычайных ситуаций в границах поселения;</w:t>
      </w:r>
    </w:p>
    <w:p w:rsidR="00A34AA3" w:rsidRDefault="00A34AA3"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7) организация библиотечного обслуживания населения, комплектование и обеспечение сохранности библиотечных фондов библиотек поселения;</w:t>
      </w:r>
    </w:p>
    <w:p w:rsidR="00A34AA3" w:rsidRDefault="00A34AA3"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34AA3" w:rsidRDefault="00A34AA3"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34AA3" w:rsidRDefault="00A34AA3"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34AA3" w:rsidRDefault="00A34AA3" w:rsidP="003637C9">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11) участие в организации деятельности по сбору (в том числе раздельному сбору) и транспортированию твердых коммунальных отходов;</w:t>
      </w:r>
    </w:p>
    <w:p w:rsidR="00A34AA3" w:rsidRDefault="00A34AA3" w:rsidP="003637C9">
      <w:pPr>
        <w:pStyle w:val="2"/>
        <w:widowControl w:val="0"/>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12) </w:t>
      </w:r>
      <w:r w:rsidRPr="003637C9">
        <w:rPr>
          <w:rFonts w:ascii="Times New Roman" w:hAnsi="Times New Roman" w:cs="Times New Roman"/>
          <w:sz w:val="28"/>
          <w:szCs w:val="28"/>
        </w:rPr>
        <w:t>использовани</w:t>
      </w:r>
      <w:r>
        <w:rPr>
          <w:rFonts w:ascii="Times New Roman" w:hAnsi="Times New Roman" w:cs="Times New Roman"/>
          <w:sz w:val="28"/>
          <w:szCs w:val="28"/>
        </w:rPr>
        <w:t>е</w:t>
      </w:r>
      <w:r w:rsidRPr="003637C9">
        <w:rPr>
          <w:rFonts w:ascii="Times New Roman" w:hAnsi="Times New Roman" w:cs="Times New Roman"/>
          <w:sz w:val="28"/>
          <w:szCs w:val="28"/>
        </w:rPr>
        <w:t>, охран</w:t>
      </w:r>
      <w:r>
        <w:rPr>
          <w:rFonts w:ascii="Times New Roman" w:hAnsi="Times New Roman" w:cs="Times New Roman"/>
          <w:sz w:val="28"/>
          <w:szCs w:val="28"/>
        </w:rPr>
        <w:t>а</w:t>
      </w:r>
      <w:r w:rsidRPr="003637C9">
        <w:rPr>
          <w:rFonts w:ascii="Times New Roman" w:hAnsi="Times New Roman" w:cs="Times New Roman"/>
          <w:sz w:val="28"/>
          <w:szCs w:val="28"/>
        </w:rPr>
        <w:t>, защит</w:t>
      </w:r>
      <w:r>
        <w:rPr>
          <w:rFonts w:ascii="Times New Roman" w:hAnsi="Times New Roman" w:cs="Times New Roman"/>
          <w:sz w:val="28"/>
          <w:szCs w:val="28"/>
        </w:rPr>
        <w:t>а</w:t>
      </w:r>
      <w:r w:rsidRPr="003637C9">
        <w:rPr>
          <w:rFonts w:ascii="Times New Roman" w:hAnsi="Times New Roman" w:cs="Times New Roman"/>
          <w:sz w:val="28"/>
          <w:szCs w:val="28"/>
        </w:rPr>
        <w:t>, воспроизводств</w:t>
      </w:r>
      <w:r>
        <w:rPr>
          <w:rFonts w:ascii="Times New Roman" w:hAnsi="Times New Roman" w:cs="Times New Roman"/>
          <w:sz w:val="28"/>
          <w:szCs w:val="28"/>
        </w:rPr>
        <w:t>о</w:t>
      </w:r>
      <w:r w:rsidRPr="003637C9">
        <w:rPr>
          <w:rFonts w:ascii="Times New Roman" w:hAnsi="Times New Roman" w:cs="Times New Roman"/>
          <w:sz w:val="28"/>
          <w:szCs w:val="28"/>
        </w:rPr>
        <w:t xml:space="preserve"> городских лесов, лесов особо охраняемых природных территорий, расположенных в границах населенных пунктов поселения</w:t>
      </w:r>
      <w:r>
        <w:rPr>
          <w:rFonts w:ascii="Times New Roman" w:hAnsi="Times New Roman" w:cs="Times New Roman"/>
          <w:sz w:val="28"/>
          <w:szCs w:val="28"/>
        </w:rPr>
        <w:t>;</w:t>
      </w:r>
    </w:p>
    <w:p w:rsidR="00A34AA3" w:rsidRDefault="00A34AA3" w:rsidP="004319D8">
      <w:pPr>
        <w:pStyle w:val="2"/>
        <w:widowControl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637C9">
        <w:rPr>
          <w:rFonts w:ascii="Times New Roman" w:hAnsi="Times New Roman" w:cs="Times New Roman"/>
          <w:sz w:val="28"/>
          <w:szCs w:val="28"/>
        </w:rPr>
        <w:t>резервировани</w:t>
      </w:r>
      <w:r>
        <w:rPr>
          <w:rFonts w:ascii="Times New Roman" w:hAnsi="Times New Roman" w:cs="Times New Roman"/>
          <w:sz w:val="28"/>
          <w:szCs w:val="28"/>
        </w:rPr>
        <w:t>е</w:t>
      </w:r>
      <w:r w:rsidRPr="003637C9">
        <w:rPr>
          <w:rFonts w:ascii="Times New Roman" w:hAnsi="Times New Roman" w:cs="Times New Roman"/>
          <w:sz w:val="28"/>
          <w:szCs w:val="28"/>
        </w:rPr>
        <w:t xml:space="preserve"> земель и изъятия земельных участков в границах поселения для муниципальных нужд, осуществления муниципального земельного контроля в границах поселения, осуществления в случаях, предусмотренных Градостроительным </w:t>
      </w:r>
      <w:hyperlink r:id="rId7" w:history="1">
        <w:r w:rsidRPr="003637C9">
          <w:rPr>
            <w:rFonts w:ascii="Times New Roman" w:hAnsi="Times New Roman" w:cs="Times New Roman"/>
            <w:color w:val="0000FF"/>
            <w:sz w:val="28"/>
            <w:szCs w:val="28"/>
          </w:rPr>
          <w:t>кодексом</w:t>
        </w:r>
      </w:hyperlink>
      <w:r w:rsidRPr="003637C9">
        <w:rPr>
          <w:rFonts w:ascii="Times New Roman" w:hAnsi="Times New Roman" w:cs="Times New Roman"/>
          <w:sz w:val="28"/>
          <w:szCs w:val="28"/>
        </w:rPr>
        <w:t xml:space="preserve"> Российской Федерации, осмотров зданий, сооружений и выдачи рекомендаций об устранении выявленных в ходе таких осмотров нарушений</w:t>
      </w:r>
      <w:r>
        <w:rPr>
          <w:rFonts w:ascii="Times New Roman" w:hAnsi="Times New Roman" w:cs="Times New Roman"/>
          <w:sz w:val="28"/>
          <w:szCs w:val="28"/>
        </w:rPr>
        <w:t>;</w:t>
      </w:r>
    </w:p>
    <w:p w:rsidR="00A34AA3" w:rsidRDefault="00A34AA3" w:rsidP="004319D8">
      <w:pPr>
        <w:pStyle w:val="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14</w:t>
      </w:r>
      <w:r w:rsidRPr="004319D8">
        <w:rPr>
          <w:rFonts w:ascii="Times New Roman" w:hAnsi="Times New Roman" w:cs="Times New Roman"/>
          <w:sz w:val="28"/>
          <w:szCs w:val="28"/>
          <w:highlight w:val="white"/>
        </w:rPr>
        <w:t>) организация ритуальных услуг и содержание мест захоронения;</w:t>
      </w:r>
    </w:p>
    <w:p w:rsidR="00A34AA3" w:rsidRDefault="00A34AA3" w:rsidP="004319D8">
      <w:pPr>
        <w:pStyle w:val="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15</w:t>
      </w:r>
      <w:r w:rsidRPr="004319D8">
        <w:rPr>
          <w:rFonts w:ascii="Times New Roman" w:hAnsi="Times New Roman" w:cs="Times New Roman"/>
          <w:sz w:val="28"/>
          <w:szCs w:val="28"/>
          <w:highlight w:val="white"/>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34AA3" w:rsidRDefault="00A34AA3"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6</w:t>
      </w:r>
      <w:r w:rsidRPr="004319D8">
        <w:rPr>
          <w:rFonts w:ascii="Times New Roman" w:hAnsi="Times New Roman" w:cs="Times New Roman"/>
          <w:sz w:val="28"/>
          <w:szCs w:val="28"/>
          <w:highlight w:val="white"/>
        </w:rPr>
        <w:t>) осуществление мероприятий по обеспечению безопасности людей на водных объектах, охране их жизни и здоровья;</w:t>
      </w:r>
    </w:p>
    <w:p w:rsidR="00A34AA3" w:rsidRDefault="00A34AA3"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7</w:t>
      </w:r>
      <w:r w:rsidRPr="004319D8">
        <w:rPr>
          <w:rFonts w:ascii="Times New Roman" w:hAnsi="Times New Roman" w:cs="Times New Roman"/>
          <w:sz w:val="28"/>
          <w:szCs w:val="28"/>
          <w:highlight w:val="white"/>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34AA3" w:rsidRDefault="00A34AA3"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8</w:t>
      </w:r>
      <w:r w:rsidRPr="004319D8">
        <w:rPr>
          <w:rFonts w:ascii="Times New Roman" w:hAnsi="Times New Roman" w:cs="Times New Roman"/>
          <w:sz w:val="28"/>
          <w:szCs w:val="28"/>
          <w:highlight w:val="white"/>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34AA3" w:rsidRDefault="00A34AA3"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1</w:t>
      </w:r>
      <w:r>
        <w:rPr>
          <w:rFonts w:ascii="Times New Roman" w:hAnsi="Times New Roman" w:cs="Times New Roman"/>
          <w:sz w:val="28"/>
          <w:szCs w:val="28"/>
          <w:highlight w:val="white"/>
        </w:rPr>
        <w:t>9</w:t>
      </w:r>
      <w:r w:rsidRPr="004319D8">
        <w:rPr>
          <w:rFonts w:ascii="Times New Roman" w:hAnsi="Times New Roman" w:cs="Times New Roman"/>
          <w:sz w:val="28"/>
          <w:szCs w:val="28"/>
          <w:highlight w:val="white"/>
        </w:rPr>
        <w:t xml:space="preserve">) осуществление муниципального лесного контроля; </w:t>
      </w:r>
    </w:p>
    <w:p w:rsidR="00A34AA3" w:rsidRDefault="00A34AA3" w:rsidP="004319D8">
      <w:pPr>
        <w:pStyle w:val="2"/>
        <w:widowControl w:val="0"/>
        <w:spacing w:line="240" w:lineRule="auto"/>
        <w:ind w:firstLine="709"/>
        <w:jc w:val="both"/>
        <w:rPr>
          <w:rFonts w:ascii="Times New Roman" w:hAnsi="Times New Roman" w:cs="Times New Roman"/>
          <w:sz w:val="28"/>
          <w:szCs w:val="28"/>
          <w:highlight w:val="white"/>
        </w:rPr>
      </w:pPr>
      <w:r>
        <w:rPr>
          <w:rFonts w:ascii="Times New Roman" w:hAnsi="Times New Roman" w:cs="Times New Roman"/>
          <w:sz w:val="28"/>
          <w:szCs w:val="28"/>
          <w:highlight w:val="white"/>
        </w:rPr>
        <w:t>20</w:t>
      </w:r>
      <w:r w:rsidRPr="004319D8">
        <w:rPr>
          <w:rFonts w:ascii="Times New Roman" w:hAnsi="Times New Roman" w:cs="Times New Roman"/>
          <w:sz w:val="28"/>
          <w:szCs w:val="28"/>
          <w:highlight w:val="white"/>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34AA3" w:rsidRDefault="00A34AA3"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1</w:t>
      </w:r>
      <w:r w:rsidRPr="004319D8">
        <w:rPr>
          <w:rFonts w:ascii="Times New Roman" w:hAnsi="Times New Roman" w:cs="Times New Roman"/>
          <w:sz w:val="28"/>
          <w:szCs w:val="28"/>
          <w:highlight w:val="white"/>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34AA3" w:rsidRDefault="00A34AA3"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2</w:t>
      </w:r>
      <w:r w:rsidRPr="004319D8">
        <w:rPr>
          <w:rFonts w:ascii="Times New Roman" w:hAnsi="Times New Roman" w:cs="Times New Roman"/>
          <w:sz w:val="28"/>
          <w:szCs w:val="28"/>
          <w:highlight w:val="white"/>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A34AA3" w:rsidRDefault="00A34AA3"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3</w:t>
      </w:r>
      <w:r w:rsidRPr="004319D8">
        <w:rPr>
          <w:rFonts w:ascii="Times New Roman" w:hAnsi="Times New Roman" w:cs="Times New Roman"/>
          <w:sz w:val="28"/>
          <w:szCs w:val="28"/>
          <w:highlight w:val="white"/>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34AA3" w:rsidRDefault="00A34AA3" w:rsidP="004319D8">
      <w:pPr>
        <w:pStyle w:val="2"/>
        <w:widowControl w:val="0"/>
        <w:spacing w:line="240" w:lineRule="auto"/>
        <w:ind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4</w:t>
      </w:r>
      <w:r w:rsidRPr="004319D8">
        <w:rPr>
          <w:rFonts w:ascii="Times New Roman" w:hAnsi="Times New Roman" w:cs="Times New Roman"/>
          <w:sz w:val="28"/>
          <w:szCs w:val="28"/>
          <w:highlight w:val="white"/>
        </w:rPr>
        <w:t>) осуществление мер по противодействию коррупции в границах поселения;</w:t>
      </w:r>
    </w:p>
    <w:p w:rsidR="00A34AA3" w:rsidRPr="004319D8" w:rsidRDefault="00A34AA3" w:rsidP="004319D8">
      <w:pPr>
        <w:pStyle w:val="2"/>
        <w:widowControl w:val="0"/>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2</w:t>
      </w:r>
      <w:r>
        <w:rPr>
          <w:rFonts w:ascii="Times New Roman" w:hAnsi="Times New Roman" w:cs="Times New Roman"/>
          <w:sz w:val="28"/>
          <w:szCs w:val="28"/>
          <w:highlight w:val="white"/>
        </w:rPr>
        <w:t>5</w:t>
      </w:r>
      <w:r w:rsidRPr="004319D8">
        <w:rPr>
          <w:rFonts w:ascii="Times New Roman" w:hAnsi="Times New Roman" w:cs="Times New Roman"/>
          <w:sz w:val="28"/>
          <w:szCs w:val="28"/>
          <w:highlight w:val="white"/>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34AA3" w:rsidRPr="00A95252" w:rsidRDefault="00A34AA3" w:rsidP="00A95252">
      <w:pPr>
        <w:pStyle w:val="ConsPlusNormal"/>
        <w:ind w:firstLine="540"/>
        <w:jc w:val="both"/>
        <w:rPr>
          <w:rFonts w:ascii="Times New Roman" w:hAnsi="Times New Roman" w:cs="Times New Roman"/>
          <w:sz w:val="28"/>
          <w:szCs w:val="28"/>
        </w:rPr>
      </w:pPr>
    </w:p>
    <w:p w:rsidR="00A34AA3" w:rsidRPr="00A95252" w:rsidRDefault="00A34AA3" w:rsidP="0081217F">
      <w:pPr>
        <w:pStyle w:val="2"/>
        <w:widowControl w:val="0"/>
        <w:numPr>
          <w:ilvl w:val="0"/>
          <w:numId w:val="53"/>
        </w:numPr>
        <w:spacing w:line="240" w:lineRule="auto"/>
        <w:ind w:left="0"/>
        <w:jc w:val="both"/>
        <w:rPr>
          <w:rFonts w:ascii="Times New Roman" w:hAnsi="Times New Roman" w:cs="Times New Roman"/>
          <w:sz w:val="28"/>
          <w:szCs w:val="28"/>
          <w:highlight w:val="white"/>
        </w:rPr>
      </w:pPr>
      <w:r w:rsidRPr="00A95252">
        <w:rPr>
          <w:rFonts w:ascii="Times New Roman" w:hAnsi="Times New Roman" w:cs="Times New Roman"/>
          <w:sz w:val="28"/>
          <w:szCs w:val="28"/>
          <w:highlight w:val="white"/>
        </w:rPr>
        <w:t xml:space="preserve">К вопросу местного значения </w:t>
      </w:r>
      <w:r w:rsidRPr="00796057">
        <w:rPr>
          <w:rFonts w:ascii="Times New Roman" w:hAnsi="Times New Roman" w:cs="Times New Roman"/>
          <w:sz w:val="28"/>
          <w:szCs w:val="28"/>
        </w:rPr>
        <w:t>Борского сельского поселения Бокситогорского</w:t>
      </w:r>
      <w:r>
        <w:rPr>
          <w:rFonts w:ascii="Times New Roman" w:hAnsi="Times New Roman" w:cs="Times New Roman"/>
          <w:sz w:val="28"/>
          <w:szCs w:val="28"/>
        </w:rPr>
        <w:t xml:space="preserve"> </w:t>
      </w:r>
      <w:r w:rsidRPr="00796057">
        <w:rPr>
          <w:rFonts w:ascii="Times New Roman" w:hAnsi="Times New Roman" w:cs="Times New Roman"/>
          <w:sz w:val="28"/>
          <w:szCs w:val="28"/>
        </w:rPr>
        <w:t>район</w:t>
      </w:r>
      <w:r>
        <w:rPr>
          <w:rFonts w:ascii="Times New Roman" w:hAnsi="Times New Roman" w:cs="Times New Roman"/>
          <w:sz w:val="28"/>
          <w:szCs w:val="28"/>
        </w:rPr>
        <w:t>а</w:t>
      </w:r>
      <w:r w:rsidRPr="00796057">
        <w:rPr>
          <w:rFonts w:ascii="Times New Roman" w:hAnsi="Times New Roman" w:cs="Times New Roman"/>
          <w:sz w:val="28"/>
          <w:szCs w:val="28"/>
        </w:rPr>
        <w:t xml:space="preserve"> Ленинградской области </w:t>
      </w:r>
      <w:r w:rsidRPr="00A95252">
        <w:rPr>
          <w:rFonts w:ascii="Times New Roman" w:hAnsi="Times New Roman" w:cs="Times New Roman"/>
          <w:sz w:val="28"/>
          <w:szCs w:val="28"/>
          <w:highlight w:val="white"/>
        </w:rPr>
        <w:t>в соответствии с</w:t>
      </w:r>
      <w:r>
        <w:rPr>
          <w:rFonts w:ascii="Times New Roman" w:hAnsi="Times New Roman" w:cs="Times New Roman"/>
          <w:sz w:val="28"/>
          <w:szCs w:val="28"/>
          <w:highlight w:val="white"/>
        </w:rPr>
        <w:t> </w:t>
      </w:r>
      <w:r w:rsidRPr="00A95252">
        <w:rPr>
          <w:rFonts w:ascii="Times New Roman" w:hAnsi="Times New Roman" w:cs="Times New Roman"/>
          <w:sz w:val="28"/>
          <w:szCs w:val="28"/>
          <w:highlight w:val="white"/>
        </w:rPr>
        <w:t xml:space="preserve">законодательством Ленинградской области относится </w:t>
      </w:r>
    </w:p>
    <w:p w:rsidR="00A34AA3" w:rsidRPr="00A95252" w:rsidRDefault="00A34AA3" w:rsidP="0081217F">
      <w:pPr>
        <w:pStyle w:val="2"/>
        <w:widowControl w:val="0"/>
        <w:numPr>
          <w:ilvl w:val="0"/>
          <w:numId w:val="57"/>
        </w:numPr>
        <w:tabs>
          <w:tab w:val="left" w:pos="1843"/>
        </w:tabs>
        <w:spacing w:line="240" w:lineRule="auto"/>
        <w:ind w:left="0" w:firstLine="1418"/>
        <w:jc w:val="both"/>
        <w:rPr>
          <w:rFonts w:ascii="Times New Roman" w:hAnsi="Times New Roman" w:cs="Times New Roman"/>
          <w:sz w:val="28"/>
          <w:szCs w:val="28"/>
        </w:rPr>
      </w:pPr>
      <w:r w:rsidRPr="00A95252">
        <w:rPr>
          <w:rFonts w:ascii="Times New Roman" w:hAnsi="Times New Roman" w:cs="Times New Roman"/>
          <w:sz w:val="28"/>
          <w:szCs w:val="28"/>
        </w:rPr>
        <w:t>организации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а также осуществления полномочий по</w:t>
      </w:r>
      <w:r>
        <w:rPr>
          <w:rFonts w:ascii="Times New Roman" w:hAnsi="Times New Roman" w:cs="Times New Roman"/>
          <w:sz w:val="28"/>
          <w:szCs w:val="28"/>
        </w:rPr>
        <w:t> </w:t>
      </w:r>
      <w:r w:rsidRPr="00A95252">
        <w:rPr>
          <w:rFonts w:ascii="Times New Roman" w:hAnsi="Times New Roman" w:cs="Times New Roman"/>
          <w:sz w:val="28"/>
          <w:szCs w:val="28"/>
        </w:rPr>
        <w:t>утверждению схем водоснабжения и водоотведения поселений</w:t>
      </w:r>
      <w:r>
        <w:rPr>
          <w:rFonts w:ascii="Times New Roman" w:hAnsi="Times New Roman" w:cs="Times New Roman"/>
          <w:sz w:val="28"/>
          <w:szCs w:val="28"/>
        </w:rPr>
        <w:t>.</w:t>
      </w:r>
    </w:p>
    <w:p w:rsidR="00A34AA3" w:rsidRPr="00A95252" w:rsidRDefault="00A34AA3" w:rsidP="00A95252"/>
    <w:p w:rsidR="00A34AA3" w:rsidRPr="004319D8" w:rsidRDefault="00A34AA3" w:rsidP="004319D8">
      <w:pPr>
        <w:pStyle w:val="Heading2"/>
        <w:spacing w:before="0" w:after="0"/>
        <w:ind w:firstLine="709"/>
        <w:jc w:val="center"/>
        <w:rPr>
          <w:rFonts w:ascii="Times New Roman" w:hAnsi="Times New Roman" w:cs="Times New Roman"/>
          <w:i w:val="0"/>
        </w:rPr>
      </w:pPr>
      <w:bookmarkStart w:id="80" w:name="_Toc426535637"/>
      <w:r w:rsidRPr="004319D8">
        <w:rPr>
          <w:rFonts w:ascii="Times New Roman" w:hAnsi="Times New Roman" w:cs="Times New Roman"/>
          <w:i w:val="0"/>
        </w:rPr>
        <w:t xml:space="preserve">ГЛАВА 3. </w:t>
      </w:r>
      <w:bookmarkEnd w:id="67"/>
      <w:bookmarkEnd w:id="68"/>
      <w:bookmarkEnd w:id="69"/>
      <w:bookmarkEnd w:id="70"/>
      <w:bookmarkEnd w:id="71"/>
      <w:bookmarkEnd w:id="72"/>
      <w:bookmarkEnd w:id="73"/>
      <w:bookmarkEnd w:id="74"/>
      <w:bookmarkEnd w:id="75"/>
      <w:bookmarkEnd w:id="76"/>
      <w:bookmarkEnd w:id="77"/>
      <w:r w:rsidRPr="004319D8">
        <w:rPr>
          <w:rFonts w:ascii="Times New Roman" w:hAnsi="Times New Roman" w:cs="Times New Roman"/>
          <w:i w:val="0"/>
        </w:rPr>
        <w:t>ФОРМЫ, ПОРЯДОК И ГАРАНТИИ УЧАСТИЯ НАСЕЛЕНИЯ В РЕШЕНИИ ВОПРОСОВ МЕСТНОГО ЗНАЧЕНИЯ</w:t>
      </w:r>
      <w:bookmarkEnd w:id="80"/>
    </w:p>
    <w:p w:rsidR="00A34AA3" w:rsidRPr="004319D8" w:rsidRDefault="00A34AA3" w:rsidP="004319D8">
      <w:pPr>
        <w:pStyle w:val="Heading2"/>
        <w:spacing w:before="0" w:after="0"/>
        <w:ind w:firstLine="709"/>
        <w:jc w:val="center"/>
        <w:rPr>
          <w:rFonts w:ascii="Times New Roman" w:hAnsi="Times New Roman" w:cs="Times New Roman"/>
          <w:i w:val="0"/>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81" w:name="_Toc426535638"/>
      <w:r w:rsidRPr="004319D8">
        <w:rPr>
          <w:rFonts w:ascii="Times New Roman" w:hAnsi="Times New Roman" w:cs="Times New Roman"/>
          <w:i w:val="0"/>
        </w:rPr>
        <w:t>Статья 4. Формы непосредственного осуществления населением местного самоуправления и участия населения в осуществлении местного самоуправления</w:t>
      </w:r>
      <w:bookmarkEnd w:id="81"/>
    </w:p>
    <w:p w:rsidR="00A34AA3" w:rsidRPr="004319D8" w:rsidRDefault="00A34AA3" w:rsidP="004319D8">
      <w:pPr>
        <w:spacing w:after="0" w:line="240" w:lineRule="auto"/>
        <w:ind w:firstLine="709"/>
        <w:jc w:val="both"/>
        <w:rPr>
          <w:rFonts w:ascii="Times New Roman" w:hAnsi="Times New Roman"/>
          <w:b/>
          <w:sz w:val="28"/>
          <w:szCs w:val="28"/>
        </w:rPr>
      </w:pPr>
    </w:p>
    <w:p w:rsidR="00A34AA3" w:rsidRPr="004319D8" w:rsidRDefault="00A34AA3" w:rsidP="004319D8">
      <w:pPr>
        <w:pStyle w:val="2"/>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Формами непосредственного осуществления населением местного самоуправления являются местный референдум, муниципальные выборы, голосование по отзыву депутата, выборного должностного лица местного самоуправления голосование по вопросам изменения границ и преобразования муниципального образования, правотворческая инициатива граждан, территориальное общественное самоуправление, собрание граждан, конференция граждан (собрание делегатов), публичные слушания, опрос граждан, обращения граждан в органы местного самоуправления и иные не противоречащие Конституции Российской Федерации, федеральному законодательству и законодательству Ленинградской области. </w:t>
      </w:r>
    </w:p>
    <w:p w:rsidR="00A34AA3" w:rsidRPr="004319D8" w:rsidRDefault="00A34AA3" w:rsidP="004319D8">
      <w:pPr>
        <w:spacing w:after="0" w:line="240" w:lineRule="auto"/>
        <w:ind w:firstLine="709"/>
        <w:jc w:val="both"/>
        <w:rPr>
          <w:rFonts w:ascii="Times New Roman" w:hAnsi="Times New Roman"/>
          <w:b/>
          <w:sz w:val="28"/>
          <w:szCs w:val="28"/>
        </w:rPr>
      </w:pPr>
    </w:p>
    <w:p w:rsidR="00A34AA3" w:rsidRPr="004319D8" w:rsidRDefault="00A34AA3" w:rsidP="004319D8">
      <w:pPr>
        <w:pStyle w:val="Heading2"/>
        <w:spacing w:before="0" w:after="0"/>
        <w:ind w:firstLine="709"/>
        <w:jc w:val="center"/>
        <w:rPr>
          <w:rFonts w:ascii="Times New Roman" w:hAnsi="Times New Roman" w:cs="Times New Roman"/>
        </w:rPr>
      </w:pPr>
      <w:bookmarkStart w:id="82" w:name="_Toc409800726"/>
      <w:bookmarkStart w:id="83" w:name="_Toc410222832"/>
      <w:bookmarkStart w:id="84" w:name="_Toc410383792"/>
      <w:bookmarkStart w:id="85" w:name="_Toc410384101"/>
      <w:bookmarkStart w:id="86" w:name="_Toc410653111"/>
      <w:bookmarkStart w:id="87" w:name="_Toc410998327"/>
      <w:bookmarkStart w:id="88" w:name="_Toc411271973"/>
      <w:bookmarkStart w:id="89" w:name="_Toc411321744"/>
      <w:bookmarkStart w:id="90" w:name="_Toc411322231"/>
      <w:bookmarkStart w:id="91" w:name="_Toc411362399"/>
      <w:bookmarkStart w:id="92" w:name="_Toc411362630"/>
      <w:bookmarkStart w:id="93" w:name="_Toc426535639"/>
      <w:r w:rsidRPr="004319D8">
        <w:rPr>
          <w:rFonts w:ascii="Times New Roman" w:hAnsi="Times New Roman" w:cs="Times New Roman"/>
          <w:i w:val="0"/>
        </w:rPr>
        <w:t>Статья 5.</w:t>
      </w:r>
      <w:bookmarkStart w:id="94" w:name="_Toc404443597"/>
      <w:bookmarkStart w:id="95" w:name="_Toc405980840"/>
      <w:r w:rsidRPr="004319D8">
        <w:rPr>
          <w:rFonts w:ascii="Times New Roman" w:hAnsi="Times New Roman" w:cs="Times New Roman"/>
          <w:i w:val="0"/>
        </w:rPr>
        <w:t>Местный референдум</w:t>
      </w:r>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A34AA3" w:rsidRPr="004319D8" w:rsidRDefault="00A34AA3" w:rsidP="004319D8">
      <w:pPr>
        <w:pStyle w:val="BodyText"/>
        <w:spacing w:after="0"/>
        <w:ind w:firstLine="709"/>
        <w:jc w:val="both"/>
        <w:rPr>
          <w:rFonts w:ascii="Times New Roman" w:hAnsi="Times New Roman" w:cs="Times New Roman"/>
          <w:b/>
          <w:sz w:val="28"/>
          <w:szCs w:val="28"/>
        </w:rPr>
      </w:pPr>
    </w:p>
    <w:p w:rsidR="00A34AA3" w:rsidRPr="004319D8" w:rsidRDefault="00A34AA3" w:rsidP="0081217F">
      <w:pPr>
        <w:pStyle w:val="ConsPlusNormal"/>
        <w:widowControl/>
        <w:numPr>
          <w:ilvl w:val="0"/>
          <w:numId w:val="33"/>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Референдум местный (местный референдум) – референдум, проводимый в соответствии с </w:t>
      </w:r>
      <w:hyperlink r:id="rId8" w:history="1">
        <w:r w:rsidRPr="004319D8">
          <w:rPr>
            <w:rFonts w:ascii="Times New Roman" w:hAnsi="Times New Roman" w:cs="Times New Roman"/>
            <w:sz w:val="28"/>
            <w:szCs w:val="28"/>
          </w:rPr>
          <w:t>Конституцией</w:t>
        </w:r>
      </w:hyperlink>
      <w:r w:rsidRPr="004319D8">
        <w:rPr>
          <w:rFonts w:ascii="Times New Roman" w:hAnsi="Times New Roman" w:cs="Times New Roman"/>
          <w:sz w:val="28"/>
          <w:szCs w:val="28"/>
        </w:rPr>
        <w:t xml:space="preserve"> Российской Федерации, федеральными </w:t>
      </w:r>
      <w:hyperlink r:id="rId9" w:history="1">
        <w:r w:rsidRPr="004319D8">
          <w:rPr>
            <w:rFonts w:ascii="Times New Roman" w:hAnsi="Times New Roman" w:cs="Times New Roman"/>
            <w:sz w:val="28"/>
            <w:szCs w:val="28"/>
          </w:rPr>
          <w:t>законами</w:t>
        </w:r>
      </w:hyperlink>
      <w:r w:rsidRPr="004319D8">
        <w:rPr>
          <w:rFonts w:ascii="Times New Roman" w:hAnsi="Times New Roman" w:cs="Times New Roman"/>
          <w:sz w:val="28"/>
          <w:szCs w:val="28"/>
        </w:rPr>
        <w:t>, уставом Ленинградской области, законом Ленинградской области, настоящим уставом среди обладающих правом на участие в референдуме граждан Российской Федерации, место жительства которых расположено в границах поселения (далее – граждане, население).</w:t>
      </w:r>
    </w:p>
    <w:p w:rsidR="00A34AA3" w:rsidRPr="004319D8" w:rsidRDefault="00A34AA3" w:rsidP="0081217F">
      <w:pPr>
        <w:pStyle w:val="ConsPlusNormal"/>
        <w:widowControl/>
        <w:numPr>
          <w:ilvl w:val="0"/>
          <w:numId w:val="33"/>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Местный референдум проводится по вопросам местного значения по решению совета депутатов, принимаемому по инициативе граждан,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депутатов и главой администрации </w:t>
      </w:r>
      <w:r w:rsidRPr="00796057">
        <w:rPr>
          <w:rFonts w:ascii="Times New Roman" w:hAnsi="Times New Roman" w:cs="Times New Roman"/>
          <w:sz w:val="28"/>
          <w:szCs w:val="28"/>
        </w:rPr>
        <w:t>Борского сельского поселения</w:t>
      </w:r>
      <w:r w:rsidRPr="004319D8">
        <w:rPr>
          <w:rFonts w:ascii="Times New Roman" w:hAnsi="Times New Roman" w:cs="Times New Roman"/>
          <w:sz w:val="28"/>
          <w:szCs w:val="28"/>
        </w:rPr>
        <w:t xml:space="preserve"> (далее – глава администрации).</w:t>
      </w:r>
    </w:p>
    <w:p w:rsidR="00A34AA3" w:rsidRPr="004319D8" w:rsidRDefault="00A34AA3" w:rsidP="0081217F">
      <w:pPr>
        <w:pStyle w:val="ConsPlusNormal"/>
        <w:widowControl/>
        <w:numPr>
          <w:ilvl w:val="0"/>
          <w:numId w:val="33"/>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от 12 июня 2002 года № 67-ФЗ) и принимаемым в соответствии с ним законом Ленинградской области для проведения местного референдума.</w:t>
      </w:r>
    </w:p>
    <w:p w:rsidR="00A34AA3" w:rsidRPr="004319D8" w:rsidRDefault="00A34AA3" w:rsidP="004319D8">
      <w:pPr>
        <w:pStyle w:val="BodyText"/>
        <w:spacing w:after="0"/>
        <w:ind w:firstLine="709"/>
        <w:jc w:val="both"/>
        <w:rPr>
          <w:rFonts w:ascii="Times New Roman" w:hAnsi="Times New Roman" w:cs="Times New Roman"/>
          <w:sz w:val="28"/>
          <w:szCs w:val="28"/>
        </w:rPr>
      </w:pPr>
    </w:p>
    <w:p w:rsidR="00A34AA3" w:rsidRPr="004319D8" w:rsidRDefault="00A34AA3" w:rsidP="004319D8">
      <w:pPr>
        <w:pStyle w:val="Heading2"/>
        <w:spacing w:before="0" w:after="0"/>
        <w:ind w:firstLine="709"/>
        <w:jc w:val="center"/>
        <w:rPr>
          <w:rFonts w:ascii="Times New Roman" w:hAnsi="Times New Roman" w:cs="Times New Roman"/>
        </w:rPr>
      </w:pPr>
      <w:bookmarkStart w:id="96" w:name="_Toc404443598"/>
      <w:bookmarkStart w:id="97" w:name="_Toc405980841"/>
      <w:bookmarkStart w:id="98" w:name="_Toc409800727"/>
      <w:bookmarkStart w:id="99" w:name="_Toc410222833"/>
      <w:bookmarkStart w:id="100" w:name="_Toc410383793"/>
      <w:bookmarkStart w:id="101" w:name="_Toc410384102"/>
      <w:bookmarkStart w:id="102" w:name="_Toc410653112"/>
      <w:bookmarkStart w:id="103" w:name="_Toc410998328"/>
      <w:bookmarkStart w:id="104" w:name="_Toc411271974"/>
      <w:bookmarkStart w:id="105" w:name="_Toc411321745"/>
      <w:bookmarkStart w:id="106" w:name="_Toc411322232"/>
      <w:bookmarkStart w:id="107" w:name="_Toc411362400"/>
      <w:bookmarkStart w:id="108" w:name="_Toc411362631"/>
      <w:bookmarkStart w:id="109" w:name="_Toc426535640"/>
      <w:r w:rsidRPr="004319D8">
        <w:rPr>
          <w:rFonts w:ascii="Times New Roman" w:hAnsi="Times New Roman" w:cs="Times New Roman"/>
          <w:i w:val="0"/>
        </w:rPr>
        <w:t>Статья 6. Муниципальные выборы</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rsidR="00A34AA3" w:rsidRPr="004319D8" w:rsidRDefault="00A34AA3" w:rsidP="004319D8">
      <w:pPr>
        <w:pStyle w:val="BodyText"/>
        <w:spacing w:after="0"/>
        <w:ind w:firstLine="709"/>
        <w:jc w:val="both"/>
        <w:rPr>
          <w:rFonts w:ascii="Times New Roman" w:hAnsi="Times New Roman" w:cs="Times New Roman"/>
          <w:sz w:val="28"/>
          <w:szCs w:val="28"/>
        </w:rPr>
      </w:pPr>
    </w:p>
    <w:p w:rsidR="00A34AA3" w:rsidRPr="00DA384F" w:rsidRDefault="00A34AA3" w:rsidP="0081217F">
      <w:pPr>
        <w:pStyle w:val="BodyText"/>
        <w:numPr>
          <w:ilvl w:val="0"/>
          <w:numId w:val="21"/>
        </w:numPr>
        <w:spacing w:after="0"/>
        <w:ind w:left="0" w:firstLine="709"/>
        <w:jc w:val="both"/>
        <w:rPr>
          <w:rFonts w:ascii="Times New Roman" w:hAnsi="Times New Roman" w:cs="Times New Roman"/>
          <w:sz w:val="28"/>
          <w:szCs w:val="28"/>
        </w:rPr>
      </w:pPr>
      <w:r w:rsidRPr="00DA384F">
        <w:rPr>
          <w:rFonts w:ascii="Times New Roman" w:hAnsi="Times New Roman" w:cs="Times New Roman"/>
          <w:sz w:val="28"/>
          <w:szCs w:val="28"/>
        </w:rPr>
        <w:t xml:space="preserve">Муниципальные выборы проводятся в целях избрания депутатов совета депутатов муниципального образования (далее – депутат, депутаты), выборных должностных лиц местного самоуправления на основе всеобщего, равного и прямого избирательного права при тайном голосовании. Выборы проводятся по мажоритарной избирательной системе относительного большинства по </w:t>
      </w:r>
      <w:r w:rsidRPr="008316EA">
        <w:rPr>
          <w:rFonts w:ascii="Times New Roman" w:hAnsi="Times New Roman" w:cs="Times New Roman"/>
          <w:sz w:val="28"/>
          <w:szCs w:val="28"/>
        </w:rPr>
        <w:t>одномандатным (многомандатным)</w:t>
      </w:r>
      <w:r w:rsidRPr="00DA384F">
        <w:rPr>
          <w:rFonts w:ascii="Times New Roman" w:hAnsi="Times New Roman" w:cs="Times New Roman"/>
          <w:sz w:val="28"/>
          <w:szCs w:val="28"/>
        </w:rPr>
        <w:t xml:space="preserve"> округам в соответствии с областным законом Ленинградской области от 15.03.2012 № 20-оз «О муниципальных выборах в Ленинградской области».</w:t>
      </w:r>
    </w:p>
    <w:p w:rsidR="00A34AA3" w:rsidRPr="004319D8" w:rsidRDefault="00A34AA3" w:rsidP="0081217F">
      <w:pPr>
        <w:pStyle w:val="BodyText"/>
        <w:numPr>
          <w:ilvl w:val="0"/>
          <w:numId w:val="2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Муниципальные выборы назначаются советом депутатов. В</w:t>
      </w:r>
      <w:r w:rsidRPr="004319D8">
        <w:rPr>
          <w:rFonts w:ascii="Times New Roman" w:hAnsi="Times New Roman" w:cs="Times New Roman"/>
          <w:sz w:val="28"/>
          <w:szCs w:val="28"/>
          <w:lang w:val="en-US"/>
        </w:rPr>
        <w:t> </w:t>
      </w:r>
      <w:r w:rsidRPr="004319D8">
        <w:rPr>
          <w:rFonts w:ascii="Times New Roman" w:hAnsi="Times New Roman" w:cs="Times New Roman"/>
          <w:sz w:val="28"/>
          <w:szCs w:val="28"/>
        </w:rPr>
        <w:t>случаях, установленных Федеральным законом от 12 июня 2002 года № 67-ФЗ, муниципальные выборы назначаются избирательной комиссией или судом.</w:t>
      </w:r>
    </w:p>
    <w:p w:rsidR="00A34AA3" w:rsidRPr="004319D8" w:rsidRDefault="00A34AA3" w:rsidP="0081217F">
      <w:pPr>
        <w:pStyle w:val="BodyText"/>
        <w:numPr>
          <w:ilvl w:val="0"/>
          <w:numId w:val="2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и принимаемым в соответствии с ним законом Ленинградской области.</w:t>
      </w:r>
    </w:p>
    <w:p w:rsidR="00A34AA3" w:rsidRPr="004319D8" w:rsidRDefault="00A34AA3" w:rsidP="0081217F">
      <w:pPr>
        <w:pStyle w:val="BodyText"/>
        <w:numPr>
          <w:ilvl w:val="0"/>
          <w:numId w:val="21"/>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Итоги муниципальных выборов подлежат официальному опубликованию (обнародованию).</w:t>
      </w:r>
    </w:p>
    <w:p w:rsidR="00A34AA3" w:rsidRPr="004319D8" w:rsidRDefault="00A34AA3" w:rsidP="004319D8">
      <w:pPr>
        <w:pStyle w:val="BodyText"/>
        <w:spacing w:after="0"/>
        <w:ind w:firstLine="709"/>
        <w:jc w:val="both"/>
        <w:rPr>
          <w:rFonts w:ascii="Times New Roman" w:hAnsi="Times New Roman" w:cs="Times New Roman"/>
          <w:sz w:val="28"/>
          <w:szCs w:val="28"/>
        </w:rPr>
      </w:pPr>
    </w:p>
    <w:p w:rsidR="00A34AA3" w:rsidRPr="004319D8" w:rsidRDefault="00A34AA3" w:rsidP="004319D8">
      <w:pPr>
        <w:pStyle w:val="Heading2"/>
        <w:spacing w:before="0" w:after="0"/>
        <w:ind w:firstLine="709"/>
        <w:jc w:val="center"/>
        <w:rPr>
          <w:rFonts w:ascii="Times New Roman" w:hAnsi="Times New Roman" w:cs="Times New Roman"/>
        </w:rPr>
      </w:pPr>
      <w:bookmarkStart w:id="110" w:name="_Toc409800728"/>
      <w:bookmarkStart w:id="111" w:name="_Toc410222834"/>
      <w:bookmarkStart w:id="112" w:name="_Toc410383794"/>
      <w:bookmarkStart w:id="113" w:name="_Toc410384103"/>
      <w:bookmarkStart w:id="114" w:name="_Toc410653113"/>
      <w:bookmarkStart w:id="115" w:name="_Toc410998329"/>
      <w:bookmarkStart w:id="116" w:name="_Toc411271975"/>
      <w:bookmarkStart w:id="117" w:name="_Toc411321746"/>
      <w:bookmarkStart w:id="118" w:name="_Toc411322233"/>
      <w:bookmarkStart w:id="119" w:name="_Toc411362401"/>
      <w:bookmarkStart w:id="120" w:name="_Toc411362632"/>
      <w:bookmarkStart w:id="121" w:name="_Toc413077973"/>
      <w:bookmarkStart w:id="122" w:name="_Toc415562130"/>
      <w:bookmarkStart w:id="123" w:name="_Toc426535641"/>
      <w:bookmarkStart w:id="124" w:name="_Toc404443600"/>
      <w:bookmarkStart w:id="125" w:name="_Toc405980843"/>
      <w:r w:rsidRPr="004319D8">
        <w:rPr>
          <w:rFonts w:ascii="Times New Roman" w:hAnsi="Times New Roman" w:cs="Times New Roman"/>
          <w:i w:val="0"/>
        </w:rPr>
        <w:t>Статья 7. Голосование по отзыву депутата совета депутатов, выборного должностного лица местного самоуправления</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bookmarkEnd w:id="124"/>
    <w:bookmarkEnd w:id="125"/>
    <w:p w:rsidR="00A34AA3" w:rsidRPr="004319D8" w:rsidRDefault="00A34AA3" w:rsidP="004319D8">
      <w:pPr>
        <w:pStyle w:val="BodyText"/>
        <w:spacing w:after="0"/>
        <w:ind w:firstLine="709"/>
        <w:jc w:val="both"/>
        <w:rPr>
          <w:rFonts w:ascii="Times New Roman" w:hAnsi="Times New Roman" w:cs="Times New Roman"/>
          <w:b/>
          <w:sz w:val="28"/>
          <w:szCs w:val="28"/>
        </w:rPr>
      </w:pPr>
    </w:p>
    <w:p w:rsidR="00A34AA3" w:rsidRPr="004319D8" w:rsidRDefault="00A34AA3" w:rsidP="0081217F">
      <w:pPr>
        <w:pStyle w:val="ListParagraph"/>
        <w:numPr>
          <w:ilvl w:val="3"/>
          <w:numId w:val="53"/>
        </w:numPr>
        <w:autoSpaceDE w:val="0"/>
        <w:autoSpaceDN w:val="0"/>
        <w:adjustRightInd w:val="0"/>
        <w:ind w:left="0" w:firstLine="709"/>
        <w:jc w:val="both"/>
        <w:rPr>
          <w:sz w:val="28"/>
          <w:szCs w:val="28"/>
        </w:rPr>
      </w:pPr>
      <w:r w:rsidRPr="004319D8">
        <w:rPr>
          <w:sz w:val="28"/>
          <w:szCs w:val="28"/>
        </w:rPr>
        <w:t>Голосование по отзыву депутата, выборного должностного лица местного самоуправления проводится по инициативе населения в порядке, установленном Федеральным законом от 12 июня 2002 года № 67-ФЗ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 законом</w:t>
      </w:r>
      <w:r w:rsidRPr="004319D8">
        <w:rPr>
          <w:rStyle w:val="FontStyle39"/>
          <w:rFonts w:ascii="Times New Roman" w:hAnsi="Times New Roman"/>
          <w:sz w:val="28"/>
          <w:szCs w:val="28"/>
        </w:rPr>
        <w:t xml:space="preserve"> от 6 октября 2003 года № 131-ФЗ</w:t>
      </w:r>
      <w:r w:rsidRPr="004319D8">
        <w:rPr>
          <w:sz w:val="28"/>
          <w:szCs w:val="28"/>
        </w:rPr>
        <w:t>.</w:t>
      </w:r>
    </w:p>
    <w:p w:rsidR="00A34AA3" w:rsidRPr="004319D8" w:rsidRDefault="00A34AA3" w:rsidP="0081217F">
      <w:pPr>
        <w:pStyle w:val="ListParagraph"/>
        <w:numPr>
          <w:ilvl w:val="3"/>
          <w:numId w:val="53"/>
        </w:numPr>
        <w:autoSpaceDE w:val="0"/>
        <w:autoSpaceDN w:val="0"/>
        <w:adjustRightInd w:val="0"/>
        <w:ind w:left="0" w:firstLine="709"/>
        <w:jc w:val="both"/>
        <w:rPr>
          <w:sz w:val="28"/>
          <w:szCs w:val="28"/>
        </w:rPr>
      </w:pPr>
      <w:r w:rsidRPr="004319D8">
        <w:rPr>
          <w:sz w:val="28"/>
          <w:szCs w:val="28"/>
        </w:rPr>
        <w:t>Основанием для отзыва депутата, выборного должностного лица местного самоуправления является вступившее в законную силу судебное решение, подтверждающее конкретные противоправные решения или действия (бездействие) указанных лиц.</w:t>
      </w:r>
    </w:p>
    <w:p w:rsidR="00A34AA3" w:rsidRPr="004319D8" w:rsidRDefault="00A34AA3" w:rsidP="004319D8">
      <w:pPr>
        <w:pStyle w:val="List3"/>
        <w:ind w:left="0" w:firstLine="709"/>
        <w:jc w:val="both"/>
        <w:rPr>
          <w:sz w:val="28"/>
          <w:szCs w:val="28"/>
        </w:rPr>
      </w:pPr>
    </w:p>
    <w:p w:rsidR="00A34AA3" w:rsidRPr="004319D8" w:rsidRDefault="00A34AA3" w:rsidP="004319D8">
      <w:pPr>
        <w:pStyle w:val="Heading2"/>
        <w:spacing w:before="0" w:after="0"/>
        <w:ind w:firstLine="709"/>
        <w:jc w:val="center"/>
        <w:rPr>
          <w:rFonts w:ascii="Times New Roman" w:hAnsi="Times New Roman" w:cs="Times New Roman"/>
        </w:rPr>
      </w:pPr>
      <w:bookmarkStart w:id="126" w:name="_Toc404443601"/>
      <w:bookmarkStart w:id="127" w:name="_Toc405980844"/>
      <w:bookmarkStart w:id="128" w:name="_Toc409800729"/>
      <w:bookmarkStart w:id="129" w:name="_Toc410222835"/>
      <w:bookmarkStart w:id="130" w:name="_Toc410383795"/>
      <w:bookmarkStart w:id="131" w:name="_Toc410384104"/>
      <w:bookmarkStart w:id="132" w:name="_Toc410653114"/>
      <w:bookmarkStart w:id="133" w:name="_Toc410998330"/>
      <w:bookmarkStart w:id="134" w:name="_Toc411271976"/>
      <w:bookmarkStart w:id="135" w:name="_Toc411321747"/>
      <w:bookmarkStart w:id="136" w:name="_Toc411322234"/>
      <w:bookmarkStart w:id="137" w:name="_Toc411362402"/>
      <w:bookmarkStart w:id="138" w:name="_Toc411362633"/>
      <w:bookmarkStart w:id="139" w:name="_Toc426535642"/>
      <w:r w:rsidRPr="00796057">
        <w:rPr>
          <w:rFonts w:ascii="Times New Roman" w:hAnsi="Times New Roman" w:cs="Times New Roman"/>
          <w:i w:val="0"/>
        </w:rPr>
        <w:t>Статья 8. Процедура отзыва депутата совета депутатов</w:t>
      </w:r>
      <w:bookmarkEnd w:id="126"/>
      <w:bookmarkEnd w:id="127"/>
      <w:bookmarkEnd w:id="128"/>
      <w:bookmarkEnd w:id="129"/>
      <w:bookmarkEnd w:id="130"/>
      <w:bookmarkEnd w:id="131"/>
      <w:bookmarkEnd w:id="132"/>
      <w:bookmarkEnd w:id="133"/>
      <w:bookmarkEnd w:id="134"/>
      <w:bookmarkEnd w:id="135"/>
      <w:bookmarkEnd w:id="136"/>
      <w:bookmarkEnd w:id="137"/>
      <w:bookmarkEnd w:id="138"/>
      <w:r w:rsidRPr="00796057">
        <w:rPr>
          <w:rFonts w:ascii="Times New Roman" w:hAnsi="Times New Roman" w:cs="Times New Roman"/>
          <w:i w:val="0"/>
        </w:rPr>
        <w:t>, выборного должностного лица местного самоуправления</w:t>
      </w:r>
      <w:bookmarkEnd w:id="139"/>
    </w:p>
    <w:p w:rsidR="00A34AA3" w:rsidRPr="004319D8" w:rsidRDefault="00A34AA3" w:rsidP="004319D8">
      <w:pPr>
        <w:pStyle w:val="List3"/>
        <w:ind w:left="0" w:firstLine="709"/>
        <w:jc w:val="both"/>
        <w:rPr>
          <w:sz w:val="28"/>
          <w:szCs w:val="28"/>
        </w:rPr>
      </w:pPr>
    </w:p>
    <w:p w:rsidR="00A34AA3" w:rsidRPr="004319D8" w:rsidRDefault="00A34AA3" w:rsidP="0081217F">
      <w:pPr>
        <w:pStyle w:val="2"/>
        <w:numPr>
          <w:ilvl w:val="0"/>
          <w:numId w:val="54"/>
        </w:numPr>
        <w:spacing w:line="240" w:lineRule="auto"/>
        <w:ind w:left="0"/>
        <w:jc w:val="both"/>
        <w:rPr>
          <w:rFonts w:ascii="Times New Roman" w:hAnsi="Times New Roman" w:cs="Times New Roman"/>
          <w:sz w:val="28"/>
          <w:szCs w:val="28"/>
          <w:highlight w:val="white"/>
        </w:rPr>
      </w:pPr>
      <w:bookmarkStart w:id="140" w:name="_Toc410383796"/>
      <w:bookmarkStart w:id="141" w:name="_Toc410384105"/>
      <w:bookmarkStart w:id="142" w:name="_Toc410653115"/>
      <w:bookmarkStart w:id="143" w:name="_Toc410998331"/>
      <w:bookmarkStart w:id="144" w:name="_Toc411271977"/>
      <w:bookmarkStart w:id="145" w:name="_Toc411321748"/>
      <w:bookmarkStart w:id="146" w:name="_Toc411322235"/>
      <w:bookmarkStart w:id="147" w:name="_Toc411362403"/>
      <w:bookmarkStart w:id="148" w:name="_Toc411362634"/>
      <w:r w:rsidRPr="004319D8">
        <w:rPr>
          <w:rFonts w:ascii="Times New Roman" w:hAnsi="Times New Roman" w:cs="Times New Roman"/>
          <w:sz w:val="28"/>
          <w:szCs w:val="28"/>
          <w:highlight w:val="white"/>
        </w:rPr>
        <w:t>Граждане – инициаторы отзыва подают коллективное заявление о возбуждении процедуры голосования по отзыву в совет депутатов.</w:t>
      </w:r>
    </w:p>
    <w:p w:rsidR="00A34AA3" w:rsidRPr="004319D8" w:rsidRDefault="00A34AA3" w:rsidP="0081217F">
      <w:pPr>
        <w:pStyle w:val="2"/>
        <w:numPr>
          <w:ilvl w:val="0"/>
          <w:numId w:val="54"/>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Заявление подается от имени инициативной группы численностью не менее </w:t>
      </w:r>
      <w:r w:rsidRPr="00796057">
        <w:rPr>
          <w:rFonts w:ascii="Times New Roman" w:hAnsi="Times New Roman" w:cs="Times New Roman"/>
          <w:sz w:val="28"/>
          <w:szCs w:val="28"/>
        </w:rPr>
        <w:t>5% избирателей</w:t>
      </w:r>
      <w:r w:rsidRPr="004319D8">
        <w:rPr>
          <w:rFonts w:ascii="Times New Roman" w:hAnsi="Times New Roman" w:cs="Times New Roman"/>
          <w:sz w:val="28"/>
          <w:szCs w:val="28"/>
          <w:highlight w:val="white"/>
        </w:rPr>
        <w:t>.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w:t>
      </w:r>
    </w:p>
    <w:p w:rsidR="00A34AA3" w:rsidRPr="004319D8" w:rsidRDefault="00A34AA3" w:rsidP="0081217F">
      <w:pPr>
        <w:pStyle w:val="2"/>
        <w:numPr>
          <w:ilvl w:val="0"/>
          <w:numId w:val="54"/>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В заявлении должны содержаться: предложение об отзыве депутата совета депутатов (выборного должностного лица местного самоуправления) (далее – отзыв), мотивы отзыва, сведения об уполномоченном представителе инициативной группы: фамилия, имя, отчество, адрес места жительства, телефон.</w:t>
      </w:r>
    </w:p>
    <w:p w:rsidR="00A34AA3" w:rsidRPr="004319D8" w:rsidRDefault="00A34AA3" w:rsidP="0081217F">
      <w:pPr>
        <w:pStyle w:val="2"/>
        <w:numPr>
          <w:ilvl w:val="0"/>
          <w:numId w:val="54"/>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К заявлению должны быть приложены документы или их заверенные копии, подтверждающие наличие оснований для возбуждения процедуры отзыва.</w:t>
      </w:r>
    </w:p>
    <w:p w:rsidR="00A34AA3" w:rsidRPr="004319D8" w:rsidRDefault="00A34AA3" w:rsidP="0081217F">
      <w:pPr>
        <w:pStyle w:val="2"/>
        <w:numPr>
          <w:ilvl w:val="0"/>
          <w:numId w:val="54"/>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 xml:space="preserve">В поддержку инициативы граждан по голосованию по отзыву собираются подписи участников в количестве 5 (пяти) процентов от числа избирателей, зарегистрированных в </w:t>
      </w:r>
      <w:r w:rsidRPr="00796057">
        <w:rPr>
          <w:rFonts w:ascii="Times New Roman" w:hAnsi="Times New Roman" w:cs="Times New Roman"/>
          <w:sz w:val="28"/>
          <w:szCs w:val="28"/>
        </w:rPr>
        <w:t>Борском сельском поселении, при этом число подписей не может быть менее 60 (шестидесяти).</w:t>
      </w:r>
    </w:p>
    <w:p w:rsidR="00A34AA3" w:rsidRPr="004319D8" w:rsidRDefault="00A34AA3" w:rsidP="0081217F">
      <w:pPr>
        <w:pStyle w:val="2"/>
        <w:numPr>
          <w:ilvl w:val="0"/>
          <w:numId w:val="54"/>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Заявление об отзыве, поступившее в совет депутатов, подлежит рассмотрению на ближайшем заседании совета депутатов.</w:t>
      </w:r>
    </w:p>
    <w:p w:rsidR="00A34AA3" w:rsidRPr="004319D8" w:rsidRDefault="00A34AA3" w:rsidP="0081217F">
      <w:pPr>
        <w:pStyle w:val="2"/>
        <w:numPr>
          <w:ilvl w:val="0"/>
          <w:numId w:val="54"/>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Голосование по отзыву проводится в порядке, установленном федеральным законодательством и законодательством Ленинградской области для проведения местного референдума.</w:t>
      </w:r>
    </w:p>
    <w:p w:rsidR="00A34AA3" w:rsidRPr="004319D8" w:rsidRDefault="00A34AA3" w:rsidP="0081217F">
      <w:pPr>
        <w:pStyle w:val="2"/>
        <w:numPr>
          <w:ilvl w:val="0"/>
          <w:numId w:val="54"/>
        </w:numPr>
        <w:spacing w:line="240" w:lineRule="auto"/>
        <w:ind w:left="0"/>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Со дня, следующего за днем принятия избирательной комиссией решения о разрешении сбора подписей в поддержку возбуждения процедуры отзыва, депутат совета депутатов (выборное должностное лицо местного самоуправления) вправе давать объяснения гражданам непосредственно или через средства массовой информации по поводу обстоятельств, ставших основанием для возбуждения процедуры отзыва.</w:t>
      </w:r>
    </w:p>
    <w:p w:rsidR="00A34AA3" w:rsidRPr="00796057" w:rsidRDefault="00A34AA3" w:rsidP="0081217F">
      <w:pPr>
        <w:pStyle w:val="2"/>
        <w:numPr>
          <w:ilvl w:val="0"/>
          <w:numId w:val="54"/>
        </w:numPr>
        <w:spacing w:line="240" w:lineRule="auto"/>
        <w:ind w:left="0"/>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Депутат совета депутатов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 </w:t>
      </w:r>
      <w:r w:rsidRPr="00796057">
        <w:rPr>
          <w:rFonts w:ascii="Times New Roman" w:hAnsi="Times New Roman" w:cs="Times New Roman"/>
          <w:sz w:val="28"/>
          <w:szCs w:val="28"/>
        </w:rPr>
        <w:t>Борского сельского поселения.</w:t>
      </w:r>
    </w:p>
    <w:p w:rsidR="00A34AA3" w:rsidRPr="004319D8" w:rsidRDefault="00A34AA3" w:rsidP="004319D8">
      <w:pPr>
        <w:pStyle w:val="Heading2"/>
        <w:spacing w:before="0" w:after="0"/>
        <w:ind w:firstLine="709"/>
        <w:jc w:val="both"/>
        <w:rPr>
          <w:rFonts w:ascii="Times New Roman" w:hAnsi="Times New Roman" w:cs="Times New Roman"/>
          <w:i w:val="0"/>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149" w:name="_Toc426535643"/>
      <w:r w:rsidRPr="004319D8">
        <w:rPr>
          <w:rFonts w:ascii="Times New Roman" w:hAnsi="Times New Roman" w:cs="Times New Roman"/>
          <w:i w:val="0"/>
        </w:rPr>
        <w:t>Статья 9. Голосование по вопросам изменения границ и преобразования муниципального образования</w:t>
      </w:r>
      <w:bookmarkEnd w:id="149"/>
    </w:p>
    <w:p w:rsidR="00A34AA3" w:rsidRPr="004319D8" w:rsidRDefault="00A34AA3" w:rsidP="004319D8">
      <w:pPr>
        <w:spacing w:line="240" w:lineRule="auto"/>
        <w:ind w:firstLine="709"/>
        <w:jc w:val="both"/>
        <w:rPr>
          <w:rFonts w:ascii="Times New Roman" w:hAnsi="Times New Roman"/>
          <w:sz w:val="28"/>
          <w:szCs w:val="28"/>
        </w:rPr>
      </w:pPr>
    </w:p>
    <w:p w:rsidR="00A34AA3" w:rsidRPr="004319D8" w:rsidRDefault="00A34AA3" w:rsidP="004319D8">
      <w:pPr>
        <w:pStyle w:val="List3"/>
        <w:ind w:left="0" w:firstLine="709"/>
        <w:jc w:val="both"/>
        <w:rPr>
          <w:sz w:val="28"/>
          <w:szCs w:val="28"/>
        </w:rPr>
      </w:pPr>
      <w:r w:rsidRPr="004319D8">
        <w:rPr>
          <w:sz w:val="28"/>
          <w:szCs w:val="28"/>
        </w:rPr>
        <w:t xml:space="preserve">Голосование по вопросам изменения границ </w:t>
      </w:r>
      <w:r w:rsidRPr="00796057">
        <w:rPr>
          <w:sz w:val="28"/>
          <w:szCs w:val="28"/>
        </w:rPr>
        <w:t>Борского сельского поселения</w:t>
      </w:r>
      <w:r w:rsidRPr="004319D8">
        <w:rPr>
          <w:sz w:val="28"/>
          <w:szCs w:val="28"/>
        </w:rPr>
        <w:t>, преобразования муниципального образования назначается советом депутатов и проводится в порядке, установленном Федеральным законом от 12 июня 2002 года № 67-ФЗ, и принимаемым в соответствии с ним законом Ленинградской области, с учетом особенностей, установленных Федеральным законом</w:t>
      </w:r>
      <w:r w:rsidRPr="004319D8">
        <w:rPr>
          <w:rStyle w:val="FontStyle39"/>
          <w:rFonts w:ascii="Times New Roman" w:hAnsi="Times New Roman"/>
          <w:sz w:val="28"/>
          <w:szCs w:val="28"/>
        </w:rPr>
        <w:t xml:space="preserve"> от 6 октября 2003 года № 131-ФЗ</w:t>
      </w:r>
      <w:r w:rsidRPr="004319D8">
        <w:rPr>
          <w:sz w:val="28"/>
          <w:szCs w:val="28"/>
        </w:rPr>
        <w:t xml:space="preserve">. </w:t>
      </w:r>
    </w:p>
    <w:p w:rsidR="00A34AA3" w:rsidRPr="004319D8" w:rsidRDefault="00A34AA3" w:rsidP="004319D8">
      <w:pPr>
        <w:pStyle w:val="List3"/>
        <w:ind w:left="0" w:firstLine="709"/>
        <w:jc w:val="both"/>
        <w:rPr>
          <w:sz w:val="28"/>
          <w:szCs w:val="28"/>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150" w:name="_Toc426535644"/>
      <w:r w:rsidRPr="004319D8">
        <w:rPr>
          <w:rFonts w:ascii="Times New Roman" w:hAnsi="Times New Roman" w:cs="Times New Roman"/>
          <w:i w:val="0"/>
        </w:rPr>
        <w:t>Статья 10.Правотворческая инициатива граждан</w:t>
      </w:r>
      <w:bookmarkEnd w:id="140"/>
      <w:bookmarkEnd w:id="141"/>
      <w:bookmarkEnd w:id="142"/>
      <w:bookmarkEnd w:id="143"/>
      <w:bookmarkEnd w:id="144"/>
      <w:bookmarkEnd w:id="145"/>
      <w:bookmarkEnd w:id="146"/>
      <w:bookmarkEnd w:id="147"/>
      <w:bookmarkEnd w:id="148"/>
      <w:bookmarkEnd w:id="150"/>
    </w:p>
    <w:p w:rsidR="00A34AA3" w:rsidRPr="004319D8" w:rsidRDefault="00A34AA3" w:rsidP="004319D8">
      <w:pPr>
        <w:spacing w:line="240" w:lineRule="auto"/>
        <w:ind w:firstLine="709"/>
        <w:jc w:val="both"/>
        <w:rPr>
          <w:rFonts w:ascii="Times New Roman" w:hAnsi="Times New Roman"/>
          <w:sz w:val="28"/>
          <w:szCs w:val="28"/>
        </w:rPr>
      </w:pPr>
    </w:p>
    <w:p w:rsidR="00A34AA3" w:rsidRPr="004319D8" w:rsidRDefault="00A34AA3" w:rsidP="0081217F">
      <w:pPr>
        <w:pStyle w:val="2"/>
        <w:numPr>
          <w:ilvl w:val="0"/>
          <w:numId w:val="55"/>
        </w:numPr>
        <w:spacing w:line="240" w:lineRule="auto"/>
        <w:ind w:left="0" w:firstLine="709"/>
        <w:jc w:val="both"/>
        <w:rPr>
          <w:rFonts w:ascii="Times New Roman" w:hAnsi="Times New Roman" w:cs="Times New Roman"/>
          <w:sz w:val="28"/>
          <w:szCs w:val="28"/>
          <w:highlight w:val="white"/>
        </w:rPr>
      </w:pPr>
      <w:r w:rsidRPr="004319D8">
        <w:rPr>
          <w:rFonts w:ascii="Times New Roman" w:hAnsi="Times New Roman" w:cs="Times New Roman"/>
          <w:sz w:val="28"/>
          <w:szCs w:val="28"/>
          <w:highlight w:val="white"/>
        </w:rPr>
        <w:t>Под правотворческой инициативой понимается право граждан вносить на рассмотрение органов местного самоуправления и должностных лиц местного самоуправления муниципального образования проекты муниципальных правовых актов по вопросам местного значения.</w:t>
      </w:r>
    </w:p>
    <w:p w:rsidR="00A34AA3" w:rsidRPr="004319D8" w:rsidRDefault="00A34AA3" w:rsidP="0081217F">
      <w:pPr>
        <w:pStyle w:val="2"/>
        <w:numPr>
          <w:ilvl w:val="0"/>
          <w:numId w:val="5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34AA3" w:rsidRPr="004319D8" w:rsidRDefault="00A34AA3" w:rsidP="004319D8">
      <w:pPr>
        <w:pStyle w:val="2"/>
        <w:spacing w:line="240" w:lineRule="auto"/>
        <w:ind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Минимальная численность инициативной группы граждан устанавливается вышеуказанным решением и не может превышать 3 (три) процента от числа жителей муниципального образования, обладающих избирательным правом.</w:t>
      </w:r>
    </w:p>
    <w:p w:rsidR="00A34AA3" w:rsidRPr="004319D8" w:rsidRDefault="00A34AA3" w:rsidP="0081217F">
      <w:pPr>
        <w:pStyle w:val="2"/>
        <w:numPr>
          <w:ilvl w:val="0"/>
          <w:numId w:val="5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w:t>
      </w:r>
      <w:r w:rsidRPr="008860B2">
        <w:rPr>
          <w:rFonts w:ascii="Times New Roman" w:hAnsi="Times New Roman" w:cs="Times New Roman"/>
          <w:sz w:val="28"/>
          <w:szCs w:val="28"/>
        </w:rPr>
        <w:t xml:space="preserve">Борского сельского поселения, </w:t>
      </w:r>
      <w:r w:rsidRPr="004319D8">
        <w:rPr>
          <w:rFonts w:ascii="Times New Roman" w:hAnsi="Times New Roman" w:cs="Times New Roman"/>
          <w:sz w:val="28"/>
          <w:szCs w:val="28"/>
          <w:highlight w:val="white"/>
        </w:rPr>
        <w:t>к компетенции которых относится принятие соответствующего акта, в течение трех месяцев со дня его внесения с учетом требований Федерального закона от 6 октября 2003 года №131-ФЗ.</w:t>
      </w:r>
    </w:p>
    <w:p w:rsidR="00A34AA3" w:rsidRPr="004319D8" w:rsidRDefault="00A34AA3" w:rsidP="0081217F">
      <w:pPr>
        <w:pStyle w:val="2"/>
        <w:numPr>
          <w:ilvl w:val="0"/>
          <w:numId w:val="55"/>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соответствующим органом местного самоуправления или должностным лицом местного самоуправления официально в письменной форме доводится до сведения внесшей его инициативной группы граждан.</w:t>
      </w:r>
    </w:p>
    <w:p w:rsidR="00A34AA3" w:rsidRPr="004319D8" w:rsidRDefault="00A34AA3" w:rsidP="004319D8">
      <w:pPr>
        <w:pStyle w:val="List3"/>
        <w:ind w:left="0" w:firstLine="709"/>
        <w:jc w:val="both"/>
        <w:rPr>
          <w:sz w:val="28"/>
          <w:szCs w:val="28"/>
        </w:rPr>
      </w:pPr>
    </w:p>
    <w:p w:rsidR="00A34AA3" w:rsidRPr="004319D8" w:rsidRDefault="00A34AA3" w:rsidP="004319D8">
      <w:pPr>
        <w:pStyle w:val="Heading2"/>
        <w:spacing w:before="0" w:after="0"/>
        <w:ind w:firstLine="709"/>
        <w:jc w:val="center"/>
        <w:rPr>
          <w:rFonts w:ascii="Times New Roman" w:hAnsi="Times New Roman" w:cs="Times New Roman"/>
        </w:rPr>
      </w:pPr>
      <w:bookmarkStart w:id="151" w:name="_Toc426535645"/>
      <w:bookmarkStart w:id="152" w:name="_Toc404443602"/>
      <w:bookmarkStart w:id="153" w:name="_Toc405980845"/>
      <w:bookmarkStart w:id="154" w:name="_Toc409800730"/>
      <w:bookmarkStart w:id="155" w:name="_Toc410222836"/>
      <w:bookmarkStart w:id="156" w:name="_Toc410383797"/>
      <w:bookmarkStart w:id="157" w:name="_Toc410384106"/>
      <w:bookmarkStart w:id="158" w:name="_Toc410653116"/>
      <w:bookmarkStart w:id="159" w:name="_Toc410998332"/>
      <w:bookmarkStart w:id="160" w:name="_Toc411271978"/>
      <w:bookmarkStart w:id="161" w:name="_Toc411321749"/>
      <w:bookmarkStart w:id="162" w:name="_Toc411322236"/>
      <w:bookmarkStart w:id="163" w:name="_Toc411362404"/>
      <w:bookmarkStart w:id="164" w:name="_Toc411362635"/>
      <w:r w:rsidRPr="004319D8">
        <w:rPr>
          <w:rFonts w:ascii="Times New Roman" w:hAnsi="Times New Roman" w:cs="Times New Roman"/>
          <w:i w:val="0"/>
        </w:rPr>
        <w:t>Статья 11. Территориальное общественное самоуправление</w:t>
      </w:r>
      <w:bookmarkEnd w:id="151"/>
    </w:p>
    <w:p w:rsidR="00A34AA3" w:rsidRPr="004319D8" w:rsidRDefault="00A34AA3" w:rsidP="004319D8">
      <w:pPr>
        <w:pStyle w:val="BodyText"/>
        <w:spacing w:after="0"/>
        <w:ind w:firstLine="709"/>
        <w:jc w:val="both"/>
        <w:rPr>
          <w:rFonts w:ascii="Times New Roman" w:hAnsi="Times New Roman" w:cs="Times New Roman"/>
          <w:b/>
          <w:sz w:val="28"/>
          <w:szCs w:val="28"/>
        </w:rPr>
      </w:pPr>
    </w:p>
    <w:p w:rsidR="00A34AA3" w:rsidRPr="004319D8" w:rsidRDefault="00A34AA3" w:rsidP="0081217F">
      <w:pPr>
        <w:pStyle w:val="List3"/>
        <w:numPr>
          <w:ilvl w:val="0"/>
          <w:numId w:val="10"/>
        </w:numPr>
        <w:ind w:left="0" w:firstLine="709"/>
        <w:jc w:val="both"/>
        <w:rPr>
          <w:sz w:val="28"/>
          <w:szCs w:val="28"/>
        </w:rPr>
      </w:pPr>
      <w:r w:rsidRPr="004319D8">
        <w:rPr>
          <w:sz w:val="28"/>
          <w:szCs w:val="28"/>
        </w:rPr>
        <w:t>Под территориальным общественным самоуправлением понимается самоорганизация граждан для самостоятельного и под свою ответственность осуществления собственных инициатив по вопросам местного значения.</w:t>
      </w:r>
    </w:p>
    <w:p w:rsidR="00A34AA3" w:rsidRPr="004319D8" w:rsidRDefault="00A34AA3" w:rsidP="0081217F">
      <w:pPr>
        <w:pStyle w:val="List3"/>
        <w:numPr>
          <w:ilvl w:val="0"/>
          <w:numId w:val="10"/>
        </w:numPr>
        <w:ind w:left="0" w:firstLine="709"/>
        <w:jc w:val="both"/>
        <w:rPr>
          <w:sz w:val="28"/>
          <w:szCs w:val="28"/>
        </w:rPr>
      </w:pPr>
      <w:r w:rsidRPr="004319D8">
        <w:rPr>
          <w:sz w:val="28"/>
          <w:szCs w:val="28"/>
        </w:rPr>
        <w:t>Границы территории, на которой осуществляется территориальное общественное самоуправление, устанавливаются решением совета депутатов по предложению граждан, проживающих на указанной территории.</w:t>
      </w:r>
    </w:p>
    <w:p w:rsidR="00A34AA3" w:rsidRPr="004319D8" w:rsidRDefault="00A34AA3" w:rsidP="0081217F">
      <w:pPr>
        <w:pStyle w:val="List3"/>
        <w:numPr>
          <w:ilvl w:val="0"/>
          <w:numId w:val="10"/>
        </w:numPr>
        <w:ind w:left="0" w:firstLine="709"/>
        <w:jc w:val="both"/>
        <w:rPr>
          <w:sz w:val="28"/>
          <w:szCs w:val="28"/>
        </w:rPr>
      </w:pPr>
      <w:r w:rsidRPr="004319D8">
        <w:rPr>
          <w:sz w:val="28"/>
          <w:szCs w:val="28"/>
        </w:rPr>
        <w:t>Территориальное общественное самоуправление осуществляется в пределах следующих территорий проживания: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иной территории.</w:t>
      </w:r>
    </w:p>
    <w:p w:rsidR="00A34AA3" w:rsidRPr="004319D8" w:rsidRDefault="00A34AA3" w:rsidP="0081217F">
      <w:pPr>
        <w:pStyle w:val="List3"/>
        <w:numPr>
          <w:ilvl w:val="0"/>
          <w:numId w:val="10"/>
        </w:numPr>
        <w:ind w:left="0" w:firstLine="709"/>
        <w:jc w:val="both"/>
        <w:rPr>
          <w:sz w:val="28"/>
          <w:szCs w:val="28"/>
        </w:rPr>
      </w:pPr>
      <w:r w:rsidRPr="004319D8">
        <w:rPr>
          <w:sz w:val="28"/>
          <w:szCs w:val="28"/>
        </w:rPr>
        <w:t>Порядок организации и осуществления территориального общественного самоуправления, п</w:t>
      </w:r>
      <w:r w:rsidRPr="004319D8">
        <w:rPr>
          <w:bCs/>
          <w:sz w:val="28"/>
          <w:szCs w:val="28"/>
        </w:rPr>
        <w:t>орядок регистрации устава территориального общественного самоуправления,</w:t>
      </w:r>
      <w:r>
        <w:rPr>
          <w:bCs/>
          <w:sz w:val="28"/>
          <w:szCs w:val="28"/>
        </w:rPr>
        <w:t xml:space="preserve"> </w:t>
      </w:r>
      <w:r w:rsidRPr="004319D8">
        <w:rPr>
          <w:sz w:val="28"/>
          <w:szCs w:val="28"/>
        </w:rPr>
        <w:t>условия и порядок выделения необходимых средств из местного бюджета определяются решением совета депутатов.</w:t>
      </w:r>
    </w:p>
    <w:p w:rsidR="00A34AA3" w:rsidRPr="004319D8" w:rsidRDefault="00A34AA3" w:rsidP="0081217F">
      <w:pPr>
        <w:pStyle w:val="List3"/>
        <w:numPr>
          <w:ilvl w:val="0"/>
          <w:numId w:val="10"/>
        </w:numPr>
        <w:ind w:left="0" w:firstLine="709"/>
        <w:jc w:val="both"/>
        <w:rPr>
          <w:sz w:val="28"/>
          <w:szCs w:val="28"/>
        </w:rPr>
      </w:pPr>
      <w:r w:rsidRPr="004319D8">
        <w:rPr>
          <w:sz w:val="28"/>
          <w:szCs w:val="28"/>
        </w:rPr>
        <w:t>Территориальное общественное самоуправление может являться юридическим лицом и подлежит государственной регистрации в организационно-правовой форме общественной организации.</w:t>
      </w:r>
    </w:p>
    <w:p w:rsidR="00A34AA3" w:rsidRPr="004319D8" w:rsidRDefault="00A34AA3" w:rsidP="0081217F">
      <w:pPr>
        <w:pStyle w:val="List3"/>
        <w:numPr>
          <w:ilvl w:val="0"/>
          <w:numId w:val="10"/>
        </w:numPr>
        <w:ind w:left="0" w:firstLine="709"/>
        <w:jc w:val="both"/>
        <w:rPr>
          <w:sz w:val="28"/>
          <w:szCs w:val="28"/>
        </w:rPr>
      </w:pPr>
      <w:r w:rsidRPr="004319D8">
        <w:rPr>
          <w:sz w:val="28"/>
          <w:szCs w:val="28"/>
        </w:rPr>
        <w:t>Порядок назначения и проведения собрания граждан в рамках территориального общественного самоуправления, а также полномочия указанного собрания определяются уставом территориального общественного самоуправления.</w:t>
      </w:r>
    </w:p>
    <w:p w:rsidR="00A34AA3" w:rsidRPr="004319D8" w:rsidRDefault="00A34AA3" w:rsidP="004319D8">
      <w:pPr>
        <w:pStyle w:val="Heading2"/>
        <w:spacing w:before="0" w:after="0"/>
        <w:ind w:firstLine="709"/>
        <w:jc w:val="both"/>
        <w:rPr>
          <w:rFonts w:ascii="Times New Roman" w:hAnsi="Times New Roman" w:cs="Times New Roman"/>
          <w:i w:val="0"/>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165" w:name="_Toc426535646"/>
      <w:r w:rsidRPr="007C18B7">
        <w:rPr>
          <w:rFonts w:ascii="Times New Roman" w:hAnsi="Times New Roman" w:cs="Times New Roman"/>
          <w:i w:val="0"/>
        </w:rPr>
        <w:t>Статья 12. Собрание граждан</w:t>
      </w:r>
      <w:bookmarkEnd w:id="165"/>
    </w:p>
    <w:p w:rsidR="00A34AA3" w:rsidRPr="004319D8" w:rsidRDefault="00A34AA3" w:rsidP="004319D8">
      <w:pPr>
        <w:spacing w:line="240" w:lineRule="auto"/>
        <w:ind w:firstLine="709"/>
        <w:jc w:val="both"/>
        <w:rPr>
          <w:rFonts w:ascii="Times New Roman" w:hAnsi="Times New Roman"/>
          <w:sz w:val="28"/>
          <w:szCs w:val="28"/>
        </w:rPr>
      </w:pPr>
    </w:p>
    <w:p w:rsidR="00A34AA3" w:rsidRPr="004319D8" w:rsidRDefault="00A34AA3" w:rsidP="0081217F">
      <w:pPr>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A34AA3" w:rsidRPr="004319D8" w:rsidRDefault="00A34AA3" w:rsidP="0081217F">
      <w:pPr>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A34AA3" w:rsidRPr="004319D8" w:rsidRDefault="00A34AA3" w:rsidP="0081217F">
      <w:pPr>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Порядок проведения собрания граждан, его полномочия устанавливаются решением совета депутатов.</w:t>
      </w:r>
    </w:p>
    <w:p w:rsidR="00A34AA3" w:rsidRPr="004319D8" w:rsidRDefault="00A34AA3" w:rsidP="0081217F">
      <w:pPr>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проводимое по инициативе совета депутатов</w:t>
      </w:r>
      <w:r>
        <w:rPr>
          <w:rFonts w:ascii="Times New Roman" w:hAnsi="Times New Roman"/>
          <w:sz w:val="28"/>
          <w:szCs w:val="28"/>
        </w:rPr>
        <w:t>,</w:t>
      </w:r>
      <w:r w:rsidRPr="004319D8">
        <w:rPr>
          <w:rFonts w:ascii="Times New Roman" w:hAnsi="Times New Roman"/>
          <w:sz w:val="28"/>
          <w:szCs w:val="28"/>
        </w:rPr>
        <w:t xml:space="preserve"> назначается решением совета депутатов. </w:t>
      </w:r>
    </w:p>
    <w:p w:rsidR="00A34AA3" w:rsidRPr="004319D8" w:rsidRDefault="00A34AA3" w:rsidP="0081217F">
      <w:pPr>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Собрание граждан, проводимое по инициативе главы поселения, назначается распоряжением главы поселения.</w:t>
      </w:r>
    </w:p>
    <w:p w:rsidR="00A34AA3" w:rsidRPr="007C18B7" w:rsidRDefault="00A34AA3" w:rsidP="0081217F">
      <w:pPr>
        <w:numPr>
          <w:ilvl w:val="0"/>
          <w:numId w:val="34"/>
        </w:numPr>
        <w:autoSpaceDE w:val="0"/>
        <w:autoSpaceDN w:val="0"/>
        <w:adjustRightInd w:val="0"/>
        <w:spacing w:after="0" w:line="240" w:lineRule="auto"/>
        <w:ind w:left="0" w:firstLine="709"/>
        <w:jc w:val="both"/>
        <w:rPr>
          <w:rFonts w:ascii="Times New Roman" w:hAnsi="Times New Roman"/>
          <w:sz w:val="28"/>
          <w:szCs w:val="28"/>
        </w:rPr>
      </w:pPr>
      <w:r w:rsidRPr="007C18B7">
        <w:rPr>
          <w:rFonts w:ascii="Times New Roman" w:hAnsi="Times New Roman"/>
          <w:sz w:val="28"/>
          <w:szCs w:val="28"/>
        </w:rPr>
        <w:t>Собрание граждан, проводимое по инициативе населения, назначается советом депутатов муниципального образования в порядке, установленном уставом муниципального образования.</w:t>
      </w:r>
    </w:p>
    <w:p w:rsidR="00A34AA3" w:rsidRPr="004319D8" w:rsidRDefault="00A34AA3" w:rsidP="004319D8">
      <w:pPr>
        <w:pStyle w:val="Heading2"/>
        <w:spacing w:before="0" w:after="0"/>
        <w:ind w:firstLine="709"/>
        <w:jc w:val="center"/>
        <w:rPr>
          <w:rFonts w:ascii="Times New Roman" w:hAnsi="Times New Roman" w:cs="Times New Roman"/>
          <w:i w:val="0"/>
        </w:rPr>
      </w:pPr>
      <w:bookmarkStart w:id="166" w:name="_Toc426535647"/>
      <w:bookmarkStart w:id="167" w:name="_Ref453147128"/>
      <w:bookmarkStart w:id="168" w:name="_Ref453147154"/>
      <w:bookmarkStart w:id="169" w:name="_Ref453147240"/>
    </w:p>
    <w:p w:rsidR="00A34AA3" w:rsidRPr="004319D8" w:rsidRDefault="00A34AA3" w:rsidP="004319D8">
      <w:pPr>
        <w:pStyle w:val="Heading2"/>
        <w:spacing w:before="0" w:after="0"/>
        <w:ind w:firstLine="709"/>
        <w:jc w:val="center"/>
        <w:rPr>
          <w:rFonts w:ascii="Times New Roman" w:hAnsi="Times New Roman" w:cs="Times New Roman"/>
        </w:rPr>
      </w:pPr>
      <w:r w:rsidRPr="004319D8">
        <w:rPr>
          <w:rFonts w:ascii="Times New Roman" w:hAnsi="Times New Roman" w:cs="Times New Roman"/>
          <w:i w:val="0"/>
        </w:rPr>
        <w:t>Статья 13. Конференция граждан (собрание делегатов)</w:t>
      </w:r>
      <w:bookmarkEnd w:id="166"/>
      <w:bookmarkEnd w:id="167"/>
      <w:bookmarkEnd w:id="168"/>
      <w:bookmarkEnd w:id="169"/>
    </w:p>
    <w:p w:rsidR="00A34AA3" w:rsidRPr="004319D8" w:rsidRDefault="00A34AA3" w:rsidP="004319D8">
      <w:pPr>
        <w:spacing w:line="240" w:lineRule="auto"/>
        <w:ind w:firstLine="709"/>
        <w:jc w:val="both"/>
        <w:rPr>
          <w:rFonts w:ascii="Times New Roman" w:hAnsi="Times New Roman"/>
          <w:sz w:val="28"/>
          <w:szCs w:val="28"/>
        </w:rPr>
      </w:pPr>
    </w:p>
    <w:p w:rsidR="00A34AA3" w:rsidRPr="004319D8" w:rsidRDefault="00A34AA3" w:rsidP="0081217F">
      <w:pPr>
        <w:pStyle w:val="List3"/>
        <w:numPr>
          <w:ilvl w:val="0"/>
          <w:numId w:val="35"/>
        </w:numPr>
        <w:ind w:left="0" w:firstLine="709"/>
        <w:jc w:val="both"/>
        <w:rPr>
          <w:sz w:val="28"/>
          <w:szCs w:val="28"/>
        </w:rPr>
      </w:pPr>
      <w:r w:rsidRPr="004319D8">
        <w:rPr>
          <w:sz w:val="28"/>
          <w:szCs w:val="28"/>
        </w:rPr>
        <w:t xml:space="preserve">В целях, установленных частью 1 статьи 12 настоящего устава в случаях, предусмотренных решением совета депутатов, уставом территориального общественным самоуправлением полномочия собрания граждан могут осуществляться конференцией граждан (собранием делегатов). </w:t>
      </w:r>
    </w:p>
    <w:p w:rsidR="00A34AA3" w:rsidRPr="004319D8" w:rsidRDefault="00A34AA3" w:rsidP="0081217F">
      <w:pPr>
        <w:pStyle w:val="List3"/>
        <w:numPr>
          <w:ilvl w:val="0"/>
          <w:numId w:val="35"/>
        </w:numPr>
        <w:ind w:left="0" w:firstLine="709"/>
        <w:jc w:val="both"/>
        <w:rPr>
          <w:sz w:val="28"/>
          <w:szCs w:val="28"/>
        </w:rPr>
      </w:pPr>
      <w:r w:rsidRPr="004319D8">
        <w:rPr>
          <w:sz w:val="28"/>
          <w:szCs w:val="28"/>
        </w:rPr>
        <w:t>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A34AA3" w:rsidRPr="004319D8" w:rsidRDefault="00A34AA3" w:rsidP="0081217F">
      <w:pPr>
        <w:pStyle w:val="List3"/>
        <w:numPr>
          <w:ilvl w:val="0"/>
          <w:numId w:val="35"/>
        </w:numPr>
        <w:ind w:left="0" w:firstLine="709"/>
        <w:jc w:val="both"/>
        <w:rPr>
          <w:sz w:val="28"/>
          <w:szCs w:val="28"/>
        </w:rPr>
      </w:pPr>
      <w:r w:rsidRPr="004319D8">
        <w:rPr>
          <w:sz w:val="28"/>
          <w:szCs w:val="28"/>
        </w:rPr>
        <w:t>Итоги конференции граждан (собрания делегатов) подлежат официальному опубликованию.</w:t>
      </w:r>
    </w:p>
    <w:bookmarkEnd w:id="152"/>
    <w:bookmarkEnd w:id="153"/>
    <w:bookmarkEnd w:id="154"/>
    <w:bookmarkEnd w:id="155"/>
    <w:bookmarkEnd w:id="156"/>
    <w:bookmarkEnd w:id="157"/>
    <w:bookmarkEnd w:id="158"/>
    <w:bookmarkEnd w:id="159"/>
    <w:bookmarkEnd w:id="160"/>
    <w:bookmarkEnd w:id="161"/>
    <w:bookmarkEnd w:id="162"/>
    <w:bookmarkEnd w:id="163"/>
    <w:bookmarkEnd w:id="164"/>
    <w:p w:rsidR="00A34AA3" w:rsidRPr="004319D8" w:rsidRDefault="00A34AA3" w:rsidP="004319D8">
      <w:pPr>
        <w:pStyle w:val="BodyText"/>
        <w:spacing w:after="0"/>
        <w:ind w:firstLine="709"/>
        <w:jc w:val="center"/>
        <w:rPr>
          <w:rFonts w:ascii="Times New Roman" w:hAnsi="Times New Roman" w:cs="Times New Roman"/>
          <w:sz w:val="28"/>
          <w:szCs w:val="28"/>
        </w:rPr>
      </w:pPr>
    </w:p>
    <w:p w:rsidR="00A34AA3" w:rsidRPr="004319D8" w:rsidRDefault="00A34AA3" w:rsidP="004319D8">
      <w:pPr>
        <w:pStyle w:val="Heading2"/>
        <w:spacing w:before="0" w:after="0"/>
        <w:ind w:firstLine="709"/>
        <w:jc w:val="center"/>
        <w:rPr>
          <w:rFonts w:ascii="Times New Roman" w:hAnsi="Times New Roman" w:cs="Times New Roman"/>
        </w:rPr>
      </w:pPr>
      <w:bookmarkStart w:id="170" w:name="_Toc404443603"/>
      <w:bookmarkStart w:id="171" w:name="_Toc405980846"/>
      <w:bookmarkStart w:id="172" w:name="_Toc409800731"/>
      <w:bookmarkStart w:id="173" w:name="_Toc410222837"/>
      <w:bookmarkStart w:id="174" w:name="_Toc410383798"/>
      <w:bookmarkStart w:id="175" w:name="_Toc410384107"/>
      <w:bookmarkStart w:id="176" w:name="_Toc410653117"/>
      <w:bookmarkStart w:id="177" w:name="_Toc410998333"/>
      <w:bookmarkStart w:id="178" w:name="_Toc411271979"/>
      <w:bookmarkStart w:id="179" w:name="_Toc411321750"/>
      <w:bookmarkStart w:id="180" w:name="_Toc411322237"/>
      <w:bookmarkStart w:id="181" w:name="_Toc411362405"/>
      <w:bookmarkStart w:id="182" w:name="_Toc411362636"/>
      <w:bookmarkStart w:id="183" w:name="_Toc426535648"/>
      <w:r w:rsidRPr="004319D8">
        <w:rPr>
          <w:rFonts w:ascii="Times New Roman" w:hAnsi="Times New Roman" w:cs="Times New Roman"/>
          <w:i w:val="0"/>
        </w:rPr>
        <w:t>Статья 14. Публичные слушания</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A34AA3" w:rsidRPr="004319D8" w:rsidRDefault="00A34AA3" w:rsidP="004319D8">
      <w:pPr>
        <w:spacing w:after="0" w:line="240" w:lineRule="auto"/>
        <w:ind w:firstLine="709"/>
        <w:jc w:val="center"/>
        <w:rPr>
          <w:rFonts w:ascii="Times New Roman" w:hAnsi="Times New Roman"/>
          <w:sz w:val="28"/>
          <w:szCs w:val="28"/>
        </w:rPr>
      </w:pPr>
    </w:p>
    <w:p w:rsidR="00A34AA3" w:rsidRPr="004319D8" w:rsidRDefault="00A34AA3" w:rsidP="0081217F">
      <w:pPr>
        <w:pStyle w:val="List3"/>
        <w:numPr>
          <w:ilvl w:val="0"/>
          <w:numId w:val="36"/>
        </w:numPr>
        <w:ind w:left="0" w:firstLine="709"/>
        <w:jc w:val="both"/>
        <w:rPr>
          <w:sz w:val="28"/>
          <w:szCs w:val="28"/>
        </w:rPr>
      </w:pPr>
      <w:bookmarkStart w:id="184" w:name="_Toc404443604"/>
      <w:bookmarkStart w:id="185" w:name="_Toc405980847"/>
      <w:bookmarkStart w:id="186" w:name="_Toc409800732"/>
      <w:bookmarkStart w:id="187" w:name="_Toc410222838"/>
      <w:bookmarkStart w:id="188" w:name="_Toc410383799"/>
      <w:bookmarkStart w:id="189" w:name="_Toc410384108"/>
      <w:bookmarkStart w:id="190" w:name="_Toc410653118"/>
      <w:bookmarkStart w:id="191" w:name="_Toc410998334"/>
      <w:bookmarkStart w:id="192" w:name="_Toc411271980"/>
      <w:bookmarkStart w:id="193" w:name="_Toc411321751"/>
      <w:bookmarkStart w:id="194" w:name="_Toc411322238"/>
      <w:bookmarkStart w:id="195" w:name="_Toc411362406"/>
      <w:bookmarkStart w:id="196" w:name="_Toc411362637"/>
      <w:r w:rsidRPr="004319D8">
        <w:rPr>
          <w:sz w:val="28"/>
          <w:szCs w:val="28"/>
        </w:rPr>
        <w:t>Для обсуждения проектов муниципальных правовых актов по вопросам местного значения с участием жителей советом депутатов, главой поселения могут проводиться публичные слушания.</w:t>
      </w:r>
    </w:p>
    <w:p w:rsidR="00A34AA3" w:rsidRPr="004319D8" w:rsidRDefault="00A34AA3" w:rsidP="0081217F">
      <w:pPr>
        <w:pStyle w:val="List3"/>
        <w:numPr>
          <w:ilvl w:val="0"/>
          <w:numId w:val="36"/>
        </w:numPr>
        <w:ind w:left="0" w:firstLine="709"/>
        <w:jc w:val="both"/>
        <w:rPr>
          <w:sz w:val="28"/>
          <w:szCs w:val="28"/>
        </w:rPr>
      </w:pPr>
      <w:bookmarkStart w:id="197" w:name="Par1019"/>
      <w:bookmarkEnd w:id="197"/>
      <w:r w:rsidRPr="004319D8">
        <w:rPr>
          <w:sz w:val="28"/>
          <w:szCs w:val="28"/>
        </w:rPr>
        <w:t>Публичные слушания проводятся по инициативе населения, совета депутатов или главы поселения.</w:t>
      </w:r>
    </w:p>
    <w:p w:rsidR="00A34AA3" w:rsidRPr="004319D8" w:rsidRDefault="00A34AA3" w:rsidP="0081217F">
      <w:pPr>
        <w:pStyle w:val="List3"/>
        <w:numPr>
          <w:ilvl w:val="0"/>
          <w:numId w:val="36"/>
        </w:numPr>
        <w:ind w:left="0" w:firstLine="709"/>
        <w:jc w:val="both"/>
        <w:rPr>
          <w:sz w:val="28"/>
          <w:szCs w:val="28"/>
        </w:rPr>
      </w:pPr>
      <w:r w:rsidRPr="004319D8">
        <w:rPr>
          <w:sz w:val="28"/>
          <w:szCs w:val="28"/>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A34AA3" w:rsidRPr="004319D8" w:rsidRDefault="00A34AA3" w:rsidP="0081217F">
      <w:pPr>
        <w:pStyle w:val="List3"/>
        <w:numPr>
          <w:ilvl w:val="0"/>
          <w:numId w:val="36"/>
        </w:numPr>
        <w:ind w:left="0" w:firstLine="709"/>
        <w:jc w:val="both"/>
        <w:rPr>
          <w:sz w:val="28"/>
          <w:szCs w:val="28"/>
        </w:rPr>
      </w:pPr>
      <w:bookmarkStart w:id="198" w:name="Par1021"/>
      <w:bookmarkEnd w:id="198"/>
      <w:r w:rsidRPr="004319D8">
        <w:rPr>
          <w:sz w:val="28"/>
          <w:szCs w:val="28"/>
        </w:rPr>
        <w:t>На публичные слушания должны выноситься проекты актов, а также вопросы, указанные в части 3 статьи 28 Федерального закона от 6 октября 2003 года № 131-ФЗ.</w:t>
      </w:r>
    </w:p>
    <w:p w:rsidR="00A34AA3" w:rsidRPr="004319D8" w:rsidRDefault="00A34AA3" w:rsidP="0081217F">
      <w:pPr>
        <w:pStyle w:val="List3"/>
        <w:numPr>
          <w:ilvl w:val="0"/>
          <w:numId w:val="36"/>
        </w:numPr>
        <w:ind w:left="0" w:firstLine="709"/>
        <w:jc w:val="both"/>
        <w:rPr>
          <w:sz w:val="28"/>
          <w:szCs w:val="28"/>
        </w:rPr>
      </w:pPr>
      <w:bookmarkStart w:id="199" w:name="Par1029"/>
      <w:bookmarkEnd w:id="199"/>
      <w:r w:rsidRPr="004319D8">
        <w:rPr>
          <w:sz w:val="28"/>
          <w:szCs w:val="28"/>
        </w:rPr>
        <w:t>Порядок организации и проведения публичных слушаний определяется решением совета депутатов в соответствии с частью 4 статьи 28 Федерального закона от 6 октября 2003 года № 131-ФЗ.</w:t>
      </w:r>
    </w:p>
    <w:bookmarkEnd w:id="184"/>
    <w:bookmarkEnd w:id="185"/>
    <w:bookmarkEnd w:id="186"/>
    <w:bookmarkEnd w:id="187"/>
    <w:bookmarkEnd w:id="188"/>
    <w:bookmarkEnd w:id="189"/>
    <w:bookmarkEnd w:id="190"/>
    <w:bookmarkEnd w:id="191"/>
    <w:bookmarkEnd w:id="192"/>
    <w:bookmarkEnd w:id="193"/>
    <w:bookmarkEnd w:id="194"/>
    <w:bookmarkEnd w:id="195"/>
    <w:bookmarkEnd w:id="196"/>
    <w:p w:rsidR="00A34AA3" w:rsidRPr="004319D8" w:rsidRDefault="00A34AA3" w:rsidP="004319D8">
      <w:pPr>
        <w:pStyle w:val="List3"/>
        <w:ind w:left="0" w:firstLine="709"/>
        <w:jc w:val="both"/>
        <w:rPr>
          <w:sz w:val="28"/>
          <w:szCs w:val="28"/>
        </w:rPr>
      </w:pPr>
    </w:p>
    <w:p w:rsidR="00A34AA3" w:rsidRPr="004319D8" w:rsidRDefault="00A34AA3" w:rsidP="004319D8">
      <w:pPr>
        <w:pStyle w:val="Heading2"/>
        <w:spacing w:before="0" w:after="0"/>
        <w:ind w:firstLine="709"/>
        <w:jc w:val="center"/>
        <w:rPr>
          <w:rFonts w:ascii="Times New Roman" w:hAnsi="Times New Roman" w:cs="Times New Roman"/>
        </w:rPr>
      </w:pPr>
      <w:bookmarkStart w:id="200" w:name="_Toc404443606"/>
      <w:bookmarkStart w:id="201" w:name="_Toc405980849"/>
      <w:bookmarkStart w:id="202" w:name="_Toc409800733"/>
      <w:bookmarkStart w:id="203" w:name="_Toc410222839"/>
      <w:bookmarkStart w:id="204" w:name="_Toc410383802"/>
      <w:bookmarkStart w:id="205" w:name="_Toc410384111"/>
      <w:bookmarkStart w:id="206" w:name="_Toc410653121"/>
      <w:bookmarkStart w:id="207" w:name="_Toc410998337"/>
      <w:bookmarkStart w:id="208" w:name="_Toc411271983"/>
      <w:bookmarkStart w:id="209" w:name="_Toc411321754"/>
      <w:bookmarkStart w:id="210" w:name="_Toc411322241"/>
      <w:bookmarkStart w:id="211" w:name="_Toc411362409"/>
      <w:bookmarkStart w:id="212" w:name="_Toc411362640"/>
      <w:bookmarkStart w:id="213" w:name="_Toc426535649"/>
      <w:r w:rsidRPr="004319D8">
        <w:rPr>
          <w:rFonts w:ascii="Times New Roman" w:hAnsi="Times New Roman" w:cs="Times New Roman"/>
          <w:i w:val="0"/>
        </w:rPr>
        <w:t>Статья 15. Опрос граждан</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rsidR="00A34AA3" w:rsidRPr="004319D8" w:rsidRDefault="00A34AA3" w:rsidP="004319D8">
      <w:pPr>
        <w:pStyle w:val="BodyText"/>
        <w:spacing w:after="0"/>
        <w:ind w:firstLine="709"/>
        <w:jc w:val="both"/>
        <w:rPr>
          <w:rFonts w:ascii="Times New Roman" w:hAnsi="Times New Roman" w:cs="Times New Roman"/>
          <w:b/>
          <w:sz w:val="28"/>
          <w:szCs w:val="28"/>
        </w:rPr>
      </w:pPr>
    </w:p>
    <w:p w:rsidR="00A34AA3" w:rsidRPr="004319D8" w:rsidRDefault="00A34AA3" w:rsidP="0081217F">
      <w:pPr>
        <w:pStyle w:val="2"/>
        <w:widowControl w:val="0"/>
        <w:numPr>
          <w:ilvl w:val="0"/>
          <w:numId w:val="56"/>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 xml:space="preserve">Опрос граждан проводится на всей территории </w:t>
      </w:r>
      <w:r w:rsidRPr="00796057">
        <w:rPr>
          <w:rFonts w:ascii="Times New Roman" w:hAnsi="Times New Roman" w:cs="Times New Roman"/>
          <w:sz w:val="28"/>
          <w:szCs w:val="28"/>
        </w:rPr>
        <w:t xml:space="preserve">Борского сельского поселения </w:t>
      </w:r>
      <w:r w:rsidRPr="004319D8">
        <w:rPr>
          <w:rFonts w:ascii="Times New Roman" w:hAnsi="Times New Roman" w:cs="Times New Roman"/>
          <w:sz w:val="28"/>
          <w:szCs w:val="28"/>
          <w:highlight w:val="white"/>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34AA3" w:rsidRPr="004319D8" w:rsidRDefault="00A34AA3" w:rsidP="0081217F">
      <w:pPr>
        <w:pStyle w:val="2"/>
        <w:widowControl w:val="0"/>
        <w:numPr>
          <w:ilvl w:val="0"/>
          <w:numId w:val="56"/>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Результаты опроса носят рекомендательный характер.</w:t>
      </w:r>
    </w:p>
    <w:p w:rsidR="00A34AA3" w:rsidRPr="004319D8" w:rsidRDefault="00A34AA3" w:rsidP="0081217F">
      <w:pPr>
        <w:pStyle w:val="2"/>
        <w:widowControl w:val="0"/>
        <w:numPr>
          <w:ilvl w:val="0"/>
          <w:numId w:val="56"/>
        </w:numPr>
        <w:spacing w:line="240" w:lineRule="auto"/>
        <w:ind w:left="0" w:firstLine="709"/>
        <w:jc w:val="both"/>
        <w:rPr>
          <w:rFonts w:ascii="Times New Roman" w:hAnsi="Times New Roman" w:cs="Times New Roman"/>
          <w:sz w:val="28"/>
          <w:szCs w:val="28"/>
        </w:rPr>
      </w:pPr>
      <w:r w:rsidRPr="004319D8">
        <w:rPr>
          <w:rFonts w:ascii="Times New Roman" w:hAnsi="Times New Roman" w:cs="Times New Roman"/>
          <w:sz w:val="28"/>
          <w:szCs w:val="28"/>
          <w:highlight w:val="white"/>
        </w:rPr>
        <w:t>Порядок назначения и проведения опроса определяется решением совета депутатов в соответствии с федеральным законодательством, законодательством Ленинградской области.</w:t>
      </w:r>
    </w:p>
    <w:p w:rsidR="00A34AA3" w:rsidRPr="004319D8" w:rsidRDefault="00A34AA3" w:rsidP="004319D8">
      <w:pPr>
        <w:pStyle w:val="BodyText"/>
        <w:spacing w:after="0"/>
        <w:ind w:firstLine="709"/>
        <w:jc w:val="both"/>
        <w:rPr>
          <w:rFonts w:ascii="Times New Roman" w:hAnsi="Times New Roman" w:cs="Times New Roman"/>
          <w:b/>
          <w:sz w:val="28"/>
          <w:szCs w:val="28"/>
        </w:rPr>
      </w:pPr>
    </w:p>
    <w:p w:rsidR="00A34AA3" w:rsidRPr="004319D8" w:rsidRDefault="00A34AA3" w:rsidP="004319D8">
      <w:pPr>
        <w:pStyle w:val="Heading2"/>
        <w:spacing w:before="0" w:after="0"/>
        <w:ind w:firstLine="709"/>
        <w:jc w:val="center"/>
        <w:rPr>
          <w:rFonts w:ascii="Times New Roman" w:hAnsi="Times New Roman" w:cs="Times New Roman"/>
        </w:rPr>
      </w:pPr>
      <w:bookmarkStart w:id="214" w:name="_Toc404443607"/>
      <w:bookmarkStart w:id="215" w:name="_Toc405980850"/>
      <w:bookmarkStart w:id="216" w:name="_Toc409800734"/>
      <w:bookmarkStart w:id="217" w:name="_Toc410222840"/>
      <w:bookmarkStart w:id="218" w:name="_Toc410383803"/>
      <w:bookmarkStart w:id="219" w:name="_Toc410384112"/>
      <w:bookmarkStart w:id="220" w:name="_Toc410653122"/>
      <w:bookmarkStart w:id="221" w:name="_Toc410998338"/>
      <w:bookmarkStart w:id="222" w:name="_Toc411271984"/>
      <w:bookmarkStart w:id="223" w:name="_Toc411321755"/>
      <w:bookmarkStart w:id="224" w:name="_Toc411322242"/>
      <w:bookmarkStart w:id="225" w:name="_Toc411362410"/>
      <w:bookmarkStart w:id="226" w:name="_Toc411362641"/>
      <w:bookmarkStart w:id="227" w:name="_Toc426535650"/>
      <w:r w:rsidRPr="004319D8">
        <w:rPr>
          <w:rFonts w:ascii="Times New Roman" w:hAnsi="Times New Roman" w:cs="Times New Roman"/>
          <w:i w:val="0"/>
        </w:rPr>
        <w:t>Статья 16. Обращения граждан в органы местного самоуправления</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rsidR="00A34AA3" w:rsidRPr="004319D8" w:rsidRDefault="00A34AA3" w:rsidP="004319D8">
      <w:pPr>
        <w:pStyle w:val="BodyText"/>
        <w:spacing w:after="0"/>
        <w:ind w:firstLine="709"/>
        <w:jc w:val="both"/>
        <w:rPr>
          <w:rFonts w:ascii="Times New Roman" w:hAnsi="Times New Roman" w:cs="Times New Roman"/>
          <w:b/>
          <w:sz w:val="28"/>
          <w:szCs w:val="28"/>
        </w:rPr>
      </w:pPr>
    </w:p>
    <w:p w:rsidR="00A34AA3" w:rsidRPr="004319D8" w:rsidRDefault="00A34AA3" w:rsidP="0081217F">
      <w:pPr>
        <w:pStyle w:val="BodyText"/>
        <w:numPr>
          <w:ilvl w:val="3"/>
          <w:numId w:val="15"/>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Граждане имеют право на индивидуальные и коллективные обращения в органы местного самоуправления.</w:t>
      </w:r>
    </w:p>
    <w:p w:rsidR="00A34AA3" w:rsidRPr="004319D8" w:rsidRDefault="00A34AA3" w:rsidP="0081217F">
      <w:pPr>
        <w:pStyle w:val="BodyText"/>
        <w:numPr>
          <w:ilvl w:val="3"/>
          <w:numId w:val="15"/>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34AA3" w:rsidRPr="004319D8" w:rsidRDefault="00A34AA3" w:rsidP="004319D8">
      <w:pPr>
        <w:pStyle w:val="BodyText"/>
        <w:spacing w:after="0"/>
        <w:ind w:firstLine="709"/>
        <w:jc w:val="both"/>
        <w:rPr>
          <w:rFonts w:ascii="Times New Roman" w:hAnsi="Times New Roman" w:cs="Times New Roman"/>
          <w:sz w:val="28"/>
          <w:szCs w:val="28"/>
        </w:rPr>
      </w:pPr>
    </w:p>
    <w:p w:rsidR="00A34AA3" w:rsidRPr="004319D8" w:rsidRDefault="00A34AA3" w:rsidP="004319D8">
      <w:pPr>
        <w:pStyle w:val="Heading2"/>
        <w:spacing w:before="0" w:after="0"/>
        <w:ind w:firstLine="709"/>
        <w:jc w:val="center"/>
        <w:rPr>
          <w:rFonts w:ascii="Times New Roman" w:hAnsi="Times New Roman" w:cs="Times New Roman"/>
        </w:rPr>
      </w:pPr>
      <w:bookmarkStart w:id="228" w:name="_Toc404443608"/>
      <w:bookmarkStart w:id="229" w:name="_Toc405980851"/>
      <w:bookmarkStart w:id="230" w:name="_Toc409800735"/>
      <w:bookmarkStart w:id="231" w:name="_Toc410222841"/>
      <w:bookmarkStart w:id="232" w:name="_Toc410383804"/>
      <w:bookmarkStart w:id="233" w:name="_Toc410384113"/>
      <w:bookmarkStart w:id="234" w:name="_Toc410653123"/>
      <w:bookmarkStart w:id="235" w:name="_Toc410998339"/>
      <w:bookmarkStart w:id="236" w:name="_Toc411271985"/>
      <w:bookmarkStart w:id="237" w:name="_Toc411321756"/>
      <w:bookmarkStart w:id="238" w:name="_Toc411322243"/>
      <w:bookmarkStart w:id="239" w:name="_Toc411362411"/>
      <w:bookmarkStart w:id="240" w:name="_Toc411362642"/>
      <w:bookmarkStart w:id="241" w:name="_Toc426535651"/>
      <w:r w:rsidRPr="004319D8">
        <w:rPr>
          <w:rFonts w:ascii="Times New Roman" w:hAnsi="Times New Roman" w:cs="Times New Roman"/>
          <w:i w:val="0"/>
        </w:rPr>
        <w:t>Статья 17. Иные формы непосредственного осуществления населением местного самоуправления и участия в его осуществлении</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A34AA3" w:rsidRPr="004319D8" w:rsidRDefault="00A34AA3" w:rsidP="004319D8">
      <w:pPr>
        <w:pStyle w:val="BodyText"/>
        <w:spacing w:after="0"/>
        <w:ind w:firstLine="709"/>
        <w:jc w:val="both"/>
        <w:rPr>
          <w:rFonts w:ascii="Times New Roman" w:hAnsi="Times New Roman" w:cs="Times New Roman"/>
          <w:b/>
          <w:sz w:val="28"/>
          <w:szCs w:val="28"/>
        </w:rPr>
      </w:pPr>
    </w:p>
    <w:p w:rsidR="00A34AA3" w:rsidRPr="004319D8" w:rsidRDefault="00A34AA3" w:rsidP="004319D8">
      <w:pPr>
        <w:pStyle w:val="BodyText"/>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Наряду с предусмотренными Федеральным законом </w:t>
      </w:r>
      <w:r w:rsidRPr="004319D8">
        <w:rPr>
          <w:rStyle w:val="FontStyle39"/>
          <w:rFonts w:ascii="Times New Roman" w:hAnsi="Times New Roman" w:cs="Times New Roman"/>
          <w:sz w:val="28"/>
          <w:szCs w:val="28"/>
        </w:rPr>
        <w:t>от 6 октября 2003 года № 131-ФЗ</w:t>
      </w:r>
      <w:r w:rsidRPr="004319D8">
        <w:rPr>
          <w:rFonts w:ascii="Times New Roman" w:hAnsi="Times New Roman" w:cs="Times New Roman"/>
          <w:sz w:val="28"/>
          <w:szCs w:val="28"/>
        </w:rPr>
        <w:t xml:space="preserve">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rsidR="00A34AA3" w:rsidRPr="004319D8" w:rsidRDefault="00A34AA3" w:rsidP="004319D8">
      <w:pPr>
        <w:spacing w:line="240" w:lineRule="auto"/>
        <w:ind w:firstLine="709"/>
        <w:jc w:val="both"/>
        <w:rPr>
          <w:rFonts w:ascii="Times New Roman" w:hAnsi="Times New Roman"/>
          <w:sz w:val="28"/>
          <w:szCs w:val="28"/>
        </w:rPr>
      </w:pPr>
      <w:bookmarkStart w:id="242" w:name="_Toc116440516"/>
      <w:bookmarkStart w:id="243" w:name="_Toc404443609"/>
      <w:bookmarkStart w:id="244" w:name="_Toc405980852"/>
      <w:bookmarkStart w:id="245" w:name="_Toc409800739"/>
      <w:bookmarkStart w:id="246" w:name="_Toc410222845"/>
      <w:bookmarkStart w:id="247" w:name="_Toc410383805"/>
      <w:bookmarkStart w:id="248" w:name="_Toc410384114"/>
      <w:bookmarkStart w:id="249" w:name="_Toc410653124"/>
      <w:bookmarkStart w:id="250" w:name="_Toc410998340"/>
      <w:bookmarkStart w:id="251" w:name="_Toc411271986"/>
      <w:bookmarkStart w:id="252" w:name="_Toc411321757"/>
      <w:bookmarkStart w:id="253" w:name="_Toc411322244"/>
      <w:bookmarkStart w:id="254" w:name="_Toc411362412"/>
      <w:bookmarkStart w:id="255" w:name="_Toc411362643"/>
    </w:p>
    <w:p w:rsidR="00A34AA3" w:rsidRPr="004319D8" w:rsidRDefault="00A34AA3" w:rsidP="004319D8">
      <w:pPr>
        <w:pStyle w:val="Heading2"/>
        <w:spacing w:before="0" w:after="0"/>
        <w:ind w:firstLine="709"/>
        <w:jc w:val="center"/>
        <w:rPr>
          <w:rFonts w:ascii="Times New Roman" w:hAnsi="Times New Roman" w:cs="Times New Roman"/>
          <w:i w:val="0"/>
        </w:rPr>
      </w:pPr>
      <w:bookmarkStart w:id="256" w:name="_Toc426535652"/>
      <w:r w:rsidRPr="004319D8">
        <w:rPr>
          <w:rFonts w:ascii="Times New Roman" w:hAnsi="Times New Roman" w:cs="Times New Roman"/>
          <w:i w:val="0"/>
        </w:rPr>
        <w:t xml:space="preserve">ГЛАВА 4. ОРГАНЫ МЕСТНОГО САМОУПРАВЛЕНИЯ, ДОЛЖНОСТНЫЕ ЛИЦА МЕСТНОГО </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rsidRPr="004319D8">
        <w:rPr>
          <w:rFonts w:ascii="Times New Roman" w:hAnsi="Times New Roman" w:cs="Times New Roman"/>
          <w:i w:val="0"/>
        </w:rPr>
        <w:t xml:space="preserve">САМОУПРАВЛЕНИЯ </w:t>
      </w:r>
      <w:r w:rsidRPr="004319D8">
        <w:rPr>
          <w:rFonts w:ascii="Times New Roman" w:hAnsi="Times New Roman" w:cs="Times New Roman"/>
          <w:i w:val="0"/>
        </w:rPr>
        <w:br/>
        <w:t>И ИХ ПОЛНОМОЧИЯ</w:t>
      </w:r>
      <w:bookmarkEnd w:id="256"/>
    </w:p>
    <w:p w:rsidR="00A34AA3" w:rsidRPr="004319D8" w:rsidRDefault="00A34AA3" w:rsidP="004319D8">
      <w:pPr>
        <w:spacing w:after="0" w:line="240" w:lineRule="auto"/>
        <w:ind w:firstLine="709"/>
        <w:jc w:val="center"/>
        <w:rPr>
          <w:rFonts w:ascii="Times New Roman" w:hAnsi="Times New Roman"/>
          <w:sz w:val="28"/>
          <w:szCs w:val="28"/>
        </w:rPr>
      </w:pPr>
    </w:p>
    <w:p w:rsidR="00A34AA3" w:rsidRPr="004319D8" w:rsidRDefault="00A34AA3" w:rsidP="004319D8">
      <w:pPr>
        <w:pStyle w:val="Heading2"/>
        <w:spacing w:before="0" w:after="0"/>
        <w:ind w:firstLine="709"/>
        <w:jc w:val="center"/>
        <w:rPr>
          <w:rFonts w:ascii="Times New Roman" w:hAnsi="Times New Roman" w:cs="Times New Roman"/>
        </w:rPr>
      </w:pPr>
      <w:bookmarkStart w:id="257" w:name="_Toc426535653"/>
      <w:r w:rsidRPr="004319D8">
        <w:rPr>
          <w:rFonts w:ascii="Times New Roman" w:hAnsi="Times New Roman" w:cs="Times New Roman"/>
          <w:i w:val="0"/>
        </w:rPr>
        <w:t xml:space="preserve">Статья 18. Органы местного самоуправления и должностные лица </w:t>
      </w:r>
      <w:r w:rsidRPr="00796057">
        <w:rPr>
          <w:rFonts w:ascii="Times New Roman" w:hAnsi="Times New Roman" w:cs="Times New Roman"/>
          <w:i w:val="0"/>
        </w:rPr>
        <w:t>Борского сельского поселения</w:t>
      </w:r>
      <w:bookmarkEnd w:id="257"/>
    </w:p>
    <w:p w:rsidR="00A34AA3" w:rsidRPr="004319D8" w:rsidRDefault="00A34AA3" w:rsidP="004319D8">
      <w:pPr>
        <w:spacing w:after="0" w:line="240" w:lineRule="auto"/>
        <w:ind w:firstLine="709"/>
        <w:jc w:val="center"/>
        <w:rPr>
          <w:rFonts w:ascii="Times New Roman" w:hAnsi="Times New Roman"/>
          <w:sz w:val="28"/>
          <w:szCs w:val="28"/>
        </w:rPr>
      </w:pPr>
    </w:p>
    <w:p w:rsidR="00A34AA3" w:rsidRPr="00796057" w:rsidRDefault="00A34AA3" w:rsidP="0081217F">
      <w:pPr>
        <w:pStyle w:val="BodyText"/>
        <w:numPr>
          <w:ilvl w:val="0"/>
          <w:numId w:val="27"/>
        </w:numPr>
        <w:tabs>
          <w:tab w:val="clear" w:pos="2880"/>
          <w:tab w:val="num" w:pos="1418"/>
        </w:tabs>
        <w:spacing w:after="0"/>
        <w:ind w:left="0" w:firstLine="709"/>
        <w:jc w:val="both"/>
        <w:rPr>
          <w:rFonts w:ascii="Times New Roman" w:hAnsi="Times New Roman" w:cs="Times New Roman"/>
          <w:sz w:val="28"/>
          <w:szCs w:val="28"/>
        </w:rPr>
      </w:pPr>
      <w:bookmarkStart w:id="258" w:name="_Toc404443592"/>
      <w:bookmarkStart w:id="259" w:name="_Toc405980836"/>
      <w:bookmarkStart w:id="260" w:name="_Toc409800743"/>
      <w:bookmarkStart w:id="261" w:name="_Toc410222849"/>
      <w:bookmarkStart w:id="262" w:name="_Toc410383809"/>
      <w:bookmarkStart w:id="263" w:name="_Toc410384118"/>
      <w:bookmarkStart w:id="264" w:name="_Toc410653128"/>
      <w:bookmarkStart w:id="265" w:name="_Toc410998344"/>
      <w:bookmarkStart w:id="266" w:name="_Toc411271990"/>
      <w:bookmarkStart w:id="267" w:name="_Toc411321761"/>
      <w:bookmarkStart w:id="268" w:name="_Toc411322248"/>
      <w:bookmarkStart w:id="269" w:name="_Toc411362416"/>
      <w:bookmarkStart w:id="270" w:name="_Toc411362647"/>
      <w:bookmarkStart w:id="271" w:name="_Toc116440518"/>
      <w:r w:rsidRPr="004319D8">
        <w:rPr>
          <w:rFonts w:ascii="Times New Roman" w:hAnsi="Times New Roman" w:cs="Times New Roman"/>
          <w:sz w:val="28"/>
          <w:szCs w:val="28"/>
        </w:rPr>
        <w:t xml:space="preserve">В структуру органов местного </w:t>
      </w:r>
      <w:r w:rsidRPr="00796057">
        <w:rPr>
          <w:rFonts w:ascii="Times New Roman" w:hAnsi="Times New Roman" w:cs="Times New Roman"/>
          <w:sz w:val="28"/>
          <w:szCs w:val="28"/>
        </w:rPr>
        <w:t>самоуправления Борского сельского поселения входят:</w:t>
      </w:r>
    </w:p>
    <w:p w:rsidR="00A34AA3" w:rsidRPr="00796057" w:rsidRDefault="00A34AA3" w:rsidP="0081217F">
      <w:pPr>
        <w:pStyle w:val="BodyText"/>
        <w:numPr>
          <w:ilvl w:val="1"/>
          <w:numId w:val="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w:t>
      </w:r>
      <w:r w:rsidRPr="00796057">
        <w:rPr>
          <w:rFonts w:ascii="Times New Roman" w:hAnsi="Times New Roman" w:cs="Times New Roman"/>
          <w:sz w:val="28"/>
          <w:szCs w:val="28"/>
        </w:rPr>
        <w:t>Борского сельского поселения Бокситогорского района;</w:t>
      </w:r>
    </w:p>
    <w:p w:rsidR="00A34AA3" w:rsidRPr="00796057" w:rsidRDefault="00A34AA3" w:rsidP="0081217F">
      <w:pPr>
        <w:pStyle w:val="BodyText"/>
        <w:numPr>
          <w:ilvl w:val="1"/>
          <w:numId w:val="8"/>
        </w:numPr>
        <w:spacing w:after="0"/>
        <w:ind w:left="0" w:firstLine="709"/>
        <w:jc w:val="both"/>
        <w:rPr>
          <w:rFonts w:ascii="Times New Roman" w:hAnsi="Times New Roman" w:cs="Times New Roman"/>
          <w:sz w:val="28"/>
          <w:szCs w:val="28"/>
        </w:rPr>
      </w:pPr>
      <w:r w:rsidRPr="00796057">
        <w:rPr>
          <w:rFonts w:ascii="Times New Roman" w:hAnsi="Times New Roman" w:cs="Times New Roman"/>
          <w:sz w:val="28"/>
          <w:szCs w:val="28"/>
        </w:rPr>
        <w:t xml:space="preserve">глава Борского сельского поселения Бокситогорского района; </w:t>
      </w:r>
    </w:p>
    <w:p w:rsidR="00A34AA3" w:rsidRPr="004319D8" w:rsidRDefault="00A34AA3" w:rsidP="0081217F">
      <w:pPr>
        <w:pStyle w:val="BodyText"/>
        <w:numPr>
          <w:ilvl w:val="1"/>
          <w:numId w:val="8"/>
        </w:numPr>
        <w:spacing w:after="0"/>
        <w:ind w:left="0" w:firstLine="709"/>
        <w:jc w:val="both"/>
        <w:rPr>
          <w:rFonts w:ascii="Times New Roman" w:hAnsi="Times New Roman" w:cs="Times New Roman"/>
          <w:sz w:val="28"/>
          <w:szCs w:val="28"/>
        </w:rPr>
      </w:pPr>
      <w:r w:rsidRPr="00796057">
        <w:rPr>
          <w:rFonts w:ascii="Times New Roman" w:hAnsi="Times New Roman" w:cs="Times New Roman"/>
          <w:sz w:val="28"/>
          <w:szCs w:val="28"/>
        </w:rPr>
        <w:t>администрация Борского сельского поселения Бокситогорского района</w:t>
      </w:r>
      <w:r w:rsidRPr="004319D8">
        <w:rPr>
          <w:rFonts w:ascii="Times New Roman" w:hAnsi="Times New Roman" w:cs="Times New Roman"/>
          <w:sz w:val="28"/>
          <w:szCs w:val="28"/>
        </w:rPr>
        <w:t>.</w:t>
      </w:r>
    </w:p>
    <w:p w:rsidR="00A34AA3" w:rsidRPr="004319D8" w:rsidRDefault="00A34AA3" w:rsidP="0081217F">
      <w:pPr>
        <w:pStyle w:val="BodyText"/>
        <w:numPr>
          <w:ilvl w:val="0"/>
          <w:numId w:val="27"/>
        </w:numPr>
        <w:tabs>
          <w:tab w:val="clear" w:pos="288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Правами юридического лица обладают совет депутатов и администрация, которые являются муниципальными казенными учреждениями,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w:t>
      </w:r>
      <w:bookmarkEnd w:id="258"/>
      <w:bookmarkEnd w:id="259"/>
      <w:bookmarkEnd w:id="260"/>
      <w:bookmarkEnd w:id="261"/>
      <w:bookmarkEnd w:id="262"/>
      <w:bookmarkEnd w:id="263"/>
      <w:bookmarkEnd w:id="264"/>
      <w:bookmarkEnd w:id="265"/>
      <w:bookmarkEnd w:id="266"/>
      <w:bookmarkEnd w:id="267"/>
      <w:bookmarkEnd w:id="268"/>
      <w:bookmarkEnd w:id="269"/>
      <w:bookmarkEnd w:id="270"/>
    </w:p>
    <w:p w:rsidR="00A34AA3" w:rsidRPr="004319D8" w:rsidRDefault="00A34AA3" w:rsidP="004319D8">
      <w:pPr>
        <w:pStyle w:val="BodyText"/>
        <w:tabs>
          <w:tab w:val="num" w:pos="0"/>
        </w:tabs>
        <w:spacing w:after="0"/>
        <w:ind w:firstLine="709"/>
        <w:jc w:val="both"/>
        <w:rPr>
          <w:rFonts w:ascii="Times New Roman" w:hAnsi="Times New Roman" w:cs="Times New Roman"/>
          <w:sz w:val="28"/>
          <w:szCs w:val="28"/>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272" w:name="_Toc116440519"/>
      <w:bookmarkStart w:id="273" w:name="_Toc404443613"/>
      <w:bookmarkStart w:id="274" w:name="_Toc405980855"/>
      <w:bookmarkStart w:id="275" w:name="_Toc409800746"/>
      <w:bookmarkStart w:id="276" w:name="_Toc410222852"/>
      <w:bookmarkStart w:id="277" w:name="_Toc410383812"/>
      <w:bookmarkStart w:id="278" w:name="_Toc410384121"/>
      <w:bookmarkStart w:id="279" w:name="_Toc410653131"/>
      <w:bookmarkStart w:id="280" w:name="_Toc410998347"/>
      <w:bookmarkStart w:id="281" w:name="_Toc411271993"/>
      <w:bookmarkStart w:id="282" w:name="_Toc411321764"/>
      <w:bookmarkStart w:id="283" w:name="_Toc411322251"/>
      <w:bookmarkStart w:id="284" w:name="_Toc411362419"/>
      <w:bookmarkStart w:id="285" w:name="_Toc411362650"/>
      <w:bookmarkStart w:id="286" w:name="_Toc426535654"/>
      <w:bookmarkEnd w:id="271"/>
    </w:p>
    <w:p w:rsidR="00A34AA3" w:rsidRPr="004319D8" w:rsidRDefault="00A34AA3"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Статья 19. Совет депутатов</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Fonts w:ascii="Times New Roman" w:hAnsi="Times New Roman" w:cs="Times New Roman"/>
          <w:i w:val="0"/>
        </w:rPr>
        <w:t xml:space="preserve"> </w:t>
      </w:r>
      <w:r w:rsidRPr="008860B2">
        <w:rPr>
          <w:rFonts w:ascii="Times New Roman" w:hAnsi="Times New Roman" w:cs="Times New Roman"/>
          <w:i w:val="0"/>
        </w:rPr>
        <w:t>Борского сельского поселения</w:t>
      </w:r>
      <w:bookmarkEnd w:id="286"/>
    </w:p>
    <w:p w:rsidR="00A34AA3" w:rsidRPr="004319D8" w:rsidRDefault="00A34AA3" w:rsidP="004319D8">
      <w:pPr>
        <w:spacing w:line="240" w:lineRule="auto"/>
        <w:ind w:firstLine="709"/>
        <w:jc w:val="both"/>
        <w:rPr>
          <w:rFonts w:ascii="Times New Roman" w:hAnsi="Times New Roman"/>
          <w:sz w:val="28"/>
          <w:szCs w:val="28"/>
        </w:rPr>
      </w:pPr>
    </w:p>
    <w:p w:rsidR="00A34AA3" w:rsidRPr="004319D8" w:rsidRDefault="00A34AA3" w:rsidP="0081217F">
      <w:pPr>
        <w:pStyle w:val="BodyText"/>
        <w:numPr>
          <w:ilvl w:val="6"/>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состоит из </w:t>
      </w:r>
      <w:r w:rsidRPr="0053380D">
        <w:rPr>
          <w:rFonts w:ascii="Times New Roman" w:hAnsi="Times New Roman" w:cs="Times New Roman"/>
          <w:sz w:val="28"/>
          <w:szCs w:val="28"/>
        </w:rPr>
        <w:t>10 (десяти)</w:t>
      </w:r>
      <w:r w:rsidRPr="004319D8">
        <w:rPr>
          <w:rFonts w:ascii="Times New Roman" w:hAnsi="Times New Roman" w:cs="Times New Roman"/>
          <w:sz w:val="28"/>
          <w:szCs w:val="28"/>
        </w:rPr>
        <w:t xml:space="preserve"> депутатов, избираемых на муниципальных выборах по </w:t>
      </w:r>
      <w:r w:rsidRPr="008316EA">
        <w:rPr>
          <w:rFonts w:ascii="Times New Roman" w:hAnsi="Times New Roman" w:cs="Times New Roman"/>
          <w:sz w:val="28"/>
          <w:szCs w:val="28"/>
        </w:rPr>
        <w:t xml:space="preserve">одномандатным (многомандатным) </w:t>
      </w:r>
      <w:r w:rsidRPr="004319D8">
        <w:rPr>
          <w:rFonts w:ascii="Times New Roman" w:hAnsi="Times New Roman" w:cs="Times New Roman"/>
          <w:sz w:val="28"/>
          <w:szCs w:val="28"/>
        </w:rPr>
        <w:t>избирательным округам, образуемым на территории поселения.</w:t>
      </w:r>
    </w:p>
    <w:p w:rsidR="00A34AA3" w:rsidRPr="004319D8" w:rsidRDefault="00A34AA3" w:rsidP="0081217F">
      <w:pPr>
        <w:pStyle w:val="BodyText"/>
        <w:numPr>
          <w:ilvl w:val="6"/>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Срок полномочий совета депутатов составляет 5 (пять) лет. </w:t>
      </w:r>
    </w:p>
    <w:p w:rsidR="00A34AA3" w:rsidRPr="004319D8" w:rsidRDefault="00A34AA3" w:rsidP="0081217F">
      <w:pPr>
        <w:pStyle w:val="BodyText"/>
        <w:numPr>
          <w:ilvl w:val="6"/>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может осуществлять свои полномочия в случае избрания не менее 2/3 (двух третей) от установленной численности депутатов.</w:t>
      </w:r>
    </w:p>
    <w:p w:rsidR="00A34AA3" w:rsidRPr="004319D8" w:rsidRDefault="00A34AA3" w:rsidP="0081217F">
      <w:pPr>
        <w:pStyle w:val="BodyText"/>
        <w:numPr>
          <w:ilvl w:val="6"/>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Депутаты осуществляют свои полномочия на </w:t>
      </w:r>
      <w:r>
        <w:rPr>
          <w:rFonts w:ascii="Times New Roman" w:hAnsi="Times New Roman" w:cs="Times New Roman"/>
          <w:sz w:val="28"/>
          <w:szCs w:val="28"/>
        </w:rPr>
        <w:t>не</w:t>
      </w:r>
      <w:r w:rsidRPr="004319D8">
        <w:rPr>
          <w:rFonts w:ascii="Times New Roman" w:hAnsi="Times New Roman" w:cs="Times New Roman"/>
          <w:sz w:val="28"/>
          <w:szCs w:val="28"/>
        </w:rPr>
        <w:t xml:space="preserve">постоянной </w:t>
      </w:r>
      <w:r>
        <w:rPr>
          <w:rFonts w:ascii="Times New Roman" w:hAnsi="Times New Roman" w:cs="Times New Roman"/>
          <w:sz w:val="28"/>
          <w:szCs w:val="28"/>
        </w:rPr>
        <w:t>основе</w:t>
      </w:r>
      <w:r w:rsidRPr="004319D8">
        <w:rPr>
          <w:rFonts w:ascii="Times New Roman" w:hAnsi="Times New Roman" w:cs="Times New Roman"/>
          <w:sz w:val="28"/>
          <w:szCs w:val="28"/>
        </w:rPr>
        <w:t>.</w:t>
      </w:r>
    </w:p>
    <w:p w:rsidR="00A34AA3" w:rsidRPr="004319D8" w:rsidRDefault="00A34AA3" w:rsidP="0081217F">
      <w:pPr>
        <w:pStyle w:val="BodyText"/>
        <w:numPr>
          <w:ilvl w:val="6"/>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Организацию деятельности совета депутатов осуществляет избранный в соответствии с законом Ленинградской области глава поселения, исполняющий полномочия председателя совета депутатов с правом решающего голоса.</w:t>
      </w:r>
    </w:p>
    <w:p w:rsidR="00A34AA3" w:rsidRPr="004319D8" w:rsidRDefault="00A34AA3" w:rsidP="0081217F">
      <w:pPr>
        <w:pStyle w:val="BodyText"/>
        <w:numPr>
          <w:ilvl w:val="6"/>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Вновь избранный совет депутатов собирается на первое заседание не позднее, </w:t>
      </w:r>
      <w:r w:rsidRPr="0053380D">
        <w:rPr>
          <w:rFonts w:ascii="Times New Roman" w:hAnsi="Times New Roman" w:cs="Times New Roman"/>
          <w:sz w:val="28"/>
          <w:szCs w:val="28"/>
        </w:rPr>
        <w:t>чем на десятый день</w:t>
      </w:r>
      <w:r w:rsidRPr="004319D8">
        <w:rPr>
          <w:rFonts w:ascii="Times New Roman" w:hAnsi="Times New Roman" w:cs="Times New Roman"/>
          <w:sz w:val="28"/>
          <w:szCs w:val="28"/>
        </w:rPr>
        <w:t xml:space="preserve"> со дня избрания в случае избрания не менее 2/3 (двух третей) от установленной численности депутатов.</w:t>
      </w:r>
    </w:p>
    <w:p w:rsidR="00A34AA3" w:rsidRPr="004319D8" w:rsidRDefault="00A34AA3" w:rsidP="0081217F">
      <w:pPr>
        <w:pStyle w:val="BodyText"/>
        <w:numPr>
          <w:ilvl w:val="6"/>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Заседание совета депутатов правомочно, если на нем присутствуют не менее 50 (пятидесяти) процентов от числа избранных депутатов.</w:t>
      </w:r>
    </w:p>
    <w:p w:rsidR="00A34AA3" w:rsidRPr="0053380D" w:rsidRDefault="00A34AA3" w:rsidP="0081217F">
      <w:pPr>
        <w:pStyle w:val="BodyText"/>
        <w:numPr>
          <w:ilvl w:val="6"/>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На первом заседании в соответствии с законом Ленинградской области из состава совета депутатов избираются глава поселения и представитель в совет депутатов </w:t>
      </w:r>
      <w:r w:rsidRPr="0053380D">
        <w:rPr>
          <w:rFonts w:ascii="Times New Roman" w:hAnsi="Times New Roman" w:cs="Times New Roman"/>
          <w:sz w:val="28"/>
          <w:szCs w:val="28"/>
        </w:rPr>
        <w:t>Борского района.</w:t>
      </w:r>
    </w:p>
    <w:p w:rsidR="00A34AA3" w:rsidRPr="004319D8" w:rsidRDefault="00A34AA3" w:rsidP="0081217F">
      <w:pPr>
        <w:pStyle w:val="BodyText"/>
        <w:numPr>
          <w:ilvl w:val="6"/>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а также порядокрешения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p>
    <w:p w:rsidR="00A34AA3" w:rsidRPr="004319D8" w:rsidRDefault="00A34AA3" w:rsidP="0081217F">
      <w:pPr>
        <w:pStyle w:val="BodyText"/>
        <w:numPr>
          <w:ilvl w:val="6"/>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w:t>
      </w:r>
    </w:p>
    <w:p w:rsidR="00A34AA3" w:rsidRPr="004319D8" w:rsidRDefault="00A34AA3" w:rsidP="0081217F">
      <w:pPr>
        <w:pStyle w:val="BodyText"/>
        <w:numPr>
          <w:ilvl w:val="6"/>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совете депутатов в соответствии с регламентом образуются постоянные и временные комиссии, а также иные рабочие органы.</w:t>
      </w:r>
    </w:p>
    <w:p w:rsidR="00A34AA3" w:rsidRPr="004319D8" w:rsidRDefault="00A34AA3" w:rsidP="0081217F">
      <w:pPr>
        <w:pStyle w:val="BodyText"/>
        <w:numPr>
          <w:ilvl w:val="6"/>
          <w:numId w:val="1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w:t>
      </w:r>
      <w:hyperlink r:id="rId10" w:history="1">
        <w:r w:rsidRPr="004319D8">
          <w:rPr>
            <w:rFonts w:ascii="Times New Roman" w:hAnsi="Times New Roman" w:cs="Times New Roman"/>
            <w:sz w:val="28"/>
            <w:szCs w:val="28"/>
          </w:rPr>
          <w:t>законом</w:t>
        </w:r>
      </w:hyperlink>
      <w:r w:rsidRPr="004319D8">
        <w:rPr>
          <w:rFonts w:ascii="Times New Roman" w:hAnsi="Times New Roman" w:cs="Times New Roman"/>
          <w:sz w:val="28"/>
          <w:szCs w:val="28"/>
        </w:rPr>
        <w:t xml:space="preserve"> от 6 октября 2003 года </w:t>
      </w:r>
      <w:r w:rsidRPr="004319D8">
        <w:rPr>
          <w:rFonts w:ascii="Times New Roman" w:hAnsi="Times New Roman" w:cs="Times New Roman"/>
          <w:sz w:val="28"/>
          <w:szCs w:val="28"/>
        </w:rPr>
        <w:br/>
        <w:t>№ 131-ФЗ.</w:t>
      </w:r>
    </w:p>
    <w:p w:rsidR="00A34AA3" w:rsidRPr="004319D8" w:rsidRDefault="00A34AA3" w:rsidP="004319D8">
      <w:pPr>
        <w:pStyle w:val="BodyText"/>
        <w:spacing w:after="0"/>
        <w:ind w:firstLine="709"/>
        <w:jc w:val="both"/>
        <w:rPr>
          <w:rFonts w:ascii="Times New Roman" w:hAnsi="Times New Roman" w:cs="Times New Roman"/>
          <w:sz w:val="28"/>
          <w:szCs w:val="28"/>
        </w:rPr>
      </w:pPr>
    </w:p>
    <w:p w:rsidR="00A34AA3" w:rsidRPr="004319D8" w:rsidRDefault="00A34AA3" w:rsidP="004319D8">
      <w:pPr>
        <w:pStyle w:val="Heading2"/>
        <w:spacing w:before="0" w:after="0"/>
        <w:ind w:firstLine="709"/>
        <w:jc w:val="center"/>
        <w:rPr>
          <w:rFonts w:ascii="Times New Roman" w:hAnsi="Times New Roman" w:cs="Times New Roman"/>
        </w:rPr>
      </w:pPr>
      <w:bookmarkStart w:id="287" w:name="_Toc116440520"/>
      <w:bookmarkStart w:id="288" w:name="_Toc404443614"/>
      <w:bookmarkStart w:id="289" w:name="_Toc405980856"/>
      <w:bookmarkStart w:id="290" w:name="_Toc409800747"/>
      <w:bookmarkStart w:id="291" w:name="_Toc410222853"/>
      <w:bookmarkStart w:id="292" w:name="_Toc410383813"/>
      <w:bookmarkStart w:id="293" w:name="_Toc410384122"/>
      <w:bookmarkStart w:id="294" w:name="_Toc410653132"/>
      <w:bookmarkStart w:id="295" w:name="_Toc410998348"/>
      <w:bookmarkStart w:id="296" w:name="_Toc411271994"/>
      <w:bookmarkStart w:id="297" w:name="_Toc411321765"/>
      <w:bookmarkStart w:id="298" w:name="_Toc411322252"/>
      <w:bookmarkStart w:id="299" w:name="_Toc411362420"/>
      <w:bookmarkStart w:id="300" w:name="_Toc411362651"/>
      <w:bookmarkStart w:id="301" w:name="_Toc426535655"/>
      <w:bookmarkStart w:id="302" w:name="_Toc404443623"/>
      <w:bookmarkStart w:id="303" w:name="_Toc405980866"/>
      <w:r w:rsidRPr="004319D8">
        <w:rPr>
          <w:rFonts w:ascii="Times New Roman" w:hAnsi="Times New Roman" w:cs="Times New Roman"/>
          <w:i w:val="0"/>
        </w:rPr>
        <w:t>Статья 20. Полномочия совета депутатов</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Fonts w:ascii="Times New Roman" w:hAnsi="Times New Roman" w:cs="Times New Roman"/>
          <w:i w:val="0"/>
        </w:rPr>
        <w:t xml:space="preserve"> </w:t>
      </w:r>
      <w:r w:rsidRPr="0053380D">
        <w:rPr>
          <w:rFonts w:ascii="Times New Roman" w:hAnsi="Times New Roman" w:cs="Times New Roman"/>
          <w:i w:val="0"/>
        </w:rPr>
        <w:t>Борского сельского поселения</w:t>
      </w:r>
      <w:bookmarkEnd w:id="301"/>
    </w:p>
    <w:p w:rsidR="00A34AA3" w:rsidRPr="004319D8" w:rsidRDefault="00A34AA3" w:rsidP="004319D8">
      <w:pPr>
        <w:pStyle w:val="BodyText"/>
        <w:spacing w:after="0"/>
        <w:ind w:firstLine="709"/>
        <w:jc w:val="both"/>
        <w:rPr>
          <w:rFonts w:ascii="Times New Roman" w:hAnsi="Times New Roman" w:cs="Times New Roman"/>
          <w:b/>
          <w:sz w:val="28"/>
          <w:szCs w:val="28"/>
        </w:rPr>
      </w:pPr>
    </w:p>
    <w:p w:rsidR="00A34AA3" w:rsidRPr="004319D8" w:rsidRDefault="00A34AA3" w:rsidP="0081217F">
      <w:pPr>
        <w:pStyle w:val="List2"/>
        <w:numPr>
          <w:ilvl w:val="6"/>
          <w:numId w:val="11"/>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В исключительной компетенции совета депутатов находятся:</w:t>
      </w:r>
    </w:p>
    <w:p w:rsidR="00A34AA3" w:rsidRPr="004319D8" w:rsidRDefault="00A34AA3" w:rsidP="0081217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принятие устава муниципального образования и внесение в него изменений и дополнений;</w:t>
      </w:r>
    </w:p>
    <w:p w:rsidR="00A34AA3" w:rsidRPr="004319D8" w:rsidRDefault="00A34AA3" w:rsidP="0081217F">
      <w:pPr>
        <w:pStyle w:val="List3"/>
        <w:widowControl w:val="0"/>
        <w:numPr>
          <w:ilvl w:val="0"/>
          <w:numId w:val="16"/>
        </w:numPr>
        <w:autoSpaceDE w:val="0"/>
        <w:autoSpaceDN w:val="0"/>
        <w:adjustRightInd w:val="0"/>
        <w:ind w:left="0" w:firstLine="709"/>
        <w:jc w:val="both"/>
        <w:rPr>
          <w:sz w:val="28"/>
          <w:szCs w:val="28"/>
        </w:rPr>
      </w:pPr>
      <w:r w:rsidRPr="004319D8">
        <w:rPr>
          <w:sz w:val="28"/>
          <w:szCs w:val="28"/>
        </w:rPr>
        <w:t>утверждение местного бюджета и отчета о его исполнении;</w:t>
      </w:r>
    </w:p>
    <w:p w:rsidR="00A34AA3" w:rsidRPr="004319D8" w:rsidRDefault="00A34AA3" w:rsidP="0081217F">
      <w:pPr>
        <w:pStyle w:val="List3"/>
        <w:widowControl w:val="0"/>
        <w:numPr>
          <w:ilvl w:val="0"/>
          <w:numId w:val="16"/>
        </w:numPr>
        <w:autoSpaceDE w:val="0"/>
        <w:autoSpaceDN w:val="0"/>
        <w:adjustRightInd w:val="0"/>
        <w:ind w:left="0" w:firstLine="709"/>
        <w:jc w:val="both"/>
        <w:rPr>
          <w:sz w:val="28"/>
          <w:szCs w:val="28"/>
        </w:rPr>
      </w:pPr>
      <w:r w:rsidRPr="004319D8">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A34AA3" w:rsidRPr="004319D8" w:rsidRDefault="00A34AA3" w:rsidP="0081217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принятие планов и программ развития муниципального образования, утверждение отчетов об их исполнении;</w:t>
      </w:r>
    </w:p>
    <w:p w:rsidR="00A34AA3" w:rsidRPr="004319D8" w:rsidRDefault="00A34AA3" w:rsidP="0081217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определение порядка управления и распоряжения имуществом, находящимся в муниципальной собственности;</w:t>
      </w:r>
    </w:p>
    <w:p w:rsidR="00A34AA3" w:rsidRPr="004319D8" w:rsidRDefault="00A34AA3" w:rsidP="0081217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34AA3" w:rsidRPr="004319D8" w:rsidRDefault="00A34AA3" w:rsidP="0081217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определение порядка участия муниципального образования в организациях межмуниципального сотрудничества;</w:t>
      </w:r>
    </w:p>
    <w:p w:rsidR="00A34AA3" w:rsidRPr="004319D8" w:rsidRDefault="00A34AA3" w:rsidP="0081217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определение порядка материально-технического и организационного обеспечения деятельности органов местного самоуправления;</w:t>
      </w:r>
    </w:p>
    <w:p w:rsidR="00A34AA3" w:rsidRPr="004319D8" w:rsidRDefault="00A34AA3" w:rsidP="0081217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34AA3" w:rsidRPr="004319D8" w:rsidRDefault="00A34AA3" w:rsidP="0081217F">
      <w:pPr>
        <w:pStyle w:val="List3"/>
        <w:widowControl w:val="0"/>
        <w:numPr>
          <w:ilvl w:val="0"/>
          <w:numId w:val="16"/>
        </w:numPr>
        <w:autoSpaceDE w:val="0"/>
        <w:autoSpaceDN w:val="0"/>
        <w:adjustRightInd w:val="0"/>
        <w:ind w:left="0" w:firstLine="709"/>
        <w:jc w:val="both"/>
        <w:rPr>
          <w:sz w:val="28"/>
          <w:szCs w:val="28"/>
        </w:rPr>
      </w:pPr>
      <w:r w:rsidRPr="004319D8">
        <w:rPr>
          <w:sz w:val="28"/>
          <w:szCs w:val="28"/>
        </w:rPr>
        <w:t>принятие решения об удалении главы поселения в отставку.</w:t>
      </w:r>
    </w:p>
    <w:p w:rsidR="00A34AA3" w:rsidRPr="004319D8" w:rsidRDefault="00A34AA3" w:rsidP="0081217F">
      <w:pPr>
        <w:pStyle w:val="List2"/>
        <w:numPr>
          <w:ilvl w:val="6"/>
          <w:numId w:val="11"/>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 депутатов:</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заслушивает ежегодные отчеты главы поселения, главы администрации о результатах их деятельности, деятельности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принимает решения о назначении местного референдума;</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делегатов;</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собрания граждан;</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определяет порядок назначения и проведения опроса граждан;</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определяет порядок организации и проведения публичных слушаний;</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 xml:space="preserve">определяет порядок заключения соглашений о передаче осуществления части полномочий органов местного </w:t>
      </w:r>
      <w:r w:rsidRPr="0053380D">
        <w:rPr>
          <w:sz w:val="28"/>
          <w:szCs w:val="28"/>
        </w:rPr>
        <w:t>самоуправления Борского сельского поселения органам местного самоуправления Бокситогорского района</w:t>
      </w:r>
      <w:r w:rsidRPr="004319D8">
        <w:rPr>
          <w:sz w:val="28"/>
          <w:szCs w:val="28"/>
        </w:rPr>
        <w:t xml:space="preserve"> по решению вопросов местного значения за счет межбюджетных трансфертов;</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color w:val="000000"/>
          <w:sz w:val="28"/>
          <w:szCs w:val="28"/>
        </w:rPr>
        <w:t>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w:t>
      </w:r>
      <w:r w:rsidRPr="004319D8">
        <w:rPr>
          <w:sz w:val="28"/>
          <w:szCs w:val="28"/>
        </w:rPr>
        <w:t xml:space="preserve">; </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 xml:space="preserve">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 xml:space="preserve">утверждает планы и программы социально-экономического развития муниципального образования, изменения и дополнения к ним, отчеты об их выполнении; </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цены и тарифы на товары и услуги, производимые и оказываемые муниципальными предприятиями;</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утверждает перечень объектов муниципальной собственности, приобретение, отчуждение, создание и преобразование которых требуют согласия совета депутатов;</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утверждает структуру администрации по представлению главы администрации;</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утверждает условия контракта для главы администрации в части, касающейся осуществления полномочий по решению вопросов местного значения;</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утверждает порядок проведения конкурса на замещения должности главы администрации;</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принимает решение о резервировании и изъятии земельных участков в границах муниципального образования для муниципальных нужд;</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определяет условия приватизации муниципальных предприятий и муниципального имущества в соответствии с федеральным законодательством;</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определяет порядок ведения учета граждан в качестве нуждающихся в жилых помещениях, предоставляемых по договорам социального найма;</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определяет порядок предоставления жилых помещений муниципального специализированного жилищного фонда;</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определяет в соответствии с земельным законодательством порядок распоряжения земельными участками на территории муниципального образования находящимися в муниципальной собственности;</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устанавливает официальные символы муниципального образования;</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 xml:space="preserve">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муниципального образования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w:t>
      </w:r>
      <w:r w:rsidRPr="0053380D">
        <w:rPr>
          <w:sz w:val="28"/>
          <w:szCs w:val="28"/>
        </w:rPr>
        <w:t>Борского сельского поселения и органами местного самоуправления муниципального образования Бокситогорский район Лен</w:t>
      </w:r>
      <w:r w:rsidRPr="004319D8">
        <w:rPr>
          <w:sz w:val="28"/>
          <w:szCs w:val="28"/>
        </w:rPr>
        <w:t>инградской области;</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осуществляет международные и внешнеэкономические связи в соответствии с федеральными законами;</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принимает решение о создании муниципальной пожарной охраны;</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утверждает схему размещения нестационарных торговых объектов в порядке, установленном уполномоченным органом исполнительной власти Ленинградской области;</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принимает решение о создании органа местного самоуправления муниципального образования с правами юридического лица;</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осуществляет право законодательной инициативы в Законодательном собрании Ленинградской области;</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принимает решения о создании некоммерческих организаций в формах автономных некоммерческих организаций и фондов;</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w:t>
      </w:r>
    </w:p>
    <w:p w:rsidR="00A34AA3" w:rsidRPr="004319D8" w:rsidRDefault="00A34AA3" w:rsidP="0081217F">
      <w:pPr>
        <w:pStyle w:val="List3"/>
        <w:widowControl w:val="0"/>
        <w:numPr>
          <w:ilvl w:val="0"/>
          <w:numId w:val="17"/>
        </w:numPr>
        <w:autoSpaceDE w:val="0"/>
        <w:autoSpaceDN w:val="0"/>
        <w:adjustRightInd w:val="0"/>
        <w:ind w:left="0" w:firstLine="709"/>
        <w:jc w:val="both"/>
        <w:rPr>
          <w:sz w:val="28"/>
          <w:szCs w:val="28"/>
        </w:rPr>
      </w:pPr>
      <w:r w:rsidRPr="004319D8">
        <w:rPr>
          <w:sz w:val="28"/>
          <w:szCs w:val="28"/>
        </w:rPr>
        <w:t xml:space="preserve">устанавливает за счет средств муниципального образования дополнительные меры социальной поддержки для </w:t>
      </w:r>
      <w:bookmarkStart w:id="304" w:name="_Toc116440521"/>
      <w:bookmarkStart w:id="305" w:name="_Toc404443615"/>
      <w:bookmarkStart w:id="306" w:name="_Toc405980857"/>
      <w:bookmarkStart w:id="307" w:name="_Toc409800749"/>
      <w:bookmarkStart w:id="308" w:name="_Toc410222855"/>
      <w:bookmarkStart w:id="309" w:name="_Toc410383815"/>
      <w:bookmarkStart w:id="310" w:name="_Toc410384124"/>
      <w:bookmarkStart w:id="311" w:name="_Toc410653134"/>
      <w:bookmarkStart w:id="312" w:name="_Toc410998350"/>
      <w:bookmarkStart w:id="313" w:name="_Toc411271995"/>
      <w:bookmarkStart w:id="314" w:name="_Toc411321766"/>
      <w:bookmarkStart w:id="315" w:name="_Toc411322253"/>
      <w:bookmarkStart w:id="316" w:name="_Toc411362421"/>
      <w:bookmarkStart w:id="317" w:name="_Toc411362652"/>
      <w:r w:rsidRPr="004319D8">
        <w:rPr>
          <w:sz w:val="28"/>
          <w:szCs w:val="28"/>
        </w:rPr>
        <w:t>граждан.</w:t>
      </w:r>
    </w:p>
    <w:p w:rsidR="00A34AA3" w:rsidRPr="004319D8" w:rsidRDefault="00A34AA3" w:rsidP="0081217F">
      <w:pPr>
        <w:pStyle w:val="List2"/>
        <w:numPr>
          <w:ilvl w:val="6"/>
          <w:numId w:val="11"/>
        </w:numPr>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Совет депутатов также: </w:t>
      </w:r>
    </w:p>
    <w:p w:rsidR="00A34AA3" w:rsidRPr="004319D8" w:rsidRDefault="00A34AA3" w:rsidP="0081217F">
      <w:pPr>
        <w:pStyle w:val="List3"/>
        <w:widowControl w:val="0"/>
        <w:numPr>
          <w:ilvl w:val="0"/>
          <w:numId w:val="30"/>
        </w:numPr>
        <w:autoSpaceDE w:val="0"/>
        <w:autoSpaceDN w:val="0"/>
        <w:adjustRightInd w:val="0"/>
        <w:ind w:left="0" w:firstLine="709"/>
        <w:jc w:val="both"/>
        <w:rPr>
          <w:sz w:val="28"/>
          <w:szCs w:val="28"/>
        </w:rPr>
      </w:pPr>
      <w:r w:rsidRPr="004319D8">
        <w:rPr>
          <w:sz w:val="28"/>
          <w:szCs w:val="28"/>
        </w:rPr>
        <w:t>утверждает положение об администрации;</w:t>
      </w:r>
    </w:p>
    <w:p w:rsidR="00A34AA3" w:rsidRPr="004319D8" w:rsidRDefault="00A34AA3" w:rsidP="0081217F">
      <w:pPr>
        <w:pStyle w:val="List3"/>
        <w:widowControl w:val="0"/>
        <w:numPr>
          <w:ilvl w:val="0"/>
          <w:numId w:val="30"/>
        </w:numPr>
        <w:autoSpaceDE w:val="0"/>
        <w:autoSpaceDN w:val="0"/>
        <w:adjustRightInd w:val="0"/>
        <w:ind w:left="0" w:firstLine="709"/>
        <w:jc w:val="both"/>
        <w:rPr>
          <w:sz w:val="28"/>
          <w:szCs w:val="28"/>
        </w:rPr>
      </w:pPr>
      <w:r w:rsidRPr="004319D8">
        <w:rPr>
          <w:sz w:val="28"/>
          <w:szCs w:val="28"/>
        </w:rPr>
        <w:t>утверждает уставы муниципальных предприятий и учреждений, хозяйственных обществ по представлению главы администрации, в случае если полномочия их учредителя исполняет совет депутатов, согласовывает уставы муниципальных предприятий и учреждений, хозяйственных обществ, если полномочия их учредителя исполняет администрация;</w:t>
      </w:r>
    </w:p>
    <w:p w:rsidR="00A34AA3" w:rsidRPr="004319D8" w:rsidRDefault="00A34AA3" w:rsidP="0081217F">
      <w:pPr>
        <w:pStyle w:val="List3"/>
        <w:widowControl w:val="0"/>
        <w:numPr>
          <w:ilvl w:val="0"/>
          <w:numId w:val="30"/>
        </w:numPr>
        <w:autoSpaceDE w:val="0"/>
        <w:autoSpaceDN w:val="0"/>
        <w:adjustRightInd w:val="0"/>
        <w:ind w:left="0" w:firstLine="709"/>
        <w:jc w:val="both"/>
        <w:rPr>
          <w:sz w:val="28"/>
          <w:szCs w:val="28"/>
        </w:rPr>
      </w:pPr>
      <w:r w:rsidRPr="004319D8">
        <w:rPr>
          <w:sz w:val="28"/>
          <w:szCs w:val="28"/>
        </w:rPr>
        <w:t>заслушивает отчёты руководителей муниципальных предприятий и учреждений.</w:t>
      </w:r>
    </w:p>
    <w:p w:rsidR="00A34AA3" w:rsidRPr="004319D8" w:rsidRDefault="00A34AA3" w:rsidP="004319D8">
      <w:pPr>
        <w:pStyle w:val="Heading2"/>
        <w:spacing w:before="0" w:after="0"/>
        <w:ind w:firstLine="709"/>
        <w:rPr>
          <w:rFonts w:ascii="Times New Roman" w:hAnsi="Times New Roman" w:cs="Times New Roman"/>
          <w:i w:val="0"/>
        </w:rPr>
      </w:pPr>
      <w:bookmarkStart w:id="318" w:name="_Toc409800766"/>
      <w:bookmarkStart w:id="319" w:name="_Toc410222873"/>
      <w:bookmarkStart w:id="320" w:name="_Toc410383846"/>
      <w:bookmarkStart w:id="321" w:name="_Toc410384155"/>
      <w:bookmarkStart w:id="322" w:name="_Toc410653162"/>
      <w:bookmarkStart w:id="323" w:name="_Toc410998378"/>
      <w:bookmarkStart w:id="324" w:name="_Toc411272023"/>
      <w:bookmarkStart w:id="325" w:name="_Toc411321794"/>
      <w:bookmarkStart w:id="326" w:name="_Toc411322281"/>
      <w:bookmarkStart w:id="327" w:name="_Toc411362449"/>
      <w:bookmarkStart w:id="328" w:name="_Toc411362680"/>
      <w:bookmarkStart w:id="329" w:name="_Toc426535656"/>
    </w:p>
    <w:p w:rsidR="00A34AA3" w:rsidRPr="004319D8" w:rsidRDefault="00A34AA3" w:rsidP="004319D8">
      <w:pPr>
        <w:pStyle w:val="Heading2"/>
        <w:spacing w:before="0" w:after="0"/>
        <w:ind w:firstLine="709"/>
        <w:jc w:val="center"/>
        <w:rPr>
          <w:rFonts w:ascii="Times New Roman" w:hAnsi="Times New Roman" w:cs="Times New Roman"/>
        </w:rPr>
      </w:pPr>
      <w:r w:rsidRPr="004319D8">
        <w:rPr>
          <w:rFonts w:ascii="Times New Roman" w:hAnsi="Times New Roman" w:cs="Times New Roman"/>
          <w:i w:val="0"/>
        </w:rPr>
        <w:t>Статья 21. Досрочное прекращение полномочий совета депутатов</w:t>
      </w:r>
      <w:bookmarkStart w:id="330" w:name="_Toc116440523"/>
      <w:bookmarkEnd w:id="318"/>
      <w:bookmarkEnd w:id="319"/>
      <w:bookmarkEnd w:id="320"/>
      <w:bookmarkEnd w:id="321"/>
      <w:bookmarkEnd w:id="322"/>
      <w:bookmarkEnd w:id="323"/>
      <w:bookmarkEnd w:id="324"/>
      <w:bookmarkEnd w:id="325"/>
      <w:bookmarkEnd w:id="326"/>
      <w:bookmarkEnd w:id="327"/>
      <w:bookmarkEnd w:id="328"/>
      <w:bookmarkEnd w:id="329"/>
    </w:p>
    <w:p w:rsidR="00A34AA3" w:rsidRPr="004319D8" w:rsidRDefault="00A34AA3" w:rsidP="004319D8">
      <w:pPr>
        <w:shd w:val="clear" w:color="auto" w:fill="FFFFFF"/>
        <w:tabs>
          <w:tab w:val="left" w:pos="477"/>
        </w:tabs>
        <w:spacing w:line="240" w:lineRule="auto"/>
        <w:ind w:firstLine="709"/>
        <w:jc w:val="both"/>
        <w:rPr>
          <w:rFonts w:ascii="Times New Roman" w:hAnsi="Times New Roman"/>
          <w:b/>
          <w:sz w:val="28"/>
          <w:szCs w:val="28"/>
        </w:rPr>
      </w:pPr>
    </w:p>
    <w:p w:rsidR="00A34AA3" w:rsidRPr="004319D8" w:rsidRDefault="00A34AA3" w:rsidP="0081217F">
      <w:pPr>
        <w:pStyle w:val="ListParagraph"/>
        <w:numPr>
          <w:ilvl w:val="0"/>
          <w:numId w:val="58"/>
        </w:numPr>
        <w:tabs>
          <w:tab w:val="left" w:pos="1134"/>
        </w:tabs>
        <w:autoSpaceDE w:val="0"/>
        <w:autoSpaceDN w:val="0"/>
        <w:adjustRightInd w:val="0"/>
        <w:ind w:left="0" w:firstLine="709"/>
        <w:jc w:val="both"/>
        <w:rPr>
          <w:sz w:val="28"/>
          <w:szCs w:val="28"/>
        </w:rPr>
      </w:pPr>
      <w:bookmarkStart w:id="331" w:name="_Toc404443617"/>
      <w:r w:rsidRPr="004319D8">
        <w:rPr>
          <w:sz w:val="28"/>
          <w:szCs w:val="28"/>
        </w:rPr>
        <w:t xml:space="preserve">Полномочия совета депутатов прекращаются досрочно в случае, </w:t>
      </w:r>
      <w:r w:rsidRPr="004319D8">
        <w:rPr>
          <w:bCs/>
          <w:sz w:val="28"/>
          <w:szCs w:val="28"/>
        </w:rPr>
        <w:t xml:space="preserve">если </w:t>
      </w:r>
      <w:r w:rsidRPr="004319D8">
        <w:rPr>
          <w:sz w:val="28"/>
          <w:szCs w:val="28"/>
        </w:rPr>
        <w:t xml:space="preserve">судом </w:t>
      </w:r>
      <w:r w:rsidRPr="004319D8">
        <w:rPr>
          <w:bCs/>
          <w:sz w:val="28"/>
          <w:szCs w:val="28"/>
        </w:rPr>
        <w:t xml:space="preserve">установлено, что советом депутатов принято решение, противоречащее </w:t>
      </w:r>
      <w:hyperlink r:id="rId11" w:history="1">
        <w:r w:rsidRPr="004319D8">
          <w:rPr>
            <w:bCs/>
            <w:color w:val="000000"/>
            <w:sz w:val="28"/>
            <w:szCs w:val="28"/>
          </w:rPr>
          <w:t>Конституции</w:t>
        </w:r>
      </w:hyperlink>
      <w:r w:rsidRPr="004319D8">
        <w:rPr>
          <w:bCs/>
          <w:sz w:val="28"/>
          <w:szCs w:val="28"/>
        </w:rPr>
        <w:t xml:space="preserve"> Российской Федерации, федеральным конституционным законам, федеральным законам, конституции (уставу),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w:t>
      </w:r>
      <w:r w:rsidRPr="004319D8">
        <w:rPr>
          <w:sz w:val="28"/>
          <w:szCs w:val="28"/>
        </w:rPr>
        <w:t xml:space="preserve">Законодательное собрание Ленинградской области </w:t>
      </w:r>
      <w:r w:rsidRPr="004319D8">
        <w:rPr>
          <w:bCs/>
          <w:sz w:val="28"/>
          <w:szCs w:val="28"/>
        </w:rPr>
        <w:t>проект закона Ленинградской области о роспуске совета депутатов.</w:t>
      </w:r>
    </w:p>
    <w:p w:rsidR="00A34AA3" w:rsidRPr="004319D8" w:rsidRDefault="00A34AA3" w:rsidP="0081217F">
      <w:pPr>
        <w:numPr>
          <w:ilvl w:val="0"/>
          <w:numId w:val="5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bCs/>
          <w:sz w:val="28"/>
          <w:szCs w:val="28"/>
        </w:rPr>
        <w:t>Полномочия совета депутатов прекращаются со дня вступления в силу закона Ленинградской области о его роспуске.</w:t>
      </w:r>
      <w:bookmarkStart w:id="332" w:name="Par2"/>
      <w:bookmarkEnd w:id="332"/>
    </w:p>
    <w:p w:rsidR="00A34AA3" w:rsidRPr="00136BF3" w:rsidRDefault="00A34AA3" w:rsidP="0081217F">
      <w:pPr>
        <w:numPr>
          <w:ilvl w:val="0"/>
          <w:numId w:val="5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В случае, если </w:t>
      </w:r>
      <w:r w:rsidRPr="00136BF3">
        <w:rPr>
          <w:rFonts w:ascii="Times New Roman" w:hAnsi="Times New Roman"/>
          <w:sz w:val="28"/>
          <w:szCs w:val="28"/>
        </w:rPr>
        <w:t xml:space="preserve">судом </w:t>
      </w:r>
      <w:r w:rsidRPr="00136BF3">
        <w:rPr>
          <w:rFonts w:ascii="Times New Roman" w:hAnsi="Times New Roman"/>
          <w:bCs/>
          <w:sz w:val="28"/>
          <w:szCs w:val="28"/>
        </w:rPr>
        <w:t xml:space="preserve">установлено, что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sz w:val="28"/>
          <w:szCs w:val="28"/>
        </w:rPr>
        <w:t xml:space="preserve">Законодательное собрание Ленинградской области </w:t>
      </w:r>
      <w:r w:rsidRPr="00136BF3">
        <w:rPr>
          <w:rFonts w:ascii="Times New Roman" w:hAnsi="Times New Roman"/>
          <w:bCs/>
          <w:sz w:val="28"/>
          <w:szCs w:val="28"/>
        </w:rPr>
        <w:t>проект закона Ленинградской области о роспуске совета депутатов.</w:t>
      </w:r>
    </w:p>
    <w:p w:rsidR="00A34AA3" w:rsidRPr="00136BF3" w:rsidRDefault="00A34AA3" w:rsidP="0081217F">
      <w:pPr>
        <w:numPr>
          <w:ilvl w:val="0"/>
          <w:numId w:val="5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 xml:space="preserve">В случае, если </w:t>
      </w:r>
      <w:r w:rsidRPr="00136BF3">
        <w:rPr>
          <w:rFonts w:ascii="Times New Roman" w:hAnsi="Times New Roman"/>
          <w:sz w:val="28"/>
          <w:szCs w:val="28"/>
        </w:rPr>
        <w:t xml:space="preserve">судом </w:t>
      </w:r>
      <w:r w:rsidRPr="00136BF3">
        <w:rPr>
          <w:rFonts w:ascii="Times New Roman" w:hAnsi="Times New Roman"/>
          <w:bCs/>
          <w:sz w:val="28"/>
          <w:szCs w:val="28"/>
        </w:rPr>
        <w:t xml:space="preserve">установлено, что вновь избранный в правомочном составе совет депутатов 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w:t>
      </w:r>
      <w:r w:rsidRPr="00136BF3">
        <w:rPr>
          <w:rFonts w:ascii="Times New Roman" w:hAnsi="Times New Roman"/>
          <w:sz w:val="28"/>
          <w:szCs w:val="28"/>
        </w:rPr>
        <w:t>Законодательное собрание Ленинградской области</w:t>
      </w:r>
      <w:r w:rsidRPr="00136BF3">
        <w:rPr>
          <w:rFonts w:ascii="Times New Roman" w:hAnsi="Times New Roman"/>
          <w:bCs/>
          <w:sz w:val="28"/>
          <w:szCs w:val="28"/>
        </w:rPr>
        <w:t xml:space="preserve"> проект закона Ленинградской области о роспуске совета депутатов.</w:t>
      </w:r>
      <w:r w:rsidRPr="00136BF3">
        <w:rPr>
          <w:rFonts w:ascii="Times New Roman" w:hAnsi="Times New Roman"/>
          <w:sz w:val="28"/>
          <w:szCs w:val="28"/>
        </w:rPr>
        <w:t xml:space="preserve"> Указанный </w:t>
      </w:r>
      <w:r w:rsidRPr="00136BF3">
        <w:rPr>
          <w:rFonts w:ascii="Times New Roman" w:hAnsi="Times New Roman"/>
          <w:bCs/>
          <w:sz w:val="28"/>
          <w:szCs w:val="28"/>
        </w:rPr>
        <w:t>закон Ленинградской области о роспуске совета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A34AA3" w:rsidRPr="00136BF3" w:rsidRDefault="00A34AA3" w:rsidP="0081217F">
      <w:pPr>
        <w:numPr>
          <w:ilvl w:val="0"/>
          <w:numId w:val="5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136BF3">
        <w:rPr>
          <w:rFonts w:ascii="Times New Roman" w:hAnsi="Times New Roman"/>
          <w:bCs/>
          <w:sz w:val="28"/>
          <w:szCs w:val="28"/>
        </w:rPr>
        <w:t>Депутаты совета депутатов, распущенного на основании пункта настоящей статьи, вправе в течение 10 дней со дня вступления в силу закона Ленинградской области о роспуске совета депутатов обратиться в суд с заявлением для установления факта отсутствия их вины за непроведение советом депутатов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34AA3" w:rsidRPr="004319D8" w:rsidRDefault="00A34AA3" w:rsidP="0081217F">
      <w:pPr>
        <w:numPr>
          <w:ilvl w:val="0"/>
          <w:numId w:val="5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Полномочия совета депутатов также прекращаются:</w:t>
      </w:r>
    </w:p>
    <w:p w:rsidR="00A34AA3" w:rsidRPr="004319D8" w:rsidRDefault="00A34AA3" w:rsidP="0081217F">
      <w:pPr>
        <w:pStyle w:val="ListParagraph"/>
        <w:numPr>
          <w:ilvl w:val="1"/>
          <w:numId w:val="4"/>
        </w:numPr>
        <w:autoSpaceDE w:val="0"/>
        <w:autoSpaceDN w:val="0"/>
        <w:adjustRightInd w:val="0"/>
        <w:ind w:left="0" w:firstLine="709"/>
        <w:jc w:val="both"/>
        <w:rPr>
          <w:sz w:val="28"/>
          <w:szCs w:val="28"/>
        </w:rPr>
      </w:pPr>
      <w:r w:rsidRPr="004319D8">
        <w:rPr>
          <w:sz w:val="28"/>
          <w:szCs w:val="28"/>
        </w:rPr>
        <w:t>в случае принятия советом депутатов решения о самороспуске;</w:t>
      </w:r>
    </w:p>
    <w:p w:rsidR="00A34AA3" w:rsidRPr="004319D8" w:rsidRDefault="00A34AA3" w:rsidP="0081217F">
      <w:pPr>
        <w:pStyle w:val="ListParagraph"/>
        <w:numPr>
          <w:ilvl w:val="1"/>
          <w:numId w:val="4"/>
        </w:numPr>
        <w:autoSpaceDE w:val="0"/>
        <w:autoSpaceDN w:val="0"/>
        <w:adjustRightInd w:val="0"/>
        <w:ind w:left="0" w:firstLine="709"/>
        <w:jc w:val="both"/>
        <w:rPr>
          <w:sz w:val="28"/>
          <w:szCs w:val="28"/>
        </w:rPr>
      </w:pPr>
      <w:r w:rsidRPr="004319D8">
        <w:rPr>
          <w:sz w:val="28"/>
          <w:szCs w:val="28"/>
        </w:rPr>
        <w:t>в случае вступления в силу решения Ленинградского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A34AA3" w:rsidRPr="004319D8" w:rsidRDefault="00A34AA3" w:rsidP="0081217F">
      <w:pPr>
        <w:pStyle w:val="ListParagraph"/>
        <w:numPr>
          <w:ilvl w:val="1"/>
          <w:numId w:val="4"/>
        </w:numPr>
        <w:autoSpaceDE w:val="0"/>
        <w:autoSpaceDN w:val="0"/>
        <w:adjustRightInd w:val="0"/>
        <w:ind w:left="0" w:firstLine="709"/>
        <w:jc w:val="both"/>
        <w:rPr>
          <w:sz w:val="28"/>
          <w:szCs w:val="28"/>
        </w:rPr>
      </w:pPr>
      <w:r w:rsidRPr="004319D8">
        <w:rPr>
          <w:sz w:val="28"/>
          <w:szCs w:val="28"/>
        </w:rPr>
        <w:t>в случае преобразования муниципального образования, осуществляемого в соответствии с</w:t>
      </w:r>
      <w:r>
        <w:rPr>
          <w:sz w:val="28"/>
          <w:szCs w:val="28"/>
        </w:rPr>
        <w:t>о</w:t>
      </w:r>
      <w:r w:rsidRPr="004319D8">
        <w:rPr>
          <w:sz w:val="28"/>
          <w:szCs w:val="28"/>
        </w:rPr>
        <w:t xml:space="preserve"> стать</w:t>
      </w:r>
      <w:r>
        <w:rPr>
          <w:sz w:val="28"/>
          <w:szCs w:val="28"/>
        </w:rPr>
        <w:t>ей</w:t>
      </w:r>
      <w:r w:rsidRPr="004319D8">
        <w:rPr>
          <w:sz w:val="28"/>
          <w:szCs w:val="28"/>
        </w:rPr>
        <w:t xml:space="preserve"> 13 Федерального закона от 6 октября 2003 года № 131-ФЗ, а также в случае упразднения муниципального образования;</w:t>
      </w:r>
    </w:p>
    <w:p w:rsidR="00A34AA3" w:rsidRPr="004319D8" w:rsidRDefault="00A34AA3" w:rsidP="0081217F">
      <w:pPr>
        <w:pStyle w:val="ListParagraph"/>
        <w:numPr>
          <w:ilvl w:val="1"/>
          <w:numId w:val="4"/>
        </w:numPr>
        <w:ind w:left="0" w:firstLine="709"/>
        <w:jc w:val="both"/>
        <w:rPr>
          <w:sz w:val="28"/>
          <w:szCs w:val="28"/>
        </w:rPr>
      </w:pPr>
      <w:r w:rsidRPr="004319D8">
        <w:rPr>
          <w:sz w:val="28"/>
          <w:szCs w:val="28"/>
        </w:rPr>
        <w:t>в случае утраты поселением статуса муниципального образования в связи с его объединением с городским округом;</w:t>
      </w:r>
    </w:p>
    <w:p w:rsidR="00A34AA3" w:rsidRDefault="00A34AA3" w:rsidP="0081217F">
      <w:pPr>
        <w:pStyle w:val="ListParagraph"/>
        <w:numPr>
          <w:ilvl w:val="1"/>
          <w:numId w:val="4"/>
        </w:numPr>
        <w:ind w:left="0" w:firstLine="709"/>
        <w:jc w:val="both"/>
        <w:rPr>
          <w:sz w:val="28"/>
          <w:szCs w:val="28"/>
        </w:rPr>
      </w:pPr>
      <w:r w:rsidRPr="004319D8">
        <w:rPr>
          <w:sz w:val="28"/>
          <w:szCs w:val="28"/>
        </w:rPr>
        <w:t>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Pr>
          <w:sz w:val="28"/>
          <w:szCs w:val="28"/>
        </w:rPr>
        <w:t>;</w:t>
      </w:r>
    </w:p>
    <w:p w:rsidR="00A34AA3" w:rsidRPr="00136BF3" w:rsidRDefault="00A34AA3" w:rsidP="0081217F">
      <w:pPr>
        <w:pStyle w:val="ListParagraph"/>
        <w:numPr>
          <w:ilvl w:val="1"/>
          <w:numId w:val="4"/>
        </w:numPr>
        <w:ind w:left="0" w:firstLine="709"/>
        <w:jc w:val="both"/>
        <w:rPr>
          <w:sz w:val="28"/>
          <w:szCs w:val="28"/>
        </w:rPr>
      </w:pPr>
      <w:r w:rsidRPr="00136BF3">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34AA3" w:rsidRPr="00136BF3" w:rsidRDefault="00A34AA3" w:rsidP="0081217F">
      <w:pPr>
        <w:numPr>
          <w:ilvl w:val="0"/>
          <w:numId w:val="58"/>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36BF3">
        <w:rPr>
          <w:rFonts w:ascii="Times New Roman" w:hAnsi="Times New Roman"/>
          <w:bCs/>
          <w:sz w:val="28"/>
          <w:szCs w:val="28"/>
        </w:rPr>
        <w:t>Досрочное прекращение полномочий совета депутатов влечет досрочное прекращение полномочий его депутатов.</w:t>
      </w:r>
    </w:p>
    <w:p w:rsidR="00A34AA3" w:rsidRPr="00136BF3" w:rsidRDefault="00A34AA3" w:rsidP="0081217F">
      <w:pPr>
        <w:numPr>
          <w:ilvl w:val="0"/>
          <w:numId w:val="58"/>
        </w:numPr>
        <w:tabs>
          <w:tab w:val="left" w:pos="1134"/>
        </w:tabs>
        <w:autoSpaceDE w:val="0"/>
        <w:autoSpaceDN w:val="0"/>
        <w:adjustRightInd w:val="0"/>
        <w:spacing w:after="0" w:line="240" w:lineRule="auto"/>
        <w:ind w:left="0" w:firstLine="709"/>
        <w:jc w:val="both"/>
        <w:rPr>
          <w:rFonts w:ascii="Times New Roman" w:hAnsi="Times New Roman"/>
          <w:bCs/>
          <w:sz w:val="28"/>
          <w:szCs w:val="28"/>
        </w:rPr>
      </w:pPr>
      <w:r w:rsidRPr="00136BF3">
        <w:rPr>
          <w:rFonts w:ascii="Times New Roman" w:hAnsi="Times New Roman"/>
          <w:bCs/>
          <w:sz w:val="28"/>
          <w:szCs w:val="28"/>
        </w:rPr>
        <w:t>В случае досрочного прекращения полномочий совета депутатов досрочные выборы проводятся в сроки, установленные Федеральным законом от 12 июня 2002 года № 67-ФЗ.</w:t>
      </w:r>
    </w:p>
    <w:p w:rsidR="00A34AA3" w:rsidRPr="004319D8" w:rsidRDefault="00A34AA3" w:rsidP="004319D8">
      <w:pPr>
        <w:spacing w:after="0" w:line="240" w:lineRule="auto"/>
        <w:ind w:firstLine="709"/>
        <w:jc w:val="center"/>
        <w:rPr>
          <w:rFonts w:ascii="Times New Roman" w:hAnsi="Times New Roman"/>
          <w:sz w:val="28"/>
          <w:szCs w:val="28"/>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333" w:name="_Toc405980859"/>
      <w:bookmarkStart w:id="334" w:name="_Toc409800767"/>
      <w:bookmarkStart w:id="335" w:name="_Toc410222874"/>
      <w:bookmarkStart w:id="336" w:name="_Toc410383847"/>
      <w:bookmarkStart w:id="337" w:name="_Toc410384156"/>
      <w:bookmarkStart w:id="338" w:name="_Toc410653163"/>
      <w:bookmarkStart w:id="339" w:name="_Toc410998379"/>
      <w:bookmarkStart w:id="340" w:name="_Toc411272024"/>
      <w:bookmarkStart w:id="341" w:name="_Toc411321795"/>
      <w:bookmarkStart w:id="342" w:name="_Toc411322282"/>
      <w:bookmarkStart w:id="343" w:name="_Toc411362450"/>
      <w:bookmarkStart w:id="344" w:name="_Toc411362681"/>
      <w:bookmarkStart w:id="345" w:name="_Toc426535657"/>
      <w:r w:rsidRPr="004319D8">
        <w:rPr>
          <w:rFonts w:ascii="Times New Roman" w:hAnsi="Times New Roman" w:cs="Times New Roman"/>
          <w:i w:val="0"/>
        </w:rPr>
        <w:t>Статья 22. Порядок принятия решения совета депутатов о самороспуск</w:t>
      </w:r>
      <w:bookmarkEnd w:id="330"/>
      <w:r w:rsidRPr="004319D8">
        <w:rPr>
          <w:rFonts w:ascii="Times New Roman" w:hAnsi="Times New Roman" w:cs="Times New Roman"/>
          <w:i w:val="0"/>
        </w:rPr>
        <w:t>е</w:t>
      </w:r>
      <w:bookmarkEnd w:id="331"/>
      <w:bookmarkEnd w:id="333"/>
      <w:bookmarkEnd w:id="334"/>
      <w:bookmarkEnd w:id="335"/>
      <w:bookmarkEnd w:id="336"/>
      <w:bookmarkEnd w:id="337"/>
      <w:bookmarkEnd w:id="338"/>
      <w:bookmarkEnd w:id="339"/>
      <w:bookmarkEnd w:id="340"/>
      <w:bookmarkEnd w:id="341"/>
      <w:bookmarkEnd w:id="342"/>
      <w:bookmarkEnd w:id="343"/>
      <w:bookmarkEnd w:id="344"/>
      <w:bookmarkEnd w:id="345"/>
    </w:p>
    <w:p w:rsidR="00A34AA3" w:rsidRPr="004319D8" w:rsidRDefault="00A34AA3" w:rsidP="004319D8">
      <w:pPr>
        <w:spacing w:after="0" w:line="240" w:lineRule="auto"/>
        <w:ind w:firstLine="709"/>
        <w:jc w:val="center"/>
        <w:rPr>
          <w:rFonts w:ascii="Times New Roman" w:hAnsi="Times New Roman"/>
          <w:sz w:val="28"/>
          <w:szCs w:val="28"/>
        </w:rPr>
      </w:pPr>
    </w:p>
    <w:p w:rsidR="00A34AA3" w:rsidRPr="004319D8" w:rsidRDefault="00A34AA3" w:rsidP="0081217F">
      <w:pPr>
        <w:numPr>
          <w:ilvl w:val="0"/>
          <w:numId w:val="19"/>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С инициативой принятия советом депутатов решения о самороспуске может выступить любой из депутатов, группа депутатов на заседании совета депутатов.</w:t>
      </w:r>
    </w:p>
    <w:p w:rsidR="00A34AA3" w:rsidRPr="004319D8" w:rsidRDefault="00A34AA3" w:rsidP="0081217F">
      <w:pPr>
        <w:numPr>
          <w:ilvl w:val="0"/>
          <w:numId w:val="19"/>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Инициатива о самороспуске оформляется в письменной форме.</w:t>
      </w:r>
    </w:p>
    <w:p w:rsidR="00A34AA3" w:rsidRPr="004319D8" w:rsidRDefault="00A34AA3" w:rsidP="0081217F">
      <w:pPr>
        <w:numPr>
          <w:ilvl w:val="0"/>
          <w:numId w:val="19"/>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Инициаторам самороспуска предоставляется слово на заседании совета депутатов при рассмотрении вопроса о самороспуске.</w:t>
      </w:r>
    </w:p>
    <w:p w:rsidR="00A34AA3" w:rsidRPr="004319D8" w:rsidRDefault="00A34AA3" w:rsidP="0081217F">
      <w:pPr>
        <w:numPr>
          <w:ilvl w:val="0"/>
          <w:numId w:val="19"/>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Решение о самороспуске принимается не менее чем 2/3 (двумя третями) голосов от установленной численности депутатов.</w:t>
      </w:r>
    </w:p>
    <w:p w:rsidR="00A34AA3" w:rsidRPr="004319D8" w:rsidRDefault="00A34AA3" w:rsidP="0081217F">
      <w:pPr>
        <w:numPr>
          <w:ilvl w:val="0"/>
          <w:numId w:val="19"/>
        </w:numPr>
        <w:shd w:val="clear" w:color="auto" w:fill="FFFFFF"/>
        <w:tabs>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Решение совета депутатов о самороспуске вступает в силу по истечении 10 (десяти) дней со дня его официального опубликования.</w:t>
      </w:r>
    </w:p>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rsidR="00A34AA3" w:rsidRPr="004319D8" w:rsidRDefault="00A34AA3" w:rsidP="004319D8">
      <w:pPr>
        <w:pStyle w:val="BodyText"/>
        <w:shd w:val="clear" w:color="auto" w:fill="FFFFFF"/>
        <w:tabs>
          <w:tab w:val="left" w:pos="477"/>
        </w:tabs>
        <w:spacing w:after="0"/>
        <w:ind w:firstLine="709"/>
        <w:jc w:val="center"/>
        <w:rPr>
          <w:rFonts w:ascii="Times New Roman" w:hAnsi="Times New Roman" w:cs="Times New Roman"/>
          <w:sz w:val="28"/>
          <w:szCs w:val="28"/>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346" w:name="_Toc409800750"/>
      <w:bookmarkStart w:id="347" w:name="_Toc410222856"/>
      <w:bookmarkStart w:id="348" w:name="_Toc410383816"/>
      <w:bookmarkStart w:id="349" w:name="_Toc410384125"/>
      <w:bookmarkStart w:id="350" w:name="_Toc410653135"/>
      <w:bookmarkStart w:id="351" w:name="_Toc410998351"/>
      <w:bookmarkStart w:id="352" w:name="_Toc411271996"/>
      <w:bookmarkStart w:id="353" w:name="_Toc411321767"/>
      <w:bookmarkStart w:id="354" w:name="_Toc411322254"/>
      <w:bookmarkStart w:id="355" w:name="_Toc411362422"/>
      <w:bookmarkStart w:id="356" w:name="_Toc411362653"/>
      <w:bookmarkStart w:id="357" w:name="_Toc426535658"/>
      <w:r w:rsidRPr="004319D8">
        <w:rPr>
          <w:rFonts w:ascii="Times New Roman" w:hAnsi="Times New Roman" w:cs="Times New Roman"/>
          <w:i w:val="0"/>
        </w:rPr>
        <w:t xml:space="preserve">Статья 23. Депутат </w:t>
      </w:r>
      <w:bookmarkEnd w:id="302"/>
      <w:bookmarkEnd w:id="303"/>
      <w:bookmarkEnd w:id="346"/>
      <w:bookmarkEnd w:id="347"/>
      <w:bookmarkEnd w:id="348"/>
      <w:bookmarkEnd w:id="349"/>
      <w:bookmarkEnd w:id="350"/>
      <w:bookmarkEnd w:id="351"/>
      <w:bookmarkEnd w:id="352"/>
      <w:bookmarkEnd w:id="353"/>
      <w:bookmarkEnd w:id="354"/>
      <w:bookmarkEnd w:id="355"/>
      <w:bookmarkEnd w:id="356"/>
      <w:r w:rsidRPr="004319D8">
        <w:rPr>
          <w:rFonts w:ascii="Times New Roman" w:hAnsi="Times New Roman" w:cs="Times New Roman"/>
          <w:i w:val="0"/>
        </w:rPr>
        <w:t xml:space="preserve">совета депутатов </w:t>
      </w:r>
      <w:r w:rsidRPr="0053380D">
        <w:rPr>
          <w:rFonts w:ascii="Times New Roman" w:hAnsi="Times New Roman" w:cs="Times New Roman"/>
          <w:i w:val="0"/>
        </w:rPr>
        <w:t>Борского сельского поселения</w:t>
      </w:r>
      <w:bookmarkEnd w:id="357"/>
    </w:p>
    <w:p w:rsidR="00A34AA3" w:rsidRPr="004319D8" w:rsidRDefault="00A34AA3" w:rsidP="004319D8">
      <w:pPr>
        <w:spacing w:after="0" w:line="240" w:lineRule="auto"/>
        <w:ind w:firstLine="709"/>
        <w:jc w:val="center"/>
        <w:rPr>
          <w:rFonts w:ascii="Times New Roman" w:hAnsi="Times New Roman"/>
          <w:sz w:val="28"/>
          <w:szCs w:val="28"/>
        </w:rPr>
      </w:pPr>
    </w:p>
    <w:p w:rsidR="00A34AA3" w:rsidRPr="004319D8" w:rsidRDefault="00A34AA3" w:rsidP="0081217F">
      <w:pPr>
        <w:pStyle w:val="BodyText"/>
        <w:numPr>
          <w:ilvl w:val="0"/>
          <w:numId w:val="1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депутатов составляет 5 (пять) лет.</w:t>
      </w:r>
    </w:p>
    <w:p w:rsidR="00A34AA3" w:rsidRPr="004319D8" w:rsidRDefault="00A34AA3" w:rsidP="0081217F">
      <w:pPr>
        <w:pStyle w:val="BodyText"/>
        <w:numPr>
          <w:ilvl w:val="0"/>
          <w:numId w:val="1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депутата начинаются со дня его избрания и прекращаются со дня начала работы совета депутатов нового созыва.</w:t>
      </w:r>
    </w:p>
    <w:p w:rsidR="00A34AA3" w:rsidRPr="004319D8" w:rsidRDefault="00A34AA3" w:rsidP="0081217F">
      <w:pPr>
        <w:pStyle w:val="BodyText"/>
        <w:numPr>
          <w:ilvl w:val="0"/>
          <w:numId w:val="1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Депутату обеспечиваются условия для беспрепятственного осуществления своих полномочий.</w:t>
      </w:r>
    </w:p>
    <w:p w:rsidR="00A34AA3" w:rsidRPr="004319D8" w:rsidRDefault="00A34AA3" w:rsidP="0081217F">
      <w:pPr>
        <w:pStyle w:val="BodyText"/>
        <w:numPr>
          <w:ilvl w:val="0"/>
          <w:numId w:val="1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34AA3" w:rsidRPr="004319D8" w:rsidRDefault="00A34AA3" w:rsidP="0081217F">
      <w:pPr>
        <w:pStyle w:val="BodyText"/>
        <w:numPr>
          <w:ilvl w:val="0"/>
          <w:numId w:val="1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целях обеспечения осуществления полномочий депутат: </w:t>
      </w:r>
    </w:p>
    <w:p w:rsidR="00A34AA3" w:rsidRPr="004319D8" w:rsidRDefault="00A34AA3" w:rsidP="0081217F">
      <w:pPr>
        <w:pStyle w:val="BodyText"/>
        <w:numPr>
          <w:ilvl w:val="0"/>
          <w:numId w:val="3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направляет депутатские запросы в порядке</w:t>
      </w:r>
      <w:r>
        <w:rPr>
          <w:rFonts w:ascii="Times New Roman" w:hAnsi="Times New Roman" w:cs="Times New Roman"/>
          <w:sz w:val="28"/>
          <w:szCs w:val="28"/>
        </w:rPr>
        <w:t>,</w:t>
      </w:r>
      <w:r w:rsidRPr="004319D8">
        <w:rPr>
          <w:rFonts w:ascii="Times New Roman" w:hAnsi="Times New Roman" w:cs="Times New Roman"/>
          <w:sz w:val="28"/>
          <w:szCs w:val="28"/>
        </w:rPr>
        <w:t xml:space="preserve"> установленном решением совета депутатов;</w:t>
      </w:r>
    </w:p>
    <w:p w:rsidR="00A34AA3" w:rsidRPr="004319D8" w:rsidRDefault="00A34AA3" w:rsidP="0081217F">
      <w:pPr>
        <w:pStyle w:val="BodyText"/>
        <w:numPr>
          <w:ilvl w:val="0"/>
          <w:numId w:val="38"/>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вправе иметь помощников, работающих на общественных началах.</w:t>
      </w:r>
    </w:p>
    <w:p w:rsidR="00A34AA3" w:rsidRPr="004319D8" w:rsidRDefault="00A34AA3" w:rsidP="0081217F">
      <w:pPr>
        <w:pStyle w:val="BodyText"/>
        <w:numPr>
          <w:ilvl w:val="0"/>
          <w:numId w:val="14"/>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Депутаты вправе в установленном регламентом порядке создавать депутатские объединения.</w:t>
      </w:r>
    </w:p>
    <w:p w:rsidR="00A34AA3" w:rsidRPr="004319D8" w:rsidRDefault="00A34AA3" w:rsidP="004319D8">
      <w:pPr>
        <w:pStyle w:val="BodyText"/>
        <w:spacing w:after="0"/>
        <w:ind w:firstLine="709"/>
        <w:jc w:val="center"/>
        <w:rPr>
          <w:rFonts w:ascii="Times New Roman" w:hAnsi="Times New Roman" w:cs="Times New Roman"/>
          <w:sz w:val="28"/>
          <w:szCs w:val="28"/>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358" w:name="_Toc426535659"/>
      <w:r w:rsidRPr="004319D8">
        <w:rPr>
          <w:rFonts w:ascii="Times New Roman" w:hAnsi="Times New Roman" w:cs="Times New Roman"/>
          <w:i w:val="0"/>
        </w:rPr>
        <w:t>Статья 24. Досрочное прекращение полномочий депутата</w:t>
      </w:r>
      <w:bookmarkEnd w:id="358"/>
    </w:p>
    <w:p w:rsidR="00A34AA3" w:rsidRPr="004319D8" w:rsidRDefault="00A34AA3" w:rsidP="004319D8">
      <w:pPr>
        <w:spacing w:after="0" w:line="240" w:lineRule="auto"/>
        <w:ind w:firstLine="709"/>
        <w:jc w:val="center"/>
        <w:rPr>
          <w:rFonts w:ascii="Times New Roman" w:hAnsi="Times New Roman"/>
          <w:sz w:val="28"/>
          <w:szCs w:val="28"/>
        </w:rPr>
      </w:pPr>
    </w:p>
    <w:p w:rsidR="00A34AA3" w:rsidRPr="004319D8" w:rsidRDefault="00A34AA3" w:rsidP="0081217F">
      <w:pPr>
        <w:widowControl w:val="0"/>
        <w:numPr>
          <w:ilvl w:val="0"/>
          <w:numId w:val="7"/>
        </w:numPr>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Полномочия депутата прекращаются досрочно в случаях:</w:t>
      </w:r>
    </w:p>
    <w:p w:rsidR="00A34AA3" w:rsidRPr="004319D8" w:rsidRDefault="00A34AA3" w:rsidP="0081217F">
      <w:pPr>
        <w:pStyle w:val="List3"/>
        <w:widowControl w:val="0"/>
        <w:numPr>
          <w:ilvl w:val="0"/>
          <w:numId w:val="13"/>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смерти депутата;</w:t>
      </w:r>
    </w:p>
    <w:p w:rsidR="00A34AA3" w:rsidRPr="004319D8" w:rsidRDefault="00A34AA3" w:rsidP="0081217F">
      <w:pPr>
        <w:pStyle w:val="List3"/>
        <w:widowControl w:val="0"/>
        <w:numPr>
          <w:ilvl w:val="0"/>
          <w:numId w:val="13"/>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отставки по собственному желанию;</w:t>
      </w:r>
    </w:p>
    <w:p w:rsidR="00A34AA3" w:rsidRPr="004319D8" w:rsidRDefault="00A34AA3" w:rsidP="0081217F">
      <w:pPr>
        <w:pStyle w:val="List3"/>
        <w:widowControl w:val="0"/>
        <w:numPr>
          <w:ilvl w:val="0"/>
          <w:numId w:val="13"/>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недееспособным или ограниченно дееспособным;</w:t>
      </w:r>
    </w:p>
    <w:p w:rsidR="00A34AA3" w:rsidRPr="004319D8" w:rsidRDefault="00A34AA3" w:rsidP="0081217F">
      <w:pPr>
        <w:pStyle w:val="List3"/>
        <w:widowControl w:val="0"/>
        <w:numPr>
          <w:ilvl w:val="0"/>
          <w:numId w:val="13"/>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признания судом безвестно отсутствующим или объявления умершим;</w:t>
      </w:r>
    </w:p>
    <w:p w:rsidR="00A34AA3" w:rsidRPr="004319D8" w:rsidRDefault="00A34AA3" w:rsidP="0081217F">
      <w:pPr>
        <w:pStyle w:val="List3"/>
        <w:widowControl w:val="0"/>
        <w:numPr>
          <w:ilvl w:val="0"/>
          <w:numId w:val="13"/>
        </w:numPr>
        <w:tabs>
          <w:tab w:val="clear" w:pos="720"/>
          <w:tab w:val="num" w:pos="360"/>
          <w:tab w:val="left" w:pos="900"/>
        </w:tabs>
        <w:autoSpaceDE w:val="0"/>
        <w:autoSpaceDN w:val="0"/>
        <w:adjustRightInd w:val="0"/>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A34AA3" w:rsidRPr="004319D8" w:rsidRDefault="00A34AA3" w:rsidP="0081217F">
      <w:pPr>
        <w:numPr>
          <w:ilvl w:val="0"/>
          <w:numId w:val="13"/>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выезда за пределы Российской Федерации на постоянное место жительства;</w:t>
      </w:r>
    </w:p>
    <w:p w:rsidR="00A34AA3" w:rsidRPr="004319D8" w:rsidRDefault="00A34AA3" w:rsidP="0081217F">
      <w:pPr>
        <w:numPr>
          <w:ilvl w:val="0"/>
          <w:numId w:val="13"/>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4AA3" w:rsidRPr="004319D8" w:rsidRDefault="00A34AA3" w:rsidP="0081217F">
      <w:pPr>
        <w:numPr>
          <w:ilvl w:val="0"/>
          <w:numId w:val="13"/>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отзыва избирателями;</w:t>
      </w:r>
    </w:p>
    <w:p w:rsidR="00A34AA3" w:rsidRPr="004319D8" w:rsidRDefault="00A34AA3" w:rsidP="0081217F">
      <w:pPr>
        <w:numPr>
          <w:ilvl w:val="0"/>
          <w:numId w:val="13"/>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досрочного прекращения полномочий совета депутатов;</w:t>
      </w:r>
    </w:p>
    <w:p w:rsidR="00A34AA3" w:rsidRPr="004319D8" w:rsidRDefault="00A34AA3" w:rsidP="0081217F">
      <w:pPr>
        <w:pStyle w:val="ListParagraph"/>
        <w:numPr>
          <w:ilvl w:val="0"/>
          <w:numId w:val="13"/>
        </w:numPr>
        <w:autoSpaceDE w:val="0"/>
        <w:autoSpaceDN w:val="0"/>
        <w:adjustRightInd w:val="0"/>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A34AA3" w:rsidRPr="004319D8" w:rsidRDefault="00A34AA3" w:rsidP="0081217F">
      <w:pPr>
        <w:numPr>
          <w:ilvl w:val="0"/>
          <w:numId w:val="13"/>
        </w:numPr>
        <w:tabs>
          <w:tab w:val="clear" w:pos="720"/>
          <w:tab w:val="num" w:pos="360"/>
          <w:tab w:val="left" w:pos="900"/>
        </w:tabs>
        <w:spacing w:after="0" w:line="240" w:lineRule="auto"/>
        <w:ind w:left="0" w:firstLine="709"/>
        <w:jc w:val="both"/>
        <w:rPr>
          <w:rFonts w:ascii="Times New Roman" w:hAnsi="Times New Roman"/>
          <w:sz w:val="28"/>
          <w:szCs w:val="28"/>
        </w:rPr>
      </w:pPr>
      <w:r w:rsidRPr="004319D8">
        <w:rPr>
          <w:rFonts w:ascii="Times New Roman" w:hAnsi="Times New Roman"/>
          <w:sz w:val="28"/>
          <w:szCs w:val="28"/>
        </w:rPr>
        <w:t>в иных случаях, установленных Федеральным законом от 6 октября 2003 года № 131-ФЗ и иными федеральными законами.</w:t>
      </w:r>
    </w:p>
    <w:p w:rsidR="00A34AA3" w:rsidRPr="004319D8" w:rsidRDefault="00A34AA3" w:rsidP="0081217F">
      <w:pPr>
        <w:pStyle w:val="List3"/>
        <w:numPr>
          <w:ilvl w:val="0"/>
          <w:numId w:val="7"/>
        </w:numPr>
        <w:tabs>
          <w:tab w:val="clear" w:pos="720"/>
        </w:tabs>
        <w:ind w:left="0" w:firstLine="709"/>
        <w:jc w:val="both"/>
        <w:rPr>
          <w:sz w:val="28"/>
          <w:szCs w:val="28"/>
        </w:rPr>
      </w:pPr>
      <w:r w:rsidRPr="004319D8">
        <w:rPr>
          <w:sz w:val="28"/>
          <w:szCs w:val="28"/>
        </w:rPr>
        <w:t xml:space="preserve">Полномочия депутатапрекращаются досрочно в случае несоблюдения ограничений, установленных Федеральным законом от 6 октября 2003 года </w:t>
      </w:r>
      <w:r>
        <w:rPr>
          <w:sz w:val="28"/>
          <w:szCs w:val="28"/>
        </w:rPr>
        <w:br/>
      </w:r>
      <w:r w:rsidRPr="004319D8">
        <w:rPr>
          <w:sz w:val="28"/>
          <w:szCs w:val="28"/>
        </w:rPr>
        <w:t>№ 131-ФЗ.</w:t>
      </w:r>
    </w:p>
    <w:p w:rsidR="00A34AA3" w:rsidRPr="004319D8" w:rsidRDefault="00A34AA3" w:rsidP="0081217F">
      <w:pPr>
        <w:pStyle w:val="List3"/>
        <w:numPr>
          <w:ilvl w:val="0"/>
          <w:numId w:val="7"/>
        </w:numPr>
        <w:tabs>
          <w:tab w:val="clear" w:pos="720"/>
        </w:tabs>
        <w:ind w:left="0" w:firstLine="709"/>
        <w:jc w:val="both"/>
        <w:rPr>
          <w:sz w:val="28"/>
          <w:szCs w:val="28"/>
        </w:rPr>
      </w:pPr>
      <w:r w:rsidRPr="004319D8">
        <w:rPr>
          <w:sz w:val="28"/>
          <w:szCs w:val="28"/>
        </w:rPr>
        <w:t>Решение совета депутатов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(три) месяца со дня появления такого основания.</w:t>
      </w:r>
    </w:p>
    <w:p w:rsidR="00A34AA3" w:rsidRPr="004319D8" w:rsidRDefault="00A34AA3" w:rsidP="004319D8">
      <w:pPr>
        <w:pStyle w:val="Heading2"/>
        <w:spacing w:before="0" w:after="0"/>
        <w:ind w:firstLine="709"/>
        <w:jc w:val="center"/>
        <w:rPr>
          <w:rFonts w:ascii="Times New Roman" w:hAnsi="Times New Roman" w:cs="Times New Roman"/>
          <w:i w:val="0"/>
        </w:rPr>
      </w:pPr>
      <w:bookmarkStart w:id="359" w:name="_Toc404443618"/>
      <w:bookmarkStart w:id="360" w:name="_Toc405980860"/>
      <w:bookmarkStart w:id="361" w:name="_Toc409800752"/>
      <w:bookmarkStart w:id="362" w:name="_Toc410222858"/>
      <w:bookmarkStart w:id="363" w:name="_Toc410383818"/>
      <w:bookmarkStart w:id="364" w:name="_Toc410384127"/>
      <w:bookmarkStart w:id="365" w:name="_Toc410653137"/>
      <w:bookmarkStart w:id="366" w:name="_Toc410998353"/>
      <w:bookmarkStart w:id="367" w:name="_Toc411271998"/>
      <w:bookmarkStart w:id="368" w:name="_Toc411321769"/>
      <w:bookmarkStart w:id="369" w:name="_Toc411322256"/>
      <w:bookmarkStart w:id="370" w:name="_Toc411362424"/>
      <w:bookmarkStart w:id="371" w:name="_Toc411362655"/>
      <w:bookmarkStart w:id="372" w:name="_Toc426535660"/>
      <w:bookmarkStart w:id="373" w:name="_Toc405980864"/>
      <w:bookmarkStart w:id="374" w:name="_Toc404443627"/>
      <w:bookmarkStart w:id="375" w:name="_Toc405980870"/>
    </w:p>
    <w:p w:rsidR="00A34AA3" w:rsidRPr="0053380D" w:rsidRDefault="00A34AA3"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25. Глава </w:t>
      </w:r>
      <w:bookmarkEnd w:id="359"/>
      <w:bookmarkEnd w:id="360"/>
      <w:bookmarkEnd w:id="361"/>
      <w:bookmarkEnd w:id="362"/>
      <w:bookmarkEnd w:id="363"/>
      <w:bookmarkEnd w:id="364"/>
      <w:bookmarkEnd w:id="365"/>
      <w:bookmarkEnd w:id="366"/>
      <w:bookmarkEnd w:id="367"/>
      <w:bookmarkEnd w:id="368"/>
      <w:bookmarkEnd w:id="369"/>
      <w:bookmarkEnd w:id="370"/>
      <w:bookmarkEnd w:id="371"/>
      <w:r w:rsidRPr="0053380D">
        <w:rPr>
          <w:rFonts w:ascii="Times New Roman" w:hAnsi="Times New Roman" w:cs="Times New Roman"/>
          <w:i w:val="0"/>
        </w:rPr>
        <w:t>Борского сельского поселения</w:t>
      </w:r>
      <w:bookmarkEnd w:id="372"/>
    </w:p>
    <w:p w:rsidR="00A34AA3" w:rsidRPr="004319D8" w:rsidRDefault="00A34AA3" w:rsidP="004319D8">
      <w:pPr>
        <w:pStyle w:val="BodyText"/>
        <w:spacing w:after="0"/>
        <w:ind w:firstLine="709"/>
        <w:jc w:val="both"/>
        <w:rPr>
          <w:rFonts w:ascii="Times New Roman" w:hAnsi="Times New Roman" w:cs="Times New Roman"/>
          <w:sz w:val="28"/>
          <w:szCs w:val="28"/>
        </w:rPr>
      </w:pPr>
    </w:p>
    <w:p w:rsidR="00A34AA3" w:rsidRPr="000F49F9" w:rsidRDefault="00A34AA3" w:rsidP="0081217F">
      <w:pPr>
        <w:pStyle w:val="BodyText"/>
        <w:numPr>
          <w:ilvl w:val="1"/>
          <w:numId w:val="5"/>
        </w:numPr>
        <w:tabs>
          <w:tab w:val="clear" w:pos="437"/>
          <w:tab w:val="num" w:pos="77"/>
        </w:tabs>
        <w:spacing w:after="0"/>
        <w:ind w:left="0" w:firstLine="709"/>
        <w:jc w:val="both"/>
        <w:rPr>
          <w:rFonts w:ascii="Times New Roman" w:hAnsi="Times New Roman" w:cs="Times New Roman"/>
          <w:sz w:val="28"/>
          <w:szCs w:val="28"/>
        </w:rPr>
      </w:pPr>
      <w:bookmarkStart w:id="376" w:name="_Toc404443620"/>
      <w:bookmarkStart w:id="377" w:name="_Toc405980862"/>
      <w:r w:rsidRPr="000F49F9">
        <w:rPr>
          <w:rFonts w:ascii="Times New Roman" w:hAnsi="Times New Roman" w:cs="Times New Roman"/>
          <w:sz w:val="28"/>
          <w:szCs w:val="28"/>
        </w:rPr>
        <w:t>Глава муниципального образования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w:t>
      </w:r>
    </w:p>
    <w:p w:rsidR="00A34AA3" w:rsidRPr="004319D8" w:rsidRDefault="00A34AA3" w:rsidP="0081217F">
      <w:pPr>
        <w:pStyle w:val="BodyText"/>
        <w:numPr>
          <w:ilvl w:val="1"/>
          <w:numId w:val="5"/>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избирается из состава совета депутатов </w:t>
      </w:r>
      <w:r>
        <w:rPr>
          <w:rFonts w:ascii="Times New Roman" w:hAnsi="Times New Roman" w:cs="Times New Roman"/>
          <w:sz w:val="28"/>
          <w:szCs w:val="28"/>
        </w:rPr>
        <w:t xml:space="preserve">в соответствии с законом Ленинградской области </w:t>
      </w:r>
      <w:r w:rsidRPr="004319D8">
        <w:rPr>
          <w:rFonts w:ascii="Times New Roman" w:hAnsi="Times New Roman" w:cs="Times New Roman"/>
          <w:sz w:val="28"/>
          <w:szCs w:val="28"/>
        </w:rPr>
        <w:t>и исполняет полномочия его председателя с</w:t>
      </w:r>
      <w:r>
        <w:rPr>
          <w:rFonts w:ascii="Times New Roman" w:hAnsi="Times New Roman" w:cs="Times New Roman"/>
          <w:sz w:val="28"/>
          <w:szCs w:val="28"/>
        </w:rPr>
        <w:t> </w:t>
      </w:r>
      <w:r w:rsidRPr="004319D8">
        <w:rPr>
          <w:rFonts w:ascii="Times New Roman" w:hAnsi="Times New Roman" w:cs="Times New Roman"/>
          <w:sz w:val="28"/>
          <w:szCs w:val="28"/>
        </w:rPr>
        <w:t>правом решающего голоса.</w:t>
      </w:r>
    </w:p>
    <w:p w:rsidR="00A34AA3" w:rsidRPr="004319D8" w:rsidRDefault="00A34AA3" w:rsidP="0081217F">
      <w:pPr>
        <w:pStyle w:val="BodyText"/>
        <w:numPr>
          <w:ilvl w:val="1"/>
          <w:numId w:val="5"/>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Срок полномочий главы поселения составляет 5 (пять) лет.</w:t>
      </w:r>
    </w:p>
    <w:p w:rsidR="00A34AA3" w:rsidRPr="004319D8" w:rsidRDefault="00A34AA3" w:rsidP="0081217F">
      <w:pPr>
        <w:pStyle w:val="BodyText"/>
        <w:numPr>
          <w:ilvl w:val="1"/>
          <w:numId w:val="5"/>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A34AA3" w:rsidRPr="008316EA" w:rsidRDefault="00A34AA3" w:rsidP="0081217F">
      <w:pPr>
        <w:pStyle w:val="BodyText"/>
        <w:numPr>
          <w:ilvl w:val="1"/>
          <w:numId w:val="5"/>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осуществляет свои полномочия на </w:t>
      </w:r>
      <w:r w:rsidRPr="008316EA">
        <w:rPr>
          <w:rFonts w:ascii="Times New Roman" w:hAnsi="Times New Roman" w:cs="Times New Roman"/>
          <w:sz w:val="28"/>
          <w:szCs w:val="28"/>
        </w:rPr>
        <w:t>непостоянной основе.</w:t>
      </w:r>
    </w:p>
    <w:p w:rsidR="00A34AA3" w:rsidRPr="000F49F9" w:rsidRDefault="00A34AA3" w:rsidP="0081217F">
      <w:pPr>
        <w:pStyle w:val="BodyText"/>
        <w:numPr>
          <w:ilvl w:val="1"/>
          <w:numId w:val="5"/>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Глава поселения </w:t>
      </w:r>
      <w:r>
        <w:rPr>
          <w:rFonts w:ascii="Times New Roman" w:hAnsi="Times New Roman" w:cs="Times New Roman"/>
          <w:sz w:val="28"/>
          <w:szCs w:val="28"/>
        </w:rPr>
        <w:t>осуществляет о</w:t>
      </w:r>
      <w:r w:rsidRPr="000F49F9">
        <w:rPr>
          <w:rFonts w:ascii="Times New Roman" w:hAnsi="Times New Roman" w:cs="Times New Roman"/>
          <w:sz w:val="28"/>
          <w:szCs w:val="28"/>
        </w:rPr>
        <w:t xml:space="preserve">рганизацию деятельности </w:t>
      </w:r>
      <w:r>
        <w:rPr>
          <w:rFonts w:ascii="Times New Roman" w:hAnsi="Times New Roman" w:cs="Times New Roman"/>
          <w:sz w:val="28"/>
          <w:szCs w:val="28"/>
        </w:rPr>
        <w:t>совета депутатов</w:t>
      </w:r>
      <w:r w:rsidRPr="000F49F9">
        <w:rPr>
          <w:rFonts w:ascii="Times New Roman" w:hAnsi="Times New Roman" w:cs="Times New Roman"/>
          <w:sz w:val="28"/>
          <w:szCs w:val="28"/>
        </w:rPr>
        <w:t xml:space="preserve"> в соответствии с уст</w:t>
      </w:r>
      <w:r>
        <w:rPr>
          <w:rFonts w:ascii="Times New Roman" w:hAnsi="Times New Roman" w:cs="Times New Roman"/>
          <w:sz w:val="28"/>
          <w:szCs w:val="28"/>
        </w:rPr>
        <w:t>авом муниципального образования.</w:t>
      </w:r>
    </w:p>
    <w:p w:rsidR="00A34AA3" w:rsidRPr="004319D8" w:rsidRDefault="00A34AA3" w:rsidP="0081217F">
      <w:pPr>
        <w:pStyle w:val="BodyText"/>
        <w:numPr>
          <w:ilvl w:val="1"/>
          <w:numId w:val="5"/>
        </w:numPr>
        <w:tabs>
          <w:tab w:val="clear" w:pos="437"/>
          <w:tab w:val="num" w:pos="77"/>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подконтролен и подотчетен населению и совету депутатов.</w:t>
      </w:r>
    </w:p>
    <w:p w:rsidR="00A34AA3" w:rsidRPr="004319D8" w:rsidRDefault="00A34AA3" w:rsidP="004319D8">
      <w:pPr>
        <w:pStyle w:val="Heading2"/>
        <w:spacing w:before="0" w:after="0"/>
        <w:ind w:firstLine="709"/>
        <w:jc w:val="center"/>
        <w:rPr>
          <w:rFonts w:ascii="Times New Roman" w:hAnsi="Times New Roman" w:cs="Times New Roman"/>
          <w:b w:val="0"/>
          <w:i w:val="0"/>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378" w:name="_Toc409800753"/>
      <w:bookmarkStart w:id="379" w:name="_Toc410222859"/>
      <w:bookmarkStart w:id="380" w:name="_Toc410383819"/>
      <w:bookmarkStart w:id="381" w:name="_Toc410384128"/>
      <w:bookmarkStart w:id="382" w:name="_Toc410653138"/>
      <w:bookmarkStart w:id="383" w:name="_Toc410998354"/>
      <w:bookmarkStart w:id="384" w:name="_Toc411271999"/>
      <w:bookmarkStart w:id="385" w:name="_Toc411321770"/>
      <w:bookmarkStart w:id="386" w:name="_Toc411322257"/>
      <w:bookmarkStart w:id="387" w:name="_Toc411362425"/>
      <w:bookmarkStart w:id="388" w:name="_Toc411362656"/>
      <w:bookmarkStart w:id="389" w:name="_Toc426535661"/>
      <w:r w:rsidRPr="004319D8">
        <w:rPr>
          <w:rFonts w:ascii="Times New Roman" w:hAnsi="Times New Roman" w:cs="Times New Roman"/>
          <w:i w:val="0"/>
        </w:rPr>
        <w:t xml:space="preserve">Статья 26. Полномочия </w:t>
      </w:r>
      <w:r w:rsidRPr="0053380D">
        <w:rPr>
          <w:rFonts w:ascii="Times New Roman" w:hAnsi="Times New Roman" w:cs="Times New Roman"/>
          <w:i w:val="0"/>
        </w:rPr>
        <w:t xml:space="preserve">главы </w:t>
      </w:r>
      <w:bookmarkEnd w:id="376"/>
      <w:bookmarkEnd w:id="377"/>
      <w:bookmarkEnd w:id="378"/>
      <w:bookmarkEnd w:id="379"/>
      <w:bookmarkEnd w:id="380"/>
      <w:bookmarkEnd w:id="381"/>
      <w:bookmarkEnd w:id="382"/>
      <w:bookmarkEnd w:id="383"/>
      <w:bookmarkEnd w:id="384"/>
      <w:bookmarkEnd w:id="385"/>
      <w:bookmarkEnd w:id="386"/>
      <w:bookmarkEnd w:id="387"/>
      <w:bookmarkEnd w:id="388"/>
      <w:r w:rsidRPr="0053380D">
        <w:rPr>
          <w:rFonts w:ascii="Times New Roman" w:hAnsi="Times New Roman" w:cs="Times New Roman"/>
          <w:i w:val="0"/>
        </w:rPr>
        <w:t>Борского сельского поселения</w:t>
      </w:r>
      <w:bookmarkEnd w:id="389"/>
    </w:p>
    <w:p w:rsidR="00A34AA3" w:rsidRPr="004319D8" w:rsidRDefault="00A34AA3" w:rsidP="004319D8">
      <w:pPr>
        <w:spacing w:after="0" w:line="240" w:lineRule="auto"/>
        <w:ind w:firstLine="709"/>
        <w:jc w:val="center"/>
        <w:rPr>
          <w:rFonts w:ascii="Times New Roman" w:hAnsi="Times New Roman"/>
          <w:sz w:val="28"/>
          <w:szCs w:val="28"/>
        </w:rPr>
      </w:pPr>
    </w:p>
    <w:p w:rsidR="00A34AA3" w:rsidRPr="004319D8" w:rsidRDefault="00A34AA3" w:rsidP="0081217F">
      <w:pPr>
        <w:pStyle w:val="BodyText"/>
        <w:numPr>
          <w:ilvl w:val="1"/>
          <w:numId w:val="6"/>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w:t>
      </w:r>
    </w:p>
    <w:p w:rsidR="00A34AA3" w:rsidRPr="004319D8" w:rsidRDefault="00A34AA3" w:rsidP="0081217F">
      <w:pPr>
        <w:pStyle w:val="List3"/>
        <w:widowControl w:val="0"/>
        <w:numPr>
          <w:ilvl w:val="0"/>
          <w:numId w:val="29"/>
        </w:numPr>
        <w:autoSpaceDE w:val="0"/>
        <w:autoSpaceDN w:val="0"/>
        <w:adjustRightInd w:val="0"/>
        <w:ind w:left="0" w:firstLine="709"/>
        <w:jc w:val="both"/>
        <w:rPr>
          <w:sz w:val="28"/>
          <w:szCs w:val="28"/>
        </w:rPr>
      </w:pPr>
      <w:r w:rsidRPr="004319D8">
        <w:rPr>
          <w:sz w:val="28"/>
          <w:szCs w:val="28"/>
        </w:rPr>
        <w:t>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A34AA3" w:rsidRPr="004319D8" w:rsidRDefault="00A34AA3" w:rsidP="0081217F">
      <w:pPr>
        <w:pStyle w:val="List3"/>
        <w:widowControl w:val="0"/>
        <w:numPr>
          <w:ilvl w:val="0"/>
          <w:numId w:val="29"/>
        </w:numPr>
        <w:autoSpaceDE w:val="0"/>
        <w:autoSpaceDN w:val="0"/>
        <w:adjustRightInd w:val="0"/>
        <w:ind w:left="0" w:firstLine="709"/>
        <w:jc w:val="both"/>
        <w:rPr>
          <w:sz w:val="28"/>
          <w:szCs w:val="28"/>
        </w:rPr>
      </w:pPr>
      <w:r w:rsidRPr="004319D8">
        <w:rPr>
          <w:sz w:val="28"/>
          <w:szCs w:val="28"/>
        </w:rPr>
        <w:t>подписывает и обнародует в порядке, установленном настоящим уставом, нормативные правовые акты, принятые советом депутатов;</w:t>
      </w:r>
    </w:p>
    <w:p w:rsidR="00A34AA3" w:rsidRPr="004319D8" w:rsidRDefault="00A34AA3" w:rsidP="0081217F">
      <w:pPr>
        <w:pStyle w:val="List3"/>
        <w:widowControl w:val="0"/>
        <w:numPr>
          <w:ilvl w:val="0"/>
          <w:numId w:val="29"/>
        </w:numPr>
        <w:autoSpaceDE w:val="0"/>
        <w:autoSpaceDN w:val="0"/>
        <w:adjustRightInd w:val="0"/>
        <w:ind w:left="0" w:firstLine="709"/>
        <w:jc w:val="both"/>
        <w:rPr>
          <w:sz w:val="28"/>
          <w:szCs w:val="28"/>
        </w:rPr>
      </w:pPr>
      <w:r w:rsidRPr="004319D8">
        <w:rPr>
          <w:sz w:val="28"/>
          <w:szCs w:val="28"/>
        </w:rPr>
        <w:t>издает в пределах своих полномочий правовые акты;</w:t>
      </w:r>
    </w:p>
    <w:p w:rsidR="00A34AA3" w:rsidRPr="004319D8" w:rsidRDefault="00A34AA3" w:rsidP="0081217F">
      <w:pPr>
        <w:pStyle w:val="List3"/>
        <w:widowControl w:val="0"/>
        <w:numPr>
          <w:ilvl w:val="0"/>
          <w:numId w:val="29"/>
        </w:numPr>
        <w:autoSpaceDE w:val="0"/>
        <w:autoSpaceDN w:val="0"/>
        <w:adjustRightInd w:val="0"/>
        <w:ind w:left="0" w:firstLine="709"/>
        <w:jc w:val="both"/>
        <w:rPr>
          <w:sz w:val="28"/>
          <w:szCs w:val="28"/>
        </w:rPr>
      </w:pPr>
      <w:r w:rsidRPr="004319D8">
        <w:rPr>
          <w:sz w:val="28"/>
          <w:szCs w:val="28"/>
        </w:rPr>
        <w:t>вправе требовать созыва внеочередного заседания совета депутатов;</w:t>
      </w:r>
    </w:p>
    <w:p w:rsidR="00A34AA3" w:rsidRPr="004319D8" w:rsidRDefault="00A34AA3" w:rsidP="0081217F">
      <w:pPr>
        <w:pStyle w:val="List3"/>
        <w:widowControl w:val="0"/>
        <w:numPr>
          <w:ilvl w:val="0"/>
          <w:numId w:val="29"/>
        </w:numPr>
        <w:autoSpaceDE w:val="0"/>
        <w:autoSpaceDN w:val="0"/>
        <w:adjustRightInd w:val="0"/>
        <w:ind w:left="0" w:firstLine="709"/>
        <w:jc w:val="both"/>
        <w:rPr>
          <w:sz w:val="28"/>
          <w:szCs w:val="28"/>
        </w:rPr>
      </w:pPr>
      <w:r w:rsidRPr="004319D8">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34AA3" w:rsidRPr="004319D8" w:rsidRDefault="00A34AA3" w:rsidP="0081217F">
      <w:pPr>
        <w:pStyle w:val="BodyText"/>
        <w:numPr>
          <w:ilvl w:val="1"/>
          <w:numId w:val="6"/>
        </w:numPr>
        <w:tabs>
          <w:tab w:val="left" w:pos="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Глава поселения также:</w:t>
      </w:r>
    </w:p>
    <w:p w:rsidR="00A34AA3" w:rsidRPr="004319D8" w:rsidRDefault="00A34AA3" w:rsidP="0081217F">
      <w:pPr>
        <w:pStyle w:val="ListParagraph"/>
        <w:numPr>
          <w:ilvl w:val="2"/>
          <w:numId w:val="5"/>
        </w:numPr>
        <w:tabs>
          <w:tab w:val="num" w:pos="0"/>
        </w:tabs>
        <w:ind w:left="0" w:firstLine="709"/>
        <w:jc w:val="both"/>
        <w:rPr>
          <w:sz w:val="28"/>
          <w:szCs w:val="28"/>
        </w:rPr>
      </w:pPr>
      <w:r w:rsidRPr="004319D8">
        <w:rPr>
          <w:sz w:val="28"/>
          <w:szCs w:val="28"/>
        </w:rPr>
        <w:t>выдает доверенности на представление интересов муниципального образования, совета депутатов;</w:t>
      </w:r>
    </w:p>
    <w:p w:rsidR="00A34AA3" w:rsidRPr="004319D8" w:rsidRDefault="00A34AA3" w:rsidP="0081217F">
      <w:pPr>
        <w:pStyle w:val="ListParagraph"/>
        <w:numPr>
          <w:ilvl w:val="2"/>
          <w:numId w:val="5"/>
        </w:numPr>
        <w:tabs>
          <w:tab w:val="num" w:pos="0"/>
        </w:tabs>
        <w:ind w:left="0" w:firstLine="709"/>
        <w:jc w:val="both"/>
        <w:rPr>
          <w:sz w:val="28"/>
          <w:szCs w:val="28"/>
        </w:rPr>
      </w:pPr>
      <w:r w:rsidRPr="004319D8">
        <w:rPr>
          <w:sz w:val="28"/>
          <w:szCs w:val="28"/>
        </w:rPr>
        <w:t>выступает представителем нанимателя (работодателем) – для главы администрации, муниципальных служащих и работников аппарата совета депутатов, выполняющих обязанности по техническому обеспечению деятельности совета депутатов, руководителей предприятий, учреждений, в случае если полномочия их учредителя исполняет совет депутатов.</w:t>
      </w:r>
    </w:p>
    <w:p w:rsidR="00A34AA3" w:rsidRPr="004319D8" w:rsidRDefault="00A34AA3" w:rsidP="004319D8">
      <w:pPr>
        <w:pStyle w:val="List3"/>
        <w:widowControl w:val="0"/>
        <w:autoSpaceDE w:val="0"/>
        <w:autoSpaceDN w:val="0"/>
        <w:adjustRightInd w:val="0"/>
        <w:ind w:left="0" w:firstLine="709"/>
        <w:jc w:val="both"/>
        <w:rPr>
          <w:sz w:val="28"/>
          <w:szCs w:val="28"/>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390" w:name="_Toc116440527"/>
      <w:bookmarkStart w:id="391" w:name="_Toc404443621"/>
      <w:bookmarkStart w:id="392" w:name="_Toc405980863"/>
      <w:bookmarkStart w:id="393" w:name="_Toc409800768"/>
      <w:bookmarkStart w:id="394" w:name="_Toc410222875"/>
      <w:bookmarkStart w:id="395" w:name="_Toc410383848"/>
      <w:bookmarkStart w:id="396" w:name="_Toc410384157"/>
      <w:bookmarkStart w:id="397" w:name="_Toc410653164"/>
      <w:bookmarkStart w:id="398" w:name="_Toc410998380"/>
      <w:bookmarkStart w:id="399" w:name="_Toc411272025"/>
      <w:bookmarkStart w:id="400" w:name="_Toc411321796"/>
      <w:bookmarkStart w:id="401" w:name="_Toc411322283"/>
      <w:bookmarkStart w:id="402" w:name="_Toc411362451"/>
      <w:bookmarkStart w:id="403" w:name="_Toc411362682"/>
      <w:bookmarkStart w:id="404" w:name="_Toc426535662"/>
      <w:r w:rsidRPr="004319D8">
        <w:rPr>
          <w:rFonts w:ascii="Times New Roman" w:hAnsi="Times New Roman" w:cs="Times New Roman"/>
          <w:i w:val="0"/>
        </w:rPr>
        <w:t xml:space="preserve">Статья 27. Досрочное прекращение полномочий главы </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r w:rsidRPr="0053380D">
        <w:rPr>
          <w:rFonts w:ascii="Times New Roman" w:hAnsi="Times New Roman" w:cs="Times New Roman"/>
          <w:i w:val="0"/>
        </w:rPr>
        <w:t>Борского сельского поселения</w:t>
      </w:r>
      <w:bookmarkEnd w:id="404"/>
    </w:p>
    <w:p w:rsidR="00A34AA3" w:rsidRPr="004319D8" w:rsidRDefault="00A34AA3" w:rsidP="004319D8">
      <w:pPr>
        <w:spacing w:line="240" w:lineRule="auto"/>
        <w:ind w:firstLine="709"/>
        <w:jc w:val="both"/>
        <w:rPr>
          <w:rFonts w:ascii="Times New Roman" w:hAnsi="Times New Roman"/>
          <w:sz w:val="28"/>
          <w:szCs w:val="28"/>
        </w:rPr>
      </w:pPr>
    </w:p>
    <w:p w:rsidR="00A34AA3" w:rsidRPr="004319D8" w:rsidRDefault="00A34AA3" w:rsidP="0081217F">
      <w:pPr>
        <w:pStyle w:val="BodyText"/>
        <w:numPr>
          <w:ilvl w:val="1"/>
          <w:numId w:val="28"/>
        </w:numPr>
        <w:tabs>
          <w:tab w:val="left" w:pos="90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Полномочия главы поселения досрочно в случае:</w:t>
      </w:r>
    </w:p>
    <w:p w:rsidR="00A34AA3" w:rsidRPr="004319D8" w:rsidRDefault="00A34AA3" w:rsidP="0081217F">
      <w:pPr>
        <w:pStyle w:val="ListParagraph"/>
        <w:numPr>
          <w:ilvl w:val="0"/>
          <w:numId w:val="39"/>
        </w:numPr>
        <w:ind w:left="0" w:firstLine="709"/>
        <w:jc w:val="both"/>
        <w:rPr>
          <w:sz w:val="28"/>
          <w:szCs w:val="28"/>
        </w:rPr>
      </w:pPr>
      <w:r w:rsidRPr="004319D8">
        <w:rPr>
          <w:sz w:val="28"/>
          <w:szCs w:val="28"/>
        </w:rPr>
        <w:t>смерти;</w:t>
      </w:r>
    </w:p>
    <w:p w:rsidR="00A34AA3" w:rsidRPr="004319D8" w:rsidRDefault="00A34AA3" w:rsidP="0081217F">
      <w:pPr>
        <w:pStyle w:val="ListParagraph"/>
        <w:numPr>
          <w:ilvl w:val="0"/>
          <w:numId w:val="39"/>
        </w:numPr>
        <w:ind w:left="0" w:firstLine="709"/>
        <w:jc w:val="both"/>
        <w:rPr>
          <w:sz w:val="28"/>
          <w:szCs w:val="28"/>
        </w:rPr>
      </w:pPr>
      <w:r w:rsidRPr="004319D8">
        <w:rPr>
          <w:sz w:val="28"/>
          <w:szCs w:val="28"/>
        </w:rPr>
        <w:t>отставки по собственному желанию;</w:t>
      </w:r>
    </w:p>
    <w:p w:rsidR="00A34AA3" w:rsidRPr="004319D8" w:rsidRDefault="00A34AA3" w:rsidP="0081217F">
      <w:pPr>
        <w:pStyle w:val="ListParagraph"/>
        <w:numPr>
          <w:ilvl w:val="0"/>
          <w:numId w:val="39"/>
        </w:numPr>
        <w:autoSpaceDE w:val="0"/>
        <w:autoSpaceDN w:val="0"/>
        <w:adjustRightInd w:val="0"/>
        <w:ind w:left="0" w:firstLine="709"/>
        <w:jc w:val="both"/>
        <w:rPr>
          <w:sz w:val="28"/>
          <w:szCs w:val="28"/>
        </w:rPr>
      </w:pPr>
      <w:r w:rsidRPr="004319D8">
        <w:rPr>
          <w:sz w:val="28"/>
          <w:szCs w:val="28"/>
        </w:rPr>
        <w:t>удаления в отставку в соответствии со статьей 74.1 Федерального закона 6 октября 2003 № 131-ФЗ;</w:t>
      </w:r>
    </w:p>
    <w:p w:rsidR="00A34AA3" w:rsidRPr="004319D8" w:rsidRDefault="00A34AA3" w:rsidP="0081217F">
      <w:pPr>
        <w:pStyle w:val="ListParagraph"/>
        <w:numPr>
          <w:ilvl w:val="0"/>
          <w:numId w:val="39"/>
        </w:numPr>
        <w:autoSpaceDE w:val="0"/>
        <w:autoSpaceDN w:val="0"/>
        <w:adjustRightInd w:val="0"/>
        <w:ind w:left="0" w:firstLine="709"/>
        <w:jc w:val="both"/>
        <w:rPr>
          <w:sz w:val="28"/>
          <w:szCs w:val="28"/>
        </w:rPr>
      </w:pPr>
      <w:r w:rsidRPr="004319D8">
        <w:rPr>
          <w:sz w:val="28"/>
          <w:szCs w:val="28"/>
        </w:rPr>
        <w:t>отрешения от должности в соответствии со статьей 74 Федерального закона 6 октября 2003 № 131-ФЗ;</w:t>
      </w:r>
    </w:p>
    <w:p w:rsidR="00A34AA3" w:rsidRPr="004319D8" w:rsidRDefault="00A34AA3" w:rsidP="0081217F">
      <w:pPr>
        <w:pStyle w:val="ListParagraph"/>
        <w:numPr>
          <w:ilvl w:val="0"/>
          <w:numId w:val="39"/>
        </w:numPr>
        <w:ind w:left="0" w:firstLine="709"/>
        <w:jc w:val="both"/>
        <w:rPr>
          <w:sz w:val="28"/>
          <w:szCs w:val="28"/>
        </w:rPr>
      </w:pPr>
      <w:r w:rsidRPr="004319D8">
        <w:rPr>
          <w:sz w:val="28"/>
          <w:szCs w:val="28"/>
        </w:rPr>
        <w:t>признания судом недееспособным или ограниченно дееспособным;</w:t>
      </w:r>
    </w:p>
    <w:p w:rsidR="00A34AA3" w:rsidRPr="004319D8" w:rsidRDefault="00A34AA3" w:rsidP="0081217F">
      <w:pPr>
        <w:pStyle w:val="ListParagraph"/>
        <w:numPr>
          <w:ilvl w:val="0"/>
          <w:numId w:val="39"/>
        </w:numPr>
        <w:ind w:left="0" w:firstLine="709"/>
        <w:jc w:val="both"/>
        <w:rPr>
          <w:sz w:val="28"/>
          <w:szCs w:val="28"/>
        </w:rPr>
      </w:pPr>
      <w:r w:rsidRPr="004319D8">
        <w:rPr>
          <w:sz w:val="28"/>
          <w:szCs w:val="28"/>
        </w:rPr>
        <w:t>признания судом безвестно отсутствующим или объявления умершим;</w:t>
      </w:r>
    </w:p>
    <w:p w:rsidR="00A34AA3" w:rsidRPr="004319D8" w:rsidRDefault="00A34AA3" w:rsidP="0081217F">
      <w:pPr>
        <w:pStyle w:val="ListParagraph"/>
        <w:numPr>
          <w:ilvl w:val="0"/>
          <w:numId w:val="39"/>
        </w:numPr>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A34AA3" w:rsidRPr="004319D8" w:rsidRDefault="00A34AA3" w:rsidP="0081217F">
      <w:pPr>
        <w:pStyle w:val="ListParagraph"/>
        <w:numPr>
          <w:ilvl w:val="0"/>
          <w:numId w:val="39"/>
        </w:numPr>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A34AA3" w:rsidRPr="004319D8" w:rsidRDefault="00A34AA3" w:rsidP="0081217F">
      <w:pPr>
        <w:pStyle w:val="ListParagraph"/>
        <w:numPr>
          <w:ilvl w:val="0"/>
          <w:numId w:val="39"/>
        </w:numPr>
        <w:ind w:left="0" w:firstLine="709"/>
        <w:jc w:val="both"/>
        <w:rPr>
          <w:sz w:val="28"/>
          <w:szCs w:val="28"/>
        </w:rPr>
      </w:pPr>
      <w:r w:rsidRPr="004319D8">
        <w:rPr>
          <w:sz w:val="28"/>
          <w:szCs w:val="28"/>
        </w:rPr>
        <w:t>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4AA3" w:rsidRPr="004319D8" w:rsidRDefault="00A34AA3" w:rsidP="0081217F">
      <w:pPr>
        <w:pStyle w:val="BodyText"/>
        <w:numPr>
          <w:ilvl w:val="0"/>
          <w:numId w:val="3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отзыва избирателями;</w:t>
      </w:r>
    </w:p>
    <w:p w:rsidR="00A34AA3" w:rsidRPr="004319D8" w:rsidRDefault="00A34AA3" w:rsidP="0081217F">
      <w:pPr>
        <w:pStyle w:val="BodyText"/>
        <w:numPr>
          <w:ilvl w:val="0"/>
          <w:numId w:val="3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установленной в судебном порядке стойкой неспособности по состоянию здоровья осуществлять полномочия главы поселения;</w:t>
      </w:r>
    </w:p>
    <w:p w:rsidR="00A34AA3" w:rsidRPr="004319D8" w:rsidRDefault="00A34AA3" w:rsidP="0081217F">
      <w:pPr>
        <w:pStyle w:val="BodyText"/>
        <w:numPr>
          <w:ilvl w:val="0"/>
          <w:numId w:val="39"/>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преобразования муниципального образования, осуществляемого в соответствии с</w:t>
      </w:r>
      <w:r>
        <w:rPr>
          <w:rFonts w:ascii="Times New Roman" w:hAnsi="Times New Roman" w:cs="Times New Roman"/>
          <w:sz w:val="28"/>
          <w:szCs w:val="28"/>
        </w:rPr>
        <w:t>о</w:t>
      </w:r>
      <w:r w:rsidRPr="004319D8">
        <w:rPr>
          <w:rFonts w:ascii="Times New Roman" w:hAnsi="Times New Roman" w:cs="Times New Roman"/>
          <w:sz w:val="28"/>
          <w:szCs w:val="28"/>
        </w:rPr>
        <w:t xml:space="preserve"> стать</w:t>
      </w:r>
      <w:r>
        <w:rPr>
          <w:rFonts w:ascii="Times New Roman" w:hAnsi="Times New Roman" w:cs="Times New Roman"/>
          <w:sz w:val="28"/>
          <w:szCs w:val="28"/>
        </w:rPr>
        <w:t>ей</w:t>
      </w:r>
      <w:r w:rsidRPr="004319D8">
        <w:rPr>
          <w:rFonts w:ascii="Times New Roman" w:hAnsi="Times New Roman" w:cs="Times New Roman"/>
          <w:sz w:val="28"/>
          <w:szCs w:val="28"/>
        </w:rPr>
        <w:t xml:space="preserve"> 13 Федерального закона от 6 октября 2003 года № 131-ФЗ, а также в случае упразднения муниципального образования;</w:t>
      </w:r>
    </w:p>
    <w:p w:rsidR="00A34AA3" w:rsidRPr="004319D8" w:rsidRDefault="00A34AA3" w:rsidP="0081217F">
      <w:pPr>
        <w:pStyle w:val="ListParagraph"/>
        <w:numPr>
          <w:ilvl w:val="0"/>
          <w:numId w:val="39"/>
        </w:numPr>
        <w:autoSpaceDE w:val="0"/>
        <w:autoSpaceDN w:val="0"/>
        <w:adjustRightInd w:val="0"/>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A34AA3" w:rsidRPr="004319D8" w:rsidRDefault="00A34AA3" w:rsidP="0081217F">
      <w:pPr>
        <w:pStyle w:val="ListParagraph"/>
        <w:numPr>
          <w:ilvl w:val="0"/>
          <w:numId w:val="39"/>
        </w:numPr>
        <w:autoSpaceDE w:val="0"/>
        <w:autoSpaceDN w:val="0"/>
        <w:adjustRightInd w:val="0"/>
        <w:ind w:left="0" w:firstLine="709"/>
        <w:jc w:val="both"/>
        <w:rPr>
          <w:sz w:val="28"/>
          <w:szCs w:val="28"/>
        </w:rPr>
      </w:pPr>
      <w:r w:rsidRPr="004319D8">
        <w:rPr>
          <w:sz w:val="28"/>
          <w:szCs w:val="28"/>
        </w:rPr>
        <w:t xml:space="preserve">увеличения численности избирателей муниципального образования более чем на 25 процентов, произошедшего вследствие изменения границ </w:t>
      </w:r>
      <w:r w:rsidRPr="0053380D">
        <w:rPr>
          <w:sz w:val="28"/>
          <w:szCs w:val="28"/>
        </w:rPr>
        <w:t>Борского сельского поселения</w:t>
      </w:r>
      <w:r w:rsidRPr="004319D8">
        <w:rPr>
          <w:sz w:val="28"/>
          <w:szCs w:val="28"/>
        </w:rPr>
        <w:t xml:space="preserve"> или объединения его с городским округом.</w:t>
      </w:r>
    </w:p>
    <w:p w:rsidR="00A34AA3" w:rsidRPr="004319D8" w:rsidRDefault="00A34AA3" w:rsidP="0081217F">
      <w:pPr>
        <w:pStyle w:val="BodyText"/>
        <w:numPr>
          <w:ilvl w:val="1"/>
          <w:numId w:val="28"/>
        </w:numPr>
        <w:tabs>
          <w:tab w:val="left" w:pos="900"/>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В случае досрочного прекращения полномочий главы поселения, до принятия решения совета депутатов об избрании главы поселения, полномочия главы поселения </w:t>
      </w:r>
      <w:r>
        <w:rPr>
          <w:rFonts w:ascii="Times New Roman" w:hAnsi="Times New Roman" w:cs="Times New Roman"/>
          <w:sz w:val="28"/>
          <w:szCs w:val="28"/>
        </w:rPr>
        <w:t xml:space="preserve">временно </w:t>
      </w:r>
      <w:r w:rsidRPr="004319D8">
        <w:rPr>
          <w:rFonts w:ascii="Times New Roman" w:hAnsi="Times New Roman" w:cs="Times New Roman"/>
          <w:sz w:val="28"/>
          <w:szCs w:val="28"/>
        </w:rPr>
        <w:t>исполняет заместитель председателя совета депутатов.</w:t>
      </w:r>
    </w:p>
    <w:bookmarkEnd w:id="373"/>
    <w:p w:rsidR="00A34AA3" w:rsidRPr="004319D8" w:rsidRDefault="00A34AA3" w:rsidP="004319D8">
      <w:pPr>
        <w:pStyle w:val="Heading2"/>
        <w:spacing w:before="0" w:after="0"/>
        <w:ind w:firstLine="709"/>
        <w:jc w:val="center"/>
        <w:rPr>
          <w:rFonts w:ascii="Times New Roman" w:hAnsi="Times New Roman" w:cs="Times New Roman"/>
          <w:b w:val="0"/>
          <w:i w:val="0"/>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405" w:name="_Toc409800757"/>
      <w:bookmarkStart w:id="406" w:name="_Toc410222863"/>
      <w:bookmarkStart w:id="407" w:name="_Toc410383823"/>
      <w:bookmarkStart w:id="408" w:name="_Toc410384132"/>
      <w:bookmarkStart w:id="409" w:name="_Toc410653140"/>
      <w:bookmarkStart w:id="410" w:name="_Toc410998356"/>
      <w:bookmarkStart w:id="411" w:name="_Toc411272001"/>
      <w:bookmarkStart w:id="412" w:name="_Toc411321772"/>
      <w:bookmarkStart w:id="413" w:name="_Toc411322259"/>
      <w:bookmarkStart w:id="414" w:name="_Toc411362427"/>
      <w:bookmarkStart w:id="415" w:name="_Toc411362658"/>
      <w:bookmarkStart w:id="416" w:name="_Toc413077997"/>
      <w:bookmarkStart w:id="417" w:name="_Toc416103207"/>
      <w:bookmarkStart w:id="418" w:name="_Toc426535663"/>
      <w:bookmarkStart w:id="419" w:name="_Toc116440536"/>
      <w:bookmarkStart w:id="420" w:name="_Toc404443634"/>
      <w:bookmarkStart w:id="421" w:name="_Toc405980878"/>
      <w:bookmarkStart w:id="422" w:name="_Toc409800764"/>
      <w:bookmarkStart w:id="423" w:name="_Toc410222870"/>
      <w:bookmarkStart w:id="424" w:name="_Toc410383830"/>
      <w:bookmarkStart w:id="425" w:name="_Toc410384139"/>
      <w:bookmarkStart w:id="426" w:name="_Toc410653147"/>
      <w:bookmarkStart w:id="427" w:name="_Toc410998363"/>
      <w:bookmarkStart w:id="428" w:name="_Toc411272008"/>
      <w:bookmarkStart w:id="429" w:name="_Toc411321779"/>
      <w:bookmarkStart w:id="430" w:name="_Toc411322266"/>
      <w:bookmarkStart w:id="431" w:name="_Toc411362434"/>
      <w:bookmarkStart w:id="432" w:name="_Toc411362665"/>
      <w:bookmarkStart w:id="433" w:name="_Toc415563808"/>
      <w:bookmarkEnd w:id="374"/>
      <w:bookmarkEnd w:id="375"/>
      <w:r w:rsidRPr="004319D8">
        <w:rPr>
          <w:rFonts w:ascii="Times New Roman" w:hAnsi="Times New Roman" w:cs="Times New Roman"/>
          <w:i w:val="0"/>
        </w:rPr>
        <w:t xml:space="preserve">Статья 28. Администрация </w:t>
      </w:r>
      <w:bookmarkEnd w:id="405"/>
      <w:bookmarkEnd w:id="406"/>
      <w:bookmarkEnd w:id="407"/>
      <w:bookmarkEnd w:id="408"/>
      <w:bookmarkEnd w:id="409"/>
      <w:bookmarkEnd w:id="410"/>
      <w:bookmarkEnd w:id="411"/>
      <w:bookmarkEnd w:id="412"/>
      <w:bookmarkEnd w:id="413"/>
      <w:bookmarkEnd w:id="414"/>
      <w:bookmarkEnd w:id="415"/>
      <w:bookmarkEnd w:id="416"/>
      <w:bookmarkEnd w:id="417"/>
      <w:r w:rsidRPr="0053380D">
        <w:rPr>
          <w:rFonts w:ascii="Times New Roman" w:hAnsi="Times New Roman" w:cs="Times New Roman"/>
          <w:i w:val="0"/>
        </w:rPr>
        <w:t>Борского сельского поселения</w:t>
      </w:r>
      <w:bookmarkEnd w:id="418"/>
    </w:p>
    <w:p w:rsidR="00A34AA3" w:rsidRPr="004319D8" w:rsidRDefault="00A34AA3" w:rsidP="004319D8">
      <w:pPr>
        <w:spacing w:after="0" w:line="240" w:lineRule="auto"/>
        <w:ind w:firstLine="709"/>
        <w:jc w:val="center"/>
        <w:rPr>
          <w:rFonts w:ascii="Times New Roman" w:hAnsi="Times New Roman"/>
          <w:sz w:val="28"/>
          <w:szCs w:val="28"/>
        </w:rPr>
      </w:pPr>
    </w:p>
    <w:p w:rsidR="00A34AA3" w:rsidRPr="004319D8" w:rsidRDefault="00A34AA3" w:rsidP="004319D8">
      <w:pPr>
        <w:pStyle w:val="BodyText"/>
        <w:tabs>
          <w:tab w:val="left" w:pos="567"/>
        </w:tabs>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ab/>
        <w:t>Администрация наделяется настоящим уставом и решениями совета депутатов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и законами Ленинградской области.</w:t>
      </w:r>
    </w:p>
    <w:p w:rsidR="00A34AA3" w:rsidRPr="004319D8" w:rsidRDefault="00A34AA3" w:rsidP="004319D8">
      <w:pPr>
        <w:autoSpaceDE w:val="0"/>
        <w:autoSpaceDN w:val="0"/>
        <w:adjustRightInd w:val="0"/>
        <w:spacing w:after="0" w:line="240" w:lineRule="auto"/>
        <w:ind w:firstLine="709"/>
        <w:jc w:val="center"/>
        <w:rPr>
          <w:rFonts w:ascii="Times New Roman" w:hAnsi="Times New Roman"/>
          <w:sz w:val="28"/>
          <w:szCs w:val="28"/>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434" w:name="_Toc404443629"/>
      <w:bookmarkStart w:id="435" w:name="_Toc405980872"/>
      <w:bookmarkStart w:id="436" w:name="_Toc409800759"/>
      <w:bookmarkStart w:id="437" w:name="_Toc410222865"/>
      <w:bookmarkStart w:id="438" w:name="_Toc410383825"/>
      <w:bookmarkStart w:id="439" w:name="_Toc410384134"/>
      <w:bookmarkStart w:id="440" w:name="_Toc410653142"/>
      <w:bookmarkStart w:id="441" w:name="_Toc410998358"/>
      <w:bookmarkStart w:id="442" w:name="_Toc411272003"/>
      <w:bookmarkStart w:id="443" w:name="_Toc411321774"/>
      <w:bookmarkStart w:id="444" w:name="_Toc411322261"/>
      <w:bookmarkStart w:id="445" w:name="_Toc411362429"/>
      <w:bookmarkStart w:id="446" w:name="_Toc411362660"/>
      <w:bookmarkStart w:id="447" w:name="_Toc414631976"/>
      <w:bookmarkStart w:id="448" w:name="_Toc416103209"/>
      <w:bookmarkStart w:id="449" w:name="_Toc426535664"/>
      <w:r w:rsidRPr="004319D8">
        <w:rPr>
          <w:rFonts w:ascii="Times New Roman" w:hAnsi="Times New Roman" w:cs="Times New Roman"/>
          <w:i w:val="0"/>
        </w:rPr>
        <w:t xml:space="preserve">Статья 29. Полномочия </w:t>
      </w:r>
      <w:bookmarkEnd w:id="434"/>
      <w:r w:rsidRPr="004319D8">
        <w:rPr>
          <w:rFonts w:ascii="Times New Roman" w:hAnsi="Times New Roman" w:cs="Times New Roman"/>
          <w:i w:val="0"/>
        </w:rPr>
        <w:t xml:space="preserve">администрации </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53380D">
        <w:rPr>
          <w:rFonts w:ascii="Times New Roman" w:hAnsi="Times New Roman" w:cs="Times New Roman"/>
          <w:i w:val="0"/>
        </w:rPr>
        <w:t>Борского сельского поселения</w:t>
      </w:r>
      <w:bookmarkEnd w:id="449"/>
    </w:p>
    <w:p w:rsidR="00A34AA3" w:rsidRPr="004319D8" w:rsidRDefault="00A34AA3" w:rsidP="004319D8">
      <w:pPr>
        <w:spacing w:after="0" w:line="240" w:lineRule="auto"/>
        <w:ind w:firstLine="709"/>
        <w:jc w:val="center"/>
        <w:rPr>
          <w:rFonts w:ascii="Times New Roman" w:hAnsi="Times New Roman"/>
          <w:sz w:val="28"/>
          <w:szCs w:val="28"/>
        </w:rPr>
      </w:pPr>
    </w:p>
    <w:p w:rsidR="00A34AA3" w:rsidRPr="004319D8" w:rsidRDefault="00A34AA3" w:rsidP="0081217F">
      <w:pPr>
        <w:pStyle w:val="BodyText"/>
        <w:numPr>
          <w:ilvl w:val="6"/>
          <w:numId w:val="32"/>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w:t>
      </w:r>
    </w:p>
    <w:p w:rsidR="00A34AA3" w:rsidRPr="004319D8" w:rsidRDefault="00A34AA3" w:rsidP="0081217F">
      <w:pPr>
        <w:widowControl w:val="0"/>
        <w:numPr>
          <w:ilvl w:val="0"/>
          <w:numId w:val="31"/>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A34AA3" w:rsidRPr="004319D8" w:rsidRDefault="00A34AA3" w:rsidP="0081217F">
      <w:pPr>
        <w:widowControl w:val="0"/>
        <w:numPr>
          <w:ilvl w:val="0"/>
          <w:numId w:val="31"/>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исполняет местный бюджет и представляет на утверждение совета депутатов отчет о его исполнении;</w:t>
      </w:r>
    </w:p>
    <w:p w:rsidR="00A34AA3" w:rsidRPr="004319D8" w:rsidRDefault="00A34AA3" w:rsidP="0081217F">
      <w:pPr>
        <w:widowControl w:val="0"/>
        <w:numPr>
          <w:ilvl w:val="0"/>
          <w:numId w:val="31"/>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регистрирует устав территориального общественного самоуправления в порядке, установленном решением совета депутатов;</w:t>
      </w:r>
    </w:p>
    <w:p w:rsidR="00A34AA3" w:rsidRPr="004319D8" w:rsidRDefault="00A34AA3" w:rsidP="0081217F">
      <w:pPr>
        <w:widowControl w:val="0"/>
        <w:numPr>
          <w:ilvl w:val="0"/>
          <w:numId w:val="31"/>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A34AA3" w:rsidRPr="004319D8" w:rsidRDefault="00A34AA3" w:rsidP="0081217F">
      <w:pPr>
        <w:widowControl w:val="0"/>
        <w:numPr>
          <w:ilvl w:val="0"/>
          <w:numId w:val="31"/>
        </w:numPr>
        <w:tabs>
          <w:tab w:val="clear" w:pos="1441"/>
          <w:tab w:val="num" w:pos="0"/>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отдельные государственные полномочия, переданные администрации федеральными законами и законами Ленинградской области;</w:t>
      </w:r>
    </w:p>
    <w:p w:rsidR="00A34AA3" w:rsidRPr="004319D8" w:rsidRDefault="00A34AA3" w:rsidP="0081217F">
      <w:pPr>
        <w:widowControl w:val="0"/>
        <w:numPr>
          <w:ilvl w:val="0"/>
          <w:numId w:val="31"/>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A34AA3" w:rsidRPr="004319D8" w:rsidRDefault="00A34AA3" w:rsidP="0081217F">
      <w:pPr>
        <w:widowControl w:val="0"/>
        <w:numPr>
          <w:ilvl w:val="0"/>
          <w:numId w:val="31"/>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A34AA3" w:rsidRPr="004319D8" w:rsidRDefault="00A34AA3" w:rsidP="0081217F">
      <w:pPr>
        <w:widowControl w:val="0"/>
        <w:numPr>
          <w:ilvl w:val="0"/>
          <w:numId w:val="31"/>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заключает соглашения с администрацией </w:t>
      </w:r>
      <w:r w:rsidRPr="0053380D">
        <w:rPr>
          <w:rFonts w:ascii="Times New Roman" w:hAnsi="Times New Roman"/>
          <w:sz w:val="28"/>
          <w:szCs w:val="28"/>
        </w:rPr>
        <w:t>Бокситогорского</w:t>
      </w:r>
      <w:r w:rsidRPr="0053380D">
        <w:rPr>
          <w:rFonts w:ascii="Times New Roman" w:hAnsi="Times New Roman"/>
          <w:color w:val="000000"/>
          <w:sz w:val="28"/>
          <w:szCs w:val="28"/>
        </w:rPr>
        <w:t xml:space="preserve"> района</w:t>
      </w:r>
      <w:r w:rsidRPr="004319D8">
        <w:rPr>
          <w:rFonts w:ascii="Times New Roman" w:hAnsi="Times New Roman"/>
          <w:color w:val="000000"/>
          <w:sz w:val="28"/>
          <w:szCs w:val="28"/>
        </w:rPr>
        <w:t xml:space="preserve"> в порядке, установленном решением совета депутатов;</w:t>
      </w:r>
    </w:p>
    <w:p w:rsidR="00A34AA3" w:rsidRPr="004319D8" w:rsidRDefault="00A34AA3" w:rsidP="0081217F">
      <w:pPr>
        <w:widowControl w:val="0"/>
        <w:numPr>
          <w:ilvl w:val="0"/>
          <w:numId w:val="31"/>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A34AA3" w:rsidRPr="004319D8" w:rsidRDefault="00A34AA3" w:rsidP="0081217F">
      <w:pPr>
        <w:widowControl w:val="0"/>
        <w:numPr>
          <w:ilvl w:val="0"/>
          <w:numId w:val="31"/>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A34AA3" w:rsidRPr="004319D8" w:rsidRDefault="00A34AA3" w:rsidP="0081217F">
      <w:pPr>
        <w:widowControl w:val="0"/>
        <w:numPr>
          <w:ilvl w:val="0"/>
          <w:numId w:val="31"/>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обладает полномочиями по организации теплоснабжения, предусмотренными Федеральным законом </w:t>
      </w:r>
      <w:r w:rsidRPr="004319D8">
        <w:rPr>
          <w:rFonts w:ascii="Times New Roman" w:hAnsi="Times New Roman"/>
          <w:sz w:val="28"/>
          <w:szCs w:val="28"/>
        </w:rPr>
        <w:t>от 27 июля 2010 года № 190-ФЗ «О теплоснабжении»</w:t>
      </w:r>
      <w:r w:rsidRPr="004319D8">
        <w:rPr>
          <w:rFonts w:ascii="Times New Roman" w:hAnsi="Times New Roman"/>
          <w:color w:val="000000"/>
          <w:sz w:val="28"/>
          <w:szCs w:val="28"/>
        </w:rPr>
        <w:t>;</w:t>
      </w:r>
    </w:p>
    <w:p w:rsidR="00A34AA3" w:rsidRPr="004319D8" w:rsidRDefault="00A34AA3" w:rsidP="0081217F">
      <w:pPr>
        <w:widowControl w:val="0"/>
        <w:numPr>
          <w:ilvl w:val="0"/>
          <w:numId w:val="31"/>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A34AA3" w:rsidRPr="004319D8" w:rsidRDefault="00A34AA3" w:rsidP="0081217F">
      <w:pPr>
        <w:widowControl w:val="0"/>
        <w:numPr>
          <w:ilvl w:val="0"/>
          <w:numId w:val="31"/>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34AA3" w:rsidRPr="004319D8" w:rsidRDefault="00A34AA3" w:rsidP="0081217F">
      <w:pPr>
        <w:widowControl w:val="0"/>
        <w:numPr>
          <w:ilvl w:val="0"/>
          <w:numId w:val="31"/>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A34AA3" w:rsidRPr="004319D8" w:rsidRDefault="00A34AA3" w:rsidP="0081217F">
      <w:pPr>
        <w:widowControl w:val="0"/>
        <w:numPr>
          <w:ilvl w:val="0"/>
          <w:numId w:val="31"/>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A34AA3" w:rsidRPr="004319D8" w:rsidRDefault="00A34AA3" w:rsidP="0081217F">
      <w:pPr>
        <w:widowControl w:val="0"/>
        <w:numPr>
          <w:ilvl w:val="0"/>
          <w:numId w:val="31"/>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A34AA3" w:rsidRPr="004319D8" w:rsidRDefault="00A34AA3" w:rsidP="0081217F">
      <w:pPr>
        <w:widowControl w:val="0"/>
        <w:numPr>
          <w:ilvl w:val="0"/>
          <w:numId w:val="31"/>
        </w:numPr>
        <w:tabs>
          <w:tab w:val="clear" w:pos="1441"/>
          <w:tab w:val="num" w:pos="426"/>
        </w:tabs>
        <w:autoSpaceDE w:val="0"/>
        <w:autoSpaceDN w:val="0"/>
        <w:adjustRightInd w:val="0"/>
        <w:spacing w:after="0" w:line="240" w:lineRule="auto"/>
        <w:ind w:left="0" w:firstLine="709"/>
        <w:jc w:val="both"/>
        <w:rPr>
          <w:rFonts w:ascii="Times New Roman" w:hAnsi="Times New Roman"/>
          <w:color w:val="000000"/>
          <w:sz w:val="28"/>
          <w:szCs w:val="28"/>
        </w:rPr>
      </w:pPr>
      <w:r w:rsidRPr="004319D8">
        <w:rPr>
          <w:rFonts w:ascii="Times New Roman" w:hAnsi="Times New Roman"/>
          <w:sz w:val="28"/>
          <w:szCs w:val="28"/>
        </w:rPr>
        <w:t>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34AA3" w:rsidRPr="004319D8" w:rsidRDefault="00A34AA3" w:rsidP="0081217F">
      <w:pPr>
        <w:pStyle w:val="BodyText"/>
        <w:numPr>
          <w:ilvl w:val="6"/>
          <w:numId w:val="32"/>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осуществляет иные полномочия в соответствии с федеральными законами, законами Ленинградской области с положением об администрации, утверждаемым советом депутатов и решениями совета депутатов, если исполнение полномочий прямо не делегировано иному органу местного самоуправления.</w:t>
      </w:r>
    </w:p>
    <w:p w:rsidR="00A34AA3" w:rsidRPr="004319D8" w:rsidRDefault="00A34AA3" w:rsidP="0081217F">
      <w:pPr>
        <w:pStyle w:val="BodyText"/>
        <w:numPr>
          <w:ilvl w:val="6"/>
          <w:numId w:val="32"/>
        </w:numPr>
        <w:tabs>
          <w:tab w:val="left" w:pos="709"/>
        </w:tabs>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Администрация в соответствии с частью 2 статьи 17 Федерального закона от 6 октября 2003 года № 131-ФЗ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A34AA3" w:rsidRPr="004319D8" w:rsidRDefault="00A34AA3" w:rsidP="004319D8">
      <w:pPr>
        <w:pStyle w:val="Heading2"/>
        <w:spacing w:before="0" w:after="0"/>
        <w:ind w:firstLine="709"/>
        <w:jc w:val="both"/>
        <w:rPr>
          <w:rFonts w:ascii="Times New Roman" w:hAnsi="Times New Roman" w:cs="Times New Roman"/>
          <w:i w:val="0"/>
        </w:rPr>
      </w:pPr>
      <w:bookmarkStart w:id="450" w:name="_Toc405980874"/>
      <w:bookmarkStart w:id="451" w:name="_Toc409800760"/>
      <w:bookmarkStart w:id="452" w:name="_Toc410222866"/>
      <w:bookmarkStart w:id="453" w:name="_Toc410383826"/>
      <w:bookmarkStart w:id="454" w:name="_Toc410384135"/>
      <w:bookmarkStart w:id="455" w:name="_Toc410653143"/>
      <w:bookmarkStart w:id="456" w:name="_Toc410998359"/>
      <w:bookmarkStart w:id="457" w:name="_Toc411272004"/>
      <w:bookmarkStart w:id="458" w:name="_Toc411321775"/>
      <w:bookmarkStart w:id="459" w:name="_Toc411322262"/>
      <w:bookmarkStart w:id="460" w:name="_Toc411362430"/>
      <w:bookmarkStart w:id="461" w:name="_Toc411362661"/>
      <w:bookmarkStart w:id="462" w:name="_Toc414631977"/>
      <w:bookmarkStart w:id="463" w:name="_Toc416103210"/>
    </w:p>
    <w:p w:rsidR="00A34AA3" w:rsidRPr="004319D8" w:rsidRDefault="00A34AA3" w:rsidP="004319D8">
      <w:pPr>
        <w:pStyle w:val="Heading2"/>
        <w:spacing w:before="0" w:after="0"/>
        <w:ind w:firstLine="709"/>
        <w:jc w:val="center"/>
        <w:rPr>
          <w:rFonts w:ascii="Times New Roman" w:hAnsi="Times New Roman" w:cs="Times New Roman"/>
          <w:i w:val="0"/>
        </w:rPr>
      </w:pPr>
      <w:bookmarkStart w:id="464" w:name="_Toc426535665"/>
      <w:r w:rsidRPr="004319D8">
        <w:rPr>
          <w:rFonts w:ascii="Times New Roman" w:hAnsi="Times New Roman" w:cs="Times New Roman"/>
          <w:i w:val="0"/>
        </w:rPr>
        <w:t>Статья 30. Глава администрации</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r>
        <w:rPr>
          <w:rFonts w:ascii="Times New Roman" w:hAnsi="Times New Roman" w:cs="Times New Roman"/>
          <w:i w:val="0"/>
        </w:rPr>
        <w:t xml:space="preserve"> </w:t>
      </w:r>
      <w:r w:rsidRPr="0053380D">
        <w:rPr>
          <w:rFonts w:ascii="Times New Roman" w:hAnsi="Times New Roman" w:cs="Times New Roman"/>
          <w:i w:val="0"/>
        </w:rPr>
        <w:t>Борского сельского поселения</w:t>
      </w:r>
      <w:bookmarkEnd w:id="464"/>
    </w:p>
    <w:p w:rsidR="00A34AA3" w:rsidRPr="004319D8" w:rsidRDefault="00A34AA3" w:rsidP="004319D8">
      <w:pPr>
        <w:spacing w:line="240" w:lineRule="auto"/>
        <w:ind w:firstLine="709"/>
        <w:jc w:val="both"/>
        <w:rPr>
          <w:rFonts w:ascii="Times New Roman" w:hAnsi="Times New Roman"/>
          <w:sz w:val="28"/>
          <w:szCs w:val="28"/>
        </w:rPr>
      </w:pPr>
    </w:p>
    <w:p w:rsidR="00A34AA3" w:rsidRPr="004319D8" w:rsidRDefault="00A34AA3" w:rsidP="0081217F">
      <w:pPr>
        <w:pStyle w:val="ListParagraph"/>
        <w:numPr>
          <w:ilvl w:val="6"/>
          <w:numId w:val="26"/>
        </w:numPr>
        <w:ind w:left="0" w:firstLine="709"/>
        <w:jc w:val="both"/>
        <w:rPr>
          <w:sz w:val="28"/>
          <w:szCs w:val="28"/>
        </w:rPr>
      </w:pPr>
      <w:r w:rsidRPr="004319D8">
        <w:rPr>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A34AA3" w:rsidRPr="004319D8" w:rsidRDefault="00A34AA3" w:rsidP="0081217F">
      <w:pPr>
        <w:pStyle w:val="ListParagraph"/>
        <w:numPr>
          <w:ilvl w:val="6"/>
          <w:numId w:val="26"/>
        </w:numPr>
        <w:ind w:left="0" w:firstLine="709"/>
        <w:jc w:val="both"/>
        <w:rPr>
          <w:sz w:val="28"/>
          <w:szCs w:val="28"/>
        </w:rPr>
      </w:pPr>
      <w:r w:rsidRPr="004319D8">
        <w:rPr>
          <w:sz w:val="28"/>
          <w:szCs w:val="28"/>
        </w:rPr>
        <w:t>Контракт с главой администрации заключается на срок полномочий совета депутатов – 5 лет.</w:t>
      </w:r>
    </w:p>
    <w:p w:rsidR="00A34AA3" w:rsidRPr="004319D8" w:rsidRDefault="00A34AA3" w:rsidP="0081217F">
      <w:pPr>
        <w:pStyle w:val="ListParagraph"/>
        <w:numPr>
          <w:ilvl w:val="6"/>
          <w:numId w:val="26"/>
        </w:numPr>
        <w:ind w:left="0" w:firstLine="709"/>
        <w:jc w:val="both"/>
        <w:rPr>
          <w:sz w:val="28"/>
          <w:szCs w:val="28"/>
        </w:rPr>
      </w:pPr>
      <w:r w:rsidRPr="004319D8">
        <w:rPr>
          <w:sz w:val="28"/>
          <w:szCs w:val="28"/>
        </w:rPr>
        <w:t>Глава администрации подконтролен и подотчетен совету депутатов.</w:t>
      </w:r>
    </w:p>
    <w:p w:rsidR="00A34AA3" w:rsidRPr="004319D8" w:rsidRDefault="00A34AA3" w:rsidP="0081217F">
      <w:pPr>
        <w:pStyle w:val="ListParagraph"/>
        <w:numPr>
          <w:ilvl w:val="6"/>
          <w:numId w:val="26"/>
        </w:numPr>
        <w:ind w:left="0" w:firstLine="709"/>
        <w:jc w:val="both"/>
        <w:rPr>
          <w:sz w:val="28"/>
          <w:szCs w:val="28"/>
        </w:rPr>
      </w:pPr>
      <w:r w:rsidRPr="004319D8">
        <w:rPr>
          <w:sz w:val="28"/>
          <w:szCs w:val="28"/>
        </w:rPr>
        <w:t>Глава администрации:</w:t>
      </w:r>
    </w:p>
    <w:p w:rsidR="00A34AA3" w:rsidRPr="004319D8" w:rsidRDefault="00A34AA3" w:rsidP="0081217F">
      <w:pPr>
        <w:pStyle w:val="ListParagraph"/>
        <w:numPr>
          <w:ilvl w:val="0"/>
          <w:numId w:val="23"/>
        </w:numPr>
        <w:tabs>
          <w:tab w:val="clear" w:pos="1440"/>
          <w:tab w:val="num" w:pos="1134"/>
        </w:tabs>
        <w:ind w:left="0" w:firstLine="709"/>
        <w:jc w:val="both"/>
        <w:rPr>
          <w:sz w:val="28"/>
          <w:szCs w:val="28"/>
        </w:rPr>
      </w:pPr>
      <w:r w:rsidRPr="004319D8">
        <w:rPr>
          <w:sz w:val="28"/>
          <w:szCs w:val="28"/>
        </w:rPr>
        <w:t>представляет совету депутатов ежегодные отчеты о результатах своей деятельности и деятельности местной администрации, в том числе о решении вопросов, поставленных советом депутатов;</w:t>
      </w:r>
    </w:p>
    <w:p w:rsidR="00A34AA3" w:rsidRPr="004319D8" w:rsidRDefault="00A34AA3" w:rsidP="0081217F">
      <w:pPr>
        <w:pStyle w:val="ListParagraph"/>
        <w:numPr>
          <w:ilvl w:val="0"/>
          <w:numId w:val="23"/>
        </w:numPr>
        <w:tabs>
          <w:tab w:val="clear" w:pos="1440"/>
          <w:tab w:val="num" w:pos="1134"/>
        </w:tabs>
        <w:ind w:left="0" w:firstLine="709"/>
        <w:jc w:val="both"/>
        <w:rPr>
          <w:sz w:val="28"/>
          <w:szCs w:val="28"/>
        </w:rPr>
      </w:pPr>
      <w:r w:rsidRPr="004319D8">
        <w:rPr>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w:t>
      </w:r>
    </w:p>
    <w:p w:rsidR="00A34AA3" w:rsidRPr="004319D8" w:rsidRDefault="00A34AA3" w:rsidP="0081217F">
      <w:pPr>
        <w:pStyle w:val="ListParagraph"/>
        <w:numPr>
          <w:ilvl w:val="0"/>
          <w:numId w:val="23"/>
        </w:numPr>
        <w:tabs>
          <w:tab w:val="clear" w:pos="1440"/>
          <w:tab w:val="num" w:pos="1134"/>
        </w:tabs>
        <w:ind w:left="0" w:firstLine="709"/>
        <w:jc w:val="both"/>
        <w:rPr>
          <w:sz w:val="28"/>
          <w:szCs w:val="28"/>
        </w:rPr>
      </w:pPr>
      <w:r w:rsidRPr="004319D8">
        <w:rPr>
          <w:sz w:val="28"/>
          <w:szCs w:val="28"/>
        </w:rPr>
        <w:t>организует работу администрации и осуществляет полномочия в соответствии с положением об администрации;</w:t>
      </w:r>
    </w:p>
    <w:p w:rsidR="00A34AA3" w:rsidRPr="004319D8" w:rsidRDefault="00A34AA3" w:rsidP="0081217F">
      <w:pPr>
        <w:pStyle w:val="ListParagraph"/>
        <w:numPr>
          <w:ilvl w:val="0"/>
          <w:numId w:val="23"/>
        </w:numPr>
        <w:tabs>
          <w:tab w:val="clear" w:pos="1440"/>
          <w:tab w:val="num" w:pos="1134"/>
        </w:tabs>
        <w:ind w:left="0" w:firstLine="709"/>
        <w:jc w:val="both"/>
        <w:rPr>
          <w:sz w:val="28"/>
          <w:szCs w:val="28"/>
        </w:rPr>
      </w:pPr>
      <w:r w:rsidRPr="004319D8">
        <w:rPr>
          <w:sz w:val="28"/>
          <w:szCs w:val="28"/>
        </w:rPr>
        <w:t>несет персональную ответственность за деятельность структурных подразделений и должностных лиц  администрации.</w:t>
      </w:r>
    </w:p>
    <w:p w:rsidR="00A34AA3" w:rsidRPr="004319D8" w:rsidRDefault="00A34AA3" w:rsidP="004319D8">
      <w:pPr>
        <w:pStyle w:val="ListParagraph"/>
        <w:ind w:left="0" w:firstLine="709"/>
        <w:jc w:val="both"/>
        <w:rPr>
          <w:sz w:val="28"/>
          <w:szCs w:val="28"/>
        </w:rPr>
      </w:pPr>
      <w:r w:rsidRPr="004319D8">
        <w:rPr>
          <w:sz w:val="28"/>
          <w:szCs w:val="28"/>
        </w:rPr>
        <w:t>5.</w:t>
      </w:r>
      <w:r w:rsidRPr="004319D8">
        <w:rPr>
          <w:sz w:val="28"/>
          <w:szCs w:val="28"/>
        </w:rPr>
        <w:tab/>
        <w:t>Глава администрации должен соблюдать ограничения и запреты и исполнять обязанности, установленные Федеральным законом от 25 декабря 2008 года № 273-ФЗ «О противодействии коррупции» и иными федеральными законами.</w:t>
      </w:r>
    </w:p>
    <w:p w:rsidR="00A34AA3" w:rsidRPr="004319D8" w:rsidRDefault="00A34AA3" w:rsidP="004319D8">
      <w:pPr>
        <w:tabs>
          <w:tab w:val="left" w:pos="900"/>
        </w:tabs>
        <w:spacing w:after="0" w:line="240" w:lineRule="auto"/>
        <w:ind w:firstLine="709"/>
        <w:jc w:val="both"/>
        <w:rPr>
          <w:rFonts w:ascii="Times New Roman" w:hAnsi="Times New Roman"/>
          <w:sz w:val="28"/>
          <w:szCs w:val="28"/>
        </w:rPr>
      </w:pPr>
      <w:r w:rsidRPr="004319D8">
        <w:rPr>
          <w:rFonts w:ascii="Times New Roman" w:hAnsi="Times New Roman"/>
          <w:sz w:val="28"/>
          <w:szCs w:val="28"/>
        </w:rPr>
        <w:t>6.</w:t>
      </w:r>
      <w:r w:rsidRPr="004319D8">
        <w:rPr>
          <w:rFonts w:ascii="Times New Roman" w:hAnsi="Times New Roman"/>
          <w:sz w:val="28"/>
          <w:szCs w:val="28"/>
        </w:rPr>
        <w:tab/>
        <w:t>Полномочия главы администрации, прекращаются досрочно в случае:</w:t>
      </w:r>
    </w:p>
    <w:p w:rsidR="00A34AA3" w:rsidRPr="004319D8" w:rsidRDefault="00A34AA3" w:rsidP="0081217F">
      <w:pPr>
        <w:pStyle w:val="ListParagraph"/>
        <w:numPr>
          <w:ilvl w:val="0"/>
          <w:numId w:val="24"/>
        </w:numPr>
        <w:tabs>
          <w:tab w:val="left" w:pos="900"/>
        </w:tabs>
        <w:ind w:left="0" w:firstLine="709"/>
        <w:jc w:val="both"/>
        <w:rPr>
          <w:sz w:val="28"/>
          <w:szCs w:val="28"/>
        </w:rPr>
      </w:pPr>
      <w:r w:rsidRPr="004319D8">
        <w:rPr>
          <w:sz w:val="28"/>
          <w:szCs w:val="28"/>
        </w:rPr>
        <w:t>смерти;</w:t>
      </w:r>
    </w:p>
    <w:p w:rsidR="00A34AA3" w:rsidRPr="004319D8" w:rsidRDefault="00A34AA3" w:rsidP="0081217F">
      <w:pPr>
        <w:pStyle w:val="ListParagraph"/>
        <w:numPr>
          <w:ilvl w:val="0"/>
          <w:numId w:val="24"/>
        </w:numPr>
        <w:tabs>
          <w:tab w:val="left" w:pos="900"/>
        </w:tabs>
        <w:ind w:left="0" w:firstLine="709"/>
        <w:jc w:val="both"/>
        <w:rPr>
          <w:sz w:val="28"/>
          <w:szCs w:val="28"/>
        </w:rPr>
      </w:pPr>
      <w:r w:rsidRPr="004319D8">
        <w:rPr>
          <w:sz w:val="28"/>
          <w:szCs w:val="28"/>
        </w:rPr>
        <w:t>отставки по собственному желанию;</w:t>
      </w:r>
    </w:p>
    <w:p w:rsidR="00A34AA3" w:rsidRPr="004319D8" w:rsidRDefault="00A34AA3" w:rsidP="0081217F">
      <w:pPr>
        <w:pStyle w:val="ListParagraph"/>
        <w:numPr>
          <w:ilvl w:val="0"/>
          <w:numId w:val="24"/>
        </w:numPr>
        <w:tabs>
          <w:tab w:val="left" w:pos="900"/>
        </w:tabs>
        <w:ind w:left="0" w:firstLine="709"/>
        <w:jc w:val="both"/>
        <w:rPr>
          <w:sz w:val="28"/>
          <w:szCs w:val="28"/>
        </w:rPr>
      </w:pPr>
      <w:r w:rsidRPr="004319D8">
        <w:rPr>
          <w:sz w:val="28"/>
          <w:szCs w:val="28"/>
        </w:rPr>
        <w:t>расторжения контракта по соглашению сторон или в судебном порядке на основании заявления</w:t>
      </w:r>
      <w:r>
        <w:rPr>
          <w:sz w:val="28"/>
          <w:szCs w:val="28"/>
        </w:rPr>
        <w:t xml:space="preserve"> в соответствии с частью 7 настоящей статьи</w:t>
      </w:r>
      <w:r w:rsidRPr="004319D8">
        <w:rPr>
          <w:sz w:val="28"/>
          <w:szCs w:val="28"/>
        </w:rPr>
        <w:t>;</w:t>
      </w:r>
    </w:p>
    <w:p w:rsidR="00A34AA3" w:rsidRPr="004319D8" w:rsidRDefault="00A34AA3" w:rsidP="0081217F">
      <w:pPr>
        <w:pStyle w:val="ListParagraph"/>
        <w:numPr>
          <w:ilvl w:val="0"/>
          <w:numId w:val="24"/>
        </w:numPr>
        <w:tabs>
          <w:tab w:val="left" w:pos="900"/>
        </w:tabs>
        <w:ind w:left="0" w:firstLine="709"/>
        <w:jc w:val="both"/>
        <w:rPr>
          <w:sz w:val="28"/>
          <w:szCs w:val="28"/>
        </w:rPr>
      </w:pPr>
      <w:r w:rsidRPr="004319D8">
        <w:rPr>
          <w:sz w:val="28"/>
          <w:szCs w:val="28"/>
        </w:rPr>
        <w:t>отрешения от должности в соответствии со статьей 74 Федерального закона от 6 октября 2003 года № 131-ФЗ;</w:t>
      </w:r>
    </w:p>
    <w:p w:rsidR="00A34AA3" w:rsidRPr="004319D8" w:rsidRDefault="00A34AA3" w:rsidP="0081217F">
      <w:pPr>
        <w:pStyle w:val="ListParagraph"/>
        <w:numPr>
          <w:ilvl w:val="0"/>
          <w:numId w:val="24"/>
        </w:numPr>
        <w:tabs>
          <w:tab w:val="left" w:pos="900"/>
        </w:tabs>
        <w:ind w:left="0" w:firstLine="709"/>
        <w:jc w:val="both"/>
        <w:rPr>
          <w:sz w:val="28"/>
          <w:szCs w:val="28"/>
        </w:rPr>
      </w:pPr>
      <w:r w:rsidRPr="004319D8">
        <w:rPr>
          <w:sz w:val="28"/>
          <w:szCs w:val="28"/>
        </w:rPr>
        <w:t>признания судом недееспособным или ограниченно дееспособным;</w:t>
      </w:r>
    </w:p>
    <w:p w:rsidR="00A34AA3" w:rsidRPr="004319D8" w:rsidRDefault="00A34AA3" w:rsidP="0081217F">
      <w:pPr>
        <w:pStyle w:val="ListParagraph"/>
        <w:numPr>
          <w:ilvl w:val="0"/>
          <w:numId w:val="24"/>
        </w:numPr>
        <w:tabs>
          <w:tab w:val="left" w:pos="900"/>
        </w:tabs>
        <w:ind w:left="0" w:firstLine="709"/>
        <w:jc w:val="both"/>
        <w:rPr>
          <w:sz w:val="28"/>
          <w:szCs w:val="28"/>
        </w:rPr>
      </w:pPr>
      <w:r w:rsidRPr="004319D8">
        <w:rPr>
          <w:sz w:val="28"/>
          <w:szCs w:val="28"/>
        </w:rPr>
        <w:t>признания судом безвестно отсутствующим или объявления умершим;</w:t>
      </w:r>
    </w:p>
    <w:p w:rsidR="00A34AA3" w:rsidRPr="004319D8" w:rsidRDefault="00A34AA3" w:rsidP="0081217F">
      <w:pPr>
        <w:pStyle w:val="ListParagraph"/>
        <w:numPr>
          <w:ilvl w:val="0"/>
          <w:numId w:val="24"/>
        </w:numPr>
        <w:tabs>
          <w:tab w:val="left" w:pos="900"/>
        </w:tabs>
        <w:ind w:left="0" w:firstLine="709"/>
        <w:jc w:val="both"/>
        <w:rPr>
          <w:sz w:val="28"/>
          <w:szCs w:val="28"/>
        </w:rPr>
      </w:pPr>
      <w:r w:rsidRPr="004319D8">
        <w:rPr>
          <w:sz w:val="28"/>
          <w:szCs w:val="28"/>
        </w:rPr>
        <w:t>вступления в отношении его в законную силу обвинительного приговора суда;</w:t>
      </w:r>
    </w:p>
    <w:p w:rsidR="00A34AA3" w:rsidRPr="004319D8" w:rsidRDefault="00A34AA3" w:rsidP="0081217F">
      <w:pPr>
        <w:pStyle w:val="ListParagraph"/>
        <w:numPr>
          <w:ilvl w:val="0"/>
          <w:numId w:val="24"/>
        </w:numPr>
        <w:tabs>
          <w:tab w:val="left" w:pos="900"/>
        </w:tabs>
        <w:ind w:left="0" w:firstLine="709"/>
        <w:jc w:val="both"/>
        <w:rPr>
          <w:sz w:val="28"/>
          <w:szCs w:val="28"/>
        </w:rPr>
      </w:pPr>
      <w:r w:rsidRPr="004319D8">
        <w:rPr>
          <w:sz w:val="28"/>
          <w:szCs w:val="28"/>
        </w:rPr>
        <w:t>выезда за пределы Российской Федерации на постоянное место жительства;</w:t>
      </w:r>
    </w:p>
    <w:p w:rsidR="00A34AA3" w:rsidRPr="004319D8" w:rsidRDefault="00A34AA3" w:rsidP="0081217F">
      <w:pPr>
        <w:pStyle w:val="ListParagraph"/>
        <w:numPr>
          <w:ilvl w:val="0"/>
          <w:numId w:val="24"/>
        </w:numPr>
        <w:tabs>
          <w:tab w:val="left" w:pos="900"/>
        </w:tabs>
        <w:ind w:left="0" w:firstLine="709"/>
        <w:jc w:val="both"/>
        <w:rPr>
          <w:sz w:val="28"/>
          <w:szCs w:val="28"/>
        </w:rPr>
      </w:pPr>
      <w:r w:rsidRPr="004319D8">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4AA3" w:rsidRPr="004319D8" w:rsidRDefault="00A34AA3" w:rsidP="0081217F">
      <w:pPr>
        <w:pStyle w:val="ListParagraph"/>
        <w:numPr>
          <w:ilvl w:val="0"/>
          <w:numId w:val="24"/>
        </w:numPr>
        <w:tabs>
          <w:tab w:val="left" w:pos="900"/>
        </w:tabs>
        <w:ind w:left="0" w:firstLine="709"/>
        <w:jc w:val="both"/>
        <w:rPr>
          <w:sz w:val="28"/>
          <w:szCs w:val="28"/>
        </w:rPr>
      </w:pPr>
      <w:r w:rsidRPr="004319D8">
        <w:rPr>
          <w:sz w:val="28"/>
          <w:szCs w:val="28"/>
        </w:rPr>
        <w:t>призыва на военную службу или направления на заменяющую ее альтернативную гражданскую службу;</w:t>
      </w:r>
    </w:p>
    <w:p w:rsidR="00A34AA3" w:rsidRPr="004319D8" w:rsidRDefault="00A34AA3" w:rsidP="0081217F">
      <w:pPr>
        <w:pStyle w:val="ListParagraph"/>
        <w:numPr>
          <w:ilvl w:val="0"/>
          <w:numId w:val="24"/>
        </w:numPr>
        <w:tabs>
          <w:tab w:val="left" w:pos="900"/>
        </w:tabs>
        <w:ind w:left="0" w:firstLine="709"/>
        <w:jc w:val="both"/>
        <w:rPr>
          <w:sz w:val="28"/>
          <w:szCs w:val="28"/>
        </w:rPr>
      </w:pPr>
      <w:r w:rsidRPr="004319D8">
        <w:rPr>
          <w:sz w:val="28"/>
          <w:szCs w:val="28"/>
        </w:rPr>
        <w:t>преобразования муниципального образования, осуществляемого в соответствии с</w:t>
      </w:r>
      <w:r>
        <w:rPr>
          <w:sz w:val="28"/>
          <w:szCs w:val="28"/>
        </w:rPr>
        <w:t>о</w:t>
      </w:r>
      <w:r w:rsidRPr="004319D8">
        <w:rPr>
          <w:sz w:val="28"/>
          <w:szCs w:val="28"/>
        </w:rPr>
        <w:t xml:space="preserve"> стать</w:t>
      </w:r>
      <w:r>
        <w:rPr>
          <w:sz w:val="28"/>
          <w:szCs w:val="28"/>
        </w:rPr>
        <w:t>ей</w:t>
      </w:r>
      <w:r w:rsidRPr="004319D8">
        <w:rPr>
          <w:sz w:val="28"/>
          <w:szCs w:val="28"/>
        </w:rPr>
        <w:t xml:space="preserve"> 13 Федерального закона от 6 октября 2003 года № 131-ФЗ, а также в случае упразднения муниципального образования;</w:t>
      </w:r>
    </w:p>
    <w:p w:rsidR="00A34AA3" w:rsidRPr="004319D8" w:rsidRDefault="00A34AA3" w:rsidP="0081217F">
      <w:pPr>
        <w:pStyle w:val="ListParagraph"/>
        <w:numPr>
          <w:ilvl w:val="0"/>
          <w:numId w:val="24"/>
        </w:numPr>
        <w:tabs>
          <w:tab w:val="left" w:pos="900"/>
        </w:tabs>
        <w:ind w:left="0" w:firstLine="709"/>
        <w:jc w:val="both"/>
        <w:rPr>
          <w:sz w:val="28"/>
          <w:szCs w:val="28"/>
        </w:rPr>
      </w:pPr>
      <w:r w:rsidRPr="004319D8">
        <w:rPr>
          <w:sz w:val="28"/>
          <w:szCs w:val="28"/>
        </w:rPr>
        <w:t>утраты муниципальным образованием статуса сельского  поселения в связи с его объединением с городским округом;</w:t>
      </w:r>
    </w:p>
    <w:p w:rsidR="00A34AA3" w:rsidRPr="004319D8" w:rsidRDefault="00A34AA3" w:rsidP="0081217F">
      <w:pPr>
        <w:pStyle w:val="ListParagraph"/>
        <w:numPr>
          <w:ilvl w:val="0"/>
          <w:numId w:val="24"/>
        </w:numPr>
        <w:tabs>
          <w:tab w:val="left" w:pos="900"/>
        </w:tabs>
        <w:ind w:left="0" w:firstLine="709"/>
        <w:jc w:val="both"/>
        <w:rPr>
          <w:sz w:val="28"/>
          <w:szCs w:val="28"/>
        </w:rPr>
      </w:pPr>
      <w:r w:rsidRPr="004319D8">
        <w:rPr>
          <w:sz w:val="28"/>
          <w:szCs w:val="28"/>
        </w:rPr>
        <w:t>увеличения численности избирателей поселения более чем на 25 процентов, произошедшего вследствие изменения границ поселения или объединения его с городским округом.</w:t>
      </w:r>
    </w:p>
    <w:p w:rsidR="00A34AA3" w:rsidRPr="004319D8" w:rsidRDefault="00A34AA3" w:rsidP="004319D8">
      <w:pPr>
        <w:pStyle w:val="BodyText"/>
        <w:spacing w:after="0"/>
        <w:ind w:firstLine="709"/>
        <w:jc w:val="both"/>
        <w:rPr>
          <w:rFonts w:ascii="Times New Roman" w:hAnsi="Times New Roman" w:cs="Times New Roman"/>
          <w:sz w:val="28"/>
          <w:szCs w:val="28"/>
        </w:rPr>
      </w:pPr>
      <w:r w:rsidRPr="004319D8">
        <w:rPr>
          <w:rFonts w:ascii="Times New Roman" w:hAnsi="Times New Roman" w:cs="Times New Roman"/>
          <w:sz w:val="28"/>
          <w:szCs w:val="28"/>
        </w:rPr>
        <w:t>7.</w:t>
      </w:r>
      <w:r w:rsidRPr="004319D8">
        <w:rPr>
          <w:rFonts w:ascii="Times New Roman" w:hAnsi="Times New Roman" w:cs="Times New Roman"/>
          <w:sz w:val="28"/>
          <w:szCs w:val="28"/>
        </w:rPr>
        <w:tab/>
        <w:t>Контракт с главой администрации может быть расторгнут по соглашению сторон или в судебном порядке на основании заявления:</w:t>
      </w:r>
    </w:p>
    <w:p w:rsidR="00A34AA3" w:rsidRPr="004319D8" w:rsidRDefault="00A34AA3" w:rsidP="0081217F">
      <w:pPr>
        <w:pStyle w:val="BodyText"/>
        <w:numPr>
          <w:ilvl w:val="0"/>
          <w:numId w:val="2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A34AA3" w:rsidRPr="004319D8" w:rsidRDefault="00A34AA3" w:rsidP="0081217F">
      <w:pPr>
        <w:pStyle w:val="BodyText"/>
        <w:numPr>
          <w:ilvl w:val="0"/>
          <w:numId w:val="2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6 октября 2003 года № 131-ФЗ;</w:t>
      </w:r>
    </w:p>
    <w:p w:rsidR="00A34AA3" w:rsidRPr="004319D8" w:rsidRDefault="00A34AA3" w:rsidP="0081217F">
      <w:pPr>
        <w:pStyle w:val="BodyText"/>
        <w:numPr>
          <w:ilvl w:val="0"/>
          <w:numId w:val="25"/>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sidRPr="004319D8">
        <w:rPr>
          <w:rFonts w:ascii="Times New Roman" w:hAnsi="Times New Roman" w:cs="Times New Roman"/>
          <w:i/>
          <w:sz w:val="28"/>
          <w:szCs w:val="28"/>
        </w:rPr>
        <w:t>.</w:t>
      </w:r>
    </w:p>
    <w:p w:rsidR="00A34AA3" w:rsidRPr="004319D8" w:rsidRDefault="00A34AA3" w:rsidP="004319D8">
      <w:pPr>
        <w:pStyle w:val="ListParagraph"/>
        <w:ind w:left="0" w:firstLine="709"/>
        <w:jc w:val="both"/>
        <w:rPr>
          <w:sz w:val="28"/>
          <w:szCs w:val="28"/>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465" w:name="_Toc404443632"/>
      <w:bookmarkStart w:id="466" w:name="_Toc405980876"/>
      <w:bookmarkStart w:id="467" w:name="_Toc409800762"/>
      <w:bookmarkStart w:id="468" w:name="_Toc410222868"/>
      <w:bookmarkStart w:id="469" w:name="_Toc410383828"/>
      <w:bookmarkStart w:id="470" w:name="_Toc410384137"/>
      <w:bookmarkStart w:id="471" w:name="_Toc410653145"/>
      <w:bookmarkStart w:id="472" w:name="_Toc410998361"/>
      <w:bookmarkStart w:id="473" w:name="_Toc411272006"/>
      <w:bookmarkStart w:id="474" w:name="_Toc411321777"/>
      <w:bookmarkStart w:id="475" w:name="_Toc411322264"/>
      <w:bookmarkStart w:id="476" w:name="_Toc411362432"/>
      <w:bookmarkStart w:id="477" w:name="_Toc411362663"/>
      <w:bookmarkStart w:id="478" w:name="_Toc413077998"/>
      <w:bookmarkStart w:id="479" w:name="_Toc416103213"/>
      <w:bookmarkStart w:id="480" w:name="_Toc426535666"/>
      <w:r w:rsidRPr="004319D8">
        <w:rPr>
          <w:rFonts w:ascii="Times New Roman" w:hAnsi="Times New Roman" w:cs="Times New Roman"/>
          <w:i w:val="0"/>
        </w:rPr>
        <w:t xml:space="preserve">Статья 31. </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sidRPr="004319D8">
        <w:rPr>
          <w:rFonts w:ascii="Times New Roman" w:hAnsi="Times New Roman" w:cs="Times New Roman"/>
          <w:i w:val="0"/>
        </w:rPr>
        <w:t>Муниципальный финансовый контроль</w:t>
      </w:r>
      <w:bookmarkEnd w:id="480"/>
    </w:p>
    <w:p w:rsidR="00A34AA3" w:rsidRPr="004319D8" w:rsidRDefault="00A34AA3" w:rsidP="004319D8">
      <w:pPr>
        <w:pStyle w:val="BodyText"/>
        <w:spacing w:after="0"/>
        <w:ind w:firstLine="709"/>
        <w:jc w:val="both"/>
        <w:rPr>
          <w:rFonts w:ascii="Times New Roman" w:hAnsi="Times New Roman" w:cs="Times New Roman"/>
          <w:b/>
          <w:sz w:val="28"/>
          <w:szCs w:val="28"/>
        </w:rPr>
      </w:pPr>
    </w:p>
    <w:p w:rsidR="00A34AA3" w:rsidRPr="004319D8" w:rsidRDefault="00A34AA3" w:rsidP="0081217F">
      <w:pPr>
        <w:pStyle w:val="BodyText"/>
        <w:numPr>
          <w:ilvl w:val="0"/>
          <w:numId w:val="37"/>
        </w:numPr>
        <w:spacing w:after="0"/>
        <w:ind w:left="0" w:firstLine="709"/>
        <w:jc w:val="both"/>
        <w:rPr>
          <w:rFonts w:ascii="Times New Roman" w:hAnsi="Times New Roman" w:cs="Times New Roman"/>
          <w:sz w:val="28"/>
          <w:szCs w:val="28"/>
        </w:rPr>
      </w:pPr>
      <w:bookmarkStart w:id="481" w:name="Par0"/>
      <w:bookmarkEnd w:id="481"/>
      <w:r w:rsidRPr="004319D8">
        <w:rPr>
          <w:rFonts w:ascii="Times New Roman" w:hAnsi="Times New Roman" w:cs="Times New Roman"/>
          <w:sz w:val="28"/>
          <w:szCs w:val="28"/>
        </w:rPr>
        <w:t xml:space="preserve">Контрольно-счетный орган в </w:t>
      </w:r>
      <w:r w:rsidRPr="0053380D">
        <w:rPr>
          <w:rFonts w:ascii="Times New Roman" w:hAnsi="Times New Roman" w:cs="Times New Roman"/>
          <w:sz w:val="28"/>
          <w:szCs w:val="28"/>
        </w:rPr>
        <w:t>Борском сельском поселении</w:t>
      </w:r>
      <w:r w:rsidRPr="004319D8">
        <w:rPr>
          <w:rFonts w:ascii="Times New Roman" w:hAnsi="Times New Roman" w:cs="Times New Roman"/>
          <w:sz w:val="28"/>
          <w:szCs w:val="28"/>
        </w:rPr>
        <w:t xml:space="preserve"> не образуется.</w:t>
      </w:r>
    </w:p>
    <w:p w:rsidR="00A34AA3" w:rsidRPr="004319D8" w:rsidRDefault="00A34AA3" w:rsidP="0081217F">
      <w:pPr>
        <w:pStyle w:val="BodyText"/>
        <w:numPr>
          <w:ilvl w:val="0"/>
          <w:numId w:val="37"/>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Полномочия контрольно-счетного органа поселения по осуществлению внешнего муниципального финансового контроля исполняются контрольно-счетным органом </w:t>
      </w:r>
      <w:r w:rsidRPr="0053380D">
        <w:rPr>
          <w:rFonts w:ascii="Times New Roman" w:hAnsi="Times New Roman" w:cs="Times New Roman"/>
          <w:sz w:val="28"/>
          <w:szCs w:val="28"/>
        </w:rPr>
        <w:t>Бокситогорского района</w:t>
      </w:r>
      <w:r w:rsidRPr="004319D8">
        <w:rPr>
          <w:rFonts w:ascii="Times New Roman" w:hAnsi="Times New Roman" w:cs="Times New Roman"/>
          <w:sz w:val="28"/>
          <w:szCs w:val="28"/>
        </w:rPr>
        <w:t xml:space="preserve"> в соответствии с соглашением, заключаемым между советом депутатов поселения и советом депутатов </w:t>
      </w:r>
      <w:r w:rsidRPr="0053380D">
        <w:rPr>
          <w:rFonts w:ascii="Times New Roman" w:hAnsi="Times New Roman" w:cs="Times New Roman"/>
          <w:sz w:val="28"/>
          <w:szCs w:val="28"/>
        </w:rPr>
        <w:t>Бокситогорского района.</w:t>
      </w:r>
    </w:p>
    <w:p w:rsidR="00A34AA3" w:rsidRPr="004319D8" w:rsidRDefault="00A34AA3" w:rsidP="004319D8">
      <w:pPr>
        <w:autoSpaceDE w:val="0"/>
        <w:autoSpaceDN w:val="0"/>
        <w:adjustRightInd w:val="0"/>
        <w:spacing w:after="0" w:line="240" w:lineRule="auto"/>
        <w:ind w:firstLine="709"/>
        <w:jc w:val="both"/>
        <w:rPr>
          <w:rFonts w:ascii="Times New Roman" w:hAnsi="Times New Roman"/>
          <w:sz w:val="28"/>
          <w:szCs w:val="28"/>
        </w:rPr>
      </w:pPr>
      <w:r w:rsidRPr="004319D8">
        <w:rPr>
          <w:rFonts w:ascii="Times New Roman" w:hAnsi="Times New Roman"/>
          <w:sz w:val="28"/>
          <w:szCs w:val="28"/>
        </w:rPr>
        <w:t>3. Опубликование в средствах массовой информации или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совета депутатов.</w:t>
      </w:r>
    </w:p>
    <w:p w:rsidR="00A34AA3" w:rsidRPr="004319D8" w:rsidRDefault="00A34AA3" w:rsidP="004319D8">
      <w:pPr>
        <w:autoSpaceDE w:val="0"/>
        <w:autoSpaceDN w:val="0"/>
        <w:adjustRightInd w:val="0"/>
        <w:spacing w:after="0" w:line="240" w:lineRule="auto"/>
        <w:ind w:firstLine="709"/>
        <w:jc w:val="both"/>
        <w:rPr>
          <w:rFonts w:ascii="Times New Roman" w:hAnsi="Times New Roman"/>
          <w:sz w:val="28"/>
          <w:szCs w:val="28"/>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482" w:name="_Toc426535667"/>
      <w:r w:rsidRPr="004319D8">
        <w:rPr>
          <w:rFonts w:ascii="Times New Roman" w:hAnsi="Times New Roman" w:cs="Times New Roman"/>
          <w:i w:val="0"/>
        </w:rPr>
        <w:t>Статья 32. Избирательная комисси</w:t>
      </w:r>
      <w:bookmarkEnd w:id="419"/>
      <w:r w:rsidRPr="004319D8">
        <w:rPr>
          <w:rFonts w:ascii="Times New Roman" w:hAnsi="Times New Roman" w:cs="Times New Roman"/>
          <w:i w:val="0"/>
        </w:rPr>
        <w:t>я</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82"/>
    </w:p>
    <w:p w:rsidR="00A34AA3" w:rsidRPr="004319D8" w:rsidRDefault="00A34AA3" w:rsidP="004319D8">
      <w:pPr>
        <w:spacing w:line="240" w:lineRule="auto"/>
        <w:ind w:firstLine="709"/>
        <w:jc w:val="both"/>
        <w:rPr>
          <w:rFonts w:ascii="Times New Roman" w:hAnsi="Times New Roman"/>
          <w:sz w:val="28"/>
          <w:szCs w:val="28"/>
        </w:rPr>
      </w:pPr>
    </w:p>
    <w:p w:rsidR="00A34AA3" w:rsidRPr="004319D8" w:rsidRDefault="00A34AA3" w:rsidP="0081217F">
      <w:pPr>
        <w:pStyle w:val="BodyText"/>
        <w:numPr>
          <w:ilvl w:val="0"/>
          <w:numId w:val="22"/>
        </w:numPr>
        <w:spacing w:after="0"/>
        <w:ind w:left="0" w:firstLine="709"/>
        <w:jc w:val="both"/>
        <w:rPr>
          <w:rFonts w:ascii="Times New Roman" w:hAnsi="Times New Roman" w:cs="Times New Roman"/>
          <w:sz w:val="28"/>
          <w:szCs w:val="28"/>
        </w:rPr>
      </w:pPr>
      <w:r w:rsidRPr="004319D8">
        <w:rPr>
          <w:rFonts w:ascii="Times New Roman" w:hAnsi="Times New Roman" w:cs="Times New Roman"/>
          <w:sz w:val="28"/>
          <w:szCs w:val="28"/>
        </w:rPr>
        <w:t xml:space="preserve">Избирательная комиссия муниципального образования </w:t>
      </w:r>
      <w:r w:rsidRPr="0053380D">
        <w:rPr>
          <w:rFonts w:ascii="Times New Roman" w:hAnsi="Times New Roman" w:cs="Times New Roman"/>
          <w:sz w:val="28"/>
          <w:szCs w:val="28"/>
        </w:rPr>
        <w:t>Борского сельского поселения (далее – избирательная комиссия муницип</w:t>
      </w:r>
      <w:r w:rsidRPr="004319D8">
        <w:rPr>
          <w:rFonts w:ascii="Times New Roman" w:hAnsi="Times New Roman" w:cs="Times New Roman"/>
          <w:sz w:val="28"/>
          <w:szCs w:val="28"/>
        </w:rPr>
        <w:t xml:space="preserve">ального образования) не образуется. </w:t>
      </w:r>
    </w:p>
    <w:p w:rsidR="00A34AA3" w:rsidRPr="008316EA" w:rsidRDefault="00A34AA3" w:rsidP="0081217F">
      <w:pPr>
        <w:pStyle w:val="BodyText"/>
        <w:numPr>
          <w:ilvl w:val="0"/>
          <w:numId w:val="22"/>
        </w:numPr>
        <w:spacing w:after="0"/>
        <w:ind w:left="0" w:firstLine="709"/>
        <w:jc w:val="both"/>
        <w:rPr>
          <w:rFonts w:ascii="Times New Roman" w:hAnsi="Times New Roman" w:cs="Times New Roman"/>
          <w:sz w:val="28"/>
          <w:szCs w:val="28"/>
        </w:rPr>
      </w:pPr>
      <w:r w:rsidRPr="008316EA">
        <w:rPr>
          <w:rFonts w:ascii="Times New Roman" w:hAnsi="Times New Roman" w:cs="Times New Roman"/>
          <w:sz w:val="28"/>
          <w:szCs w:val="28"/>
        </w:rPr>
        <w:t xml:space="preserve">Полномочия избирательной комиссии муниципального образования  возложены на территориальную избирательную комиссию постановлением Избирательной комиссии Ленинградской области от 27.06.2006 № 52/333. </w:t>
      </w:r>
    </w:p>
    <w:p w:rsidR="00A34AA3" w:rsidRPr="004319D8" w:rsidRDefault="00A34AA3" w:rsidP="004319D8">
      <w:pPr>
        <w:pStyle w:val="BodyText"/>
        <w:spacing w:after="0"/>
        <w:ind w:firstLine="709"/>
        <w:jc w:val="both"/>
        <w:rPr>
          <w:rFonts w:ascii="Times New Roman" w:hAnsi="Times New Roman" w:cs="Times New Roman"/>
          <w:sz w:val="28"/>
          <w:szCs w:val="28"/>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483" w:name="_Toc426535668"/>
      <w:bookmarkStart w:id="484" w:name="_Toc404443636"/>
      <w:bookmarkStart w:id="485" w:name="_Toc405980879"/>
      <w:bookmarkStart w:id="486" w:name="_Toc409800765"/>
      <w:bookmarkStart w:id="487" w:name="_Toc410222871"/>
      <w:bookmarkStart w:id="488" w:name="_Toc410383831"/>
      <w:bookmarkStart w:id="489" w:name="_Toc410384140"/>
      <w:bookmarkStart w:id="490" w:name="_Toc410653148"/>
      <w:bookmarkStart w:id="491" w:name="_Toc410998364"/>
      <w:bookmarkStart w:id="492" w:name="_Toc411272009"/>
      <w:bookmarkStart w:id="493" w:name="_Toc411321780"/>
      <w:bookmarkStart w:id="494" w:name="_Toc411322267"/>
      <w:bookmarkStart w:id="495" w:name="_Toc411362435"/>
      <w:bookmarkStart w:id="496" w:name="_Toc411362666"/>
      <w:bookmarkStart w:id="497" w:name="_Toc415563809"/>
    </w:p>
    <w:p w:rsidR="00A34AA3" w:rsidRPr="004319D8" w:rsidRDefault="00A34AA3" w:rsidP="004319D8">
      <w:pPr>
        <w:pStyle w:val="Heading2"/>
        <w:spacing w:before="0" w:after="0"/>
        <w:ind w:firstLine="709"/>
        <w:jc w:val="center"/>
        <w:rPr>
          <w:rFonts w:ascii="Times New Roman" w:hAnsi="Times New Roman" w:cs="Times New Roman"/>
        </w:rPr>
      </w:pPr>
      <w:r w:rsidRPr="004319D8">
        <w:rPr>
          <w:rFonts w:ascii="Times New Roman" w:hAnsi="Times New Roman" w:cs="Times New Roman"/>
          <w:i w:val="0"/>
        </w:rPr>
        <w:t>Статья 33. Осуществление органами местного самоуправления</w:t>
      </w:r>
      <w:r>
        <w:rPr>
          <w:rFonts w:ascii="Times New Roman" w:hAnsi="Times New Roman" w:cs="Times New Roman"/>
          <w:i w:val="0"/>
        </w:rPr>
        <w:t xml:space="preserve"> </w:t>
      </w:r>
      <w:r w:rsidRPr="004319D8">
        <w:rPr>
          <w:rFonts w:ascii="Times New Roman" w:hAnsi="Times New Roman" w:cs="Times New Roman"/>
          <w:i w:val="0"/>
        </w:rPr>
        <w:t>отдельных государственных полномочий</w:t>
      </w:r>
      <w:bookmarkEnd w:id="483"/>
    </w:p>
    <w:p w:rsidR="00A34AA3" w:rsidRPr="004319D8" w:rsidRDefault="00A34AA3" w:rsidP="004319D8">
      <w:pPr>
        <w:pStyle w:val="BodyText"/>
        <w:spacing w:after="0"/>
        <w:ind w:firstLine="709"/>
        <w:jc w:val="both"/>
        <w:rPr>
          <w:rFonts w:ascii="Times New Roman" w:hAnsi="Times New Roman" w:cs="Times New Roman"/>
          <w:b/>
          <w:sz w:val="28"/>
          <w:szCs w:val="28"/>
        </w:rPr>
      </w:pPr>
    </w:p>
    <w:p w:rsidR="00A34AA3" w:rsidRPr="004319D8" w:rsidRDefault="00A34AA3" w:rsidP="0081217F">
      <w:pPr>
        <w:pStyle w:val="ListParagraph"/>
        <w:numPr>
          <w:ilvl w:val="0"/>
          <w:numId w:val="43"/>
        </w:numPr>
        <w:autoSpaceDE w:val="0"/>
        <w:autoSpaceDN w:val="0"/>
        <w:adjustRightInd w:val="0"/>
        <w:ind w:left="0" w:firstLine="709"/>
        <w:jc w:val="both"/>
        <w:rPr>
          <w:sz w:val="28"/>
          <w:szCs w:val="28"/>
        </w:rPr>
      </w:pPr>
      <w:r w:rsidRPr="004319D8">
        <w:rPr>
          <w:sz w:val="28"/>
          <w:szCs w:val="28"/>
        </w:rPr>
        <w:t xml:space="preserve">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6 октября 2003 года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образования. </w:t>
      </w:r>
    </w:p>
    <w:p w:rsidR="00A34AA3" w:rsidRPr="004319D8" w:rsidRDefault="00A34AA3" w:rsidP="0081217F">
      <w:pPr>
        <w:pStyle w:val="ListParagraph"/>
        <w:numPr>
          <w:ilvl w:val="0"/>
          <w:numId w:val="43"/>
        </w:numPr>
        <w:autoSpaceDE w:val="0"/>
        <w:autoSpaceDN w:val="0"/>
        <w:adjustRightInd w:val="0"/>
        <w:ind w:left="0" w:firstLine="709"/>
        <w:jc w:val="both"/>
        <w:rPr>
          <w:sz w:val="28"/>
          <w:szCs w:val="28"/>
        </w:rPr>
      </w:pPr>
      <w:r w:rsidRPr="004319D8">
        <w:rPr>
          <w:sz w:val="28"/>
          <w:szCs w:val="28"/>
        </w:rPr>
        <w:t>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местному бюджету субвенций из соответствующих бюджетов.</w:t>
      </w:r>
    </w:p>
    <w:p w:rsidR="00A34AA3" w:rsidRPr="004319D8" w:rsidRDefault="00A34AA3" w:rsidP="0081217F">
      <w:pPr>
        <w:pStyle w:val="ListParagraph"/>
        <w:numPr>
          <w:ilvl w:val="0"/>
          <w:numId w:val="43"/>
        </w:numPr>
        <w:autoSpaceDE w:val="0"/>
        <w:autoSpaceDN w:val="0"/>
        <w:adjustRightInd w:val="0"/>
        <w:ind w:left="0" w:firstLine="709"/>
        <w:jc w:val="both"/>
        <w:rPr>
          <w:sz w:val="28"/>
          <w:szCs w:val="28"/>
        </w:rPr>
      </w:pPr>
      <w:r w:rsidRPr="004319D8">
        <w:rPr>
          <w:sz w:val="28"/>
          <w:szCs w:val="28"/>
        </w:rPr>
        <w:t>По решению совета депутатов, для осуществления переданных им отдельных государственных полномочий</w:t>
      </w:r>
      <w:r>
        <w:rPr>
          <w:sz w:val="28"/>
          <w:szCs w:val="28"/>
        </w:rPr>
        <w:t xml:space="preserve"> </w:t>
      </w:r>
      <w:r w:rsidRPr="004319D8">
        <w:rPr>
          <w:sz w:val="28"/>
          <w:szCs w:val="28"/>
        </w:rPr>
        <w:t>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дополнительных доходов бюджета муниципального образования.</w:t>
      </w:r>
    </w:p>
    <w:p w:rsidR="00A34AA3" w:rsidRPr="004319D8" w:rsidRDefault="00A34AA3" w:rsidP="0081217F">
      <w:pPr>
        <w:pStyle w:val="ListParagraph"/>
        <w:numPr>
          <w:ilvl w:val="0"/>
          <w:numId w:val="43"/>
        </w:numPr>
        <w:autoSpaceDE w:val="0"/>
        <w:autoSpaceDN w:val="0"/>
        <w:adjustRightInd w:val="0"/>
        <w:ind w:left="0" w:firstLine="709"/>
        <w:jc w:val="both"/>
        <w:rPr>
          <w:sz w:val="28"/>
          <w:szCs w:val="28"/>
        </w:rPr>
      </w:pPr>
      <w:r w:rsidRPr="004319D8">
        <w:rPr>
          <w:sz w:val="28"/>
          <w:szCs w:val="28"/>
        </w:rPr>
        <w:t>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по решению совета депутатов.</w:t>
      </w:r>
    </w:p>
    <w:p w:rsidR="00A34AA3" w:rsidRPr="004319D8" w:rsidRDefault="00A34AA3" w:rsidP="0081217F">
      <w:pPr>
        <w:pStyle w:val="ListParagraph"/>
        <w:numPr>
          <w:ilvl w:val="0"/>
          <w:numId w:val="43"/>
        </w:numPr>
        <w:autoSpaceDE w:val="0"/>
        <w:autoSpaceDN w:val="0"/>
        <w:adjustRightInd w:val="0"/>
        <w:ind w:left="0" w:firstLine="709"/>
        <w:jc w:val="both"/>
        <w:rPr>
          <w:sz w:val="28"/>
          <w:szCs w:val="28"/>
        </w:rPr>
      </w:pPr>
      <w:r w:rsidRPr="004319D8">
        <w:rPr>
          <w:sz w:val="28"/>
          <w:szCs w:val="28"/>
        </w:rPr>
        <w:t>По решению совета депутатов 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34AA3" w:rsidRPr="004319D8" w:rsidRDefault="00A34AA3" w:rsidP="004319D8">
      <w:pPr>
        <w:pStyle w:val="ListParagraph"/>
        <w:autoSpaceDE w:val="0"/>
        <w:autoSpaceDN w:val="0"/>
        <w:adjustRightInd w:val="0"/>
        <w:ind w:left="0" w:firstLine="709"/>
        <w:jc w:val="both"/>
        <w:rPr>
          <w:sz w:val="28"/>
          <w:szCs w:val="28"/>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498" w:name="_Toc426535669"/>
      <w:r w:rsidRPr="004319D8">
        <w:rPr>
          <w:rFonts w:ascii="Times New Roman" w:hAnsi="Times New Roman" w:cs="Times New Roman"/>
          <w:i w:val="0"/>
        </w:rPr>
        <w:t>Статья 34. Виды ответственности органов местного самоуправления</w:t>
      </w:r>
      <w:bookmarkEnd w:id="498"/>
    </w:p>
    <w:p w:rsidR="00A34AA3" w:rsidRPr="004319D8" w:rsidRDefault="00A34AA3" w:rsidP="004319D8">
      <w:pPr>
        <w:spacing w:after="0" w:line="240" w:lineRule="auto"/>
        <w:ind w:firstLine="709"/>
        <w:jc w:val="both"/>
        <w:rPr>
          <w:rFonts w:ascii="Times New Roman" w:hAnsi="Times New Roman"/>
          <w:sz w:val="28"/>
          <w:szCs w:val="28"/>
        </w:rPr>
      </w:pPr>
    </w:p>
    <w:p w:rsidR="00A34AA3" w:rsidRPr="004319D8" w:rsidRDefault="00A34AA3" w:rsidP="004319D8">
      <w:pPr>
        <w:pStyle w:val="ListContinue3"/>
        <w:spacing w:after="0"/>
        <w:ind w:left="0" w:firstLine="709"/>
        <w:jc w:val="both"/>
        <w:rPr>
          <w:sz w:val="28"/>
          <w:szCs w:val="28"/>
        </w:rPr>
      </w:pPr>
      <w:r w:rsidRPr="004319D8">
        <w:rPr>
          <w:sz w:val="28"/>
          <w:szCs w:val="28"/>
        </w:rPr>
        <w:t>Органы местного самоуправления и должностные лица местного самоуправления муниципального образования несут ответственность перед населением, государством, физическими и юридическими лицами в соответствии с федеральными законами.</w:t>
      </w:r>
    </w:p>
    <w:p w:rsidR="00A34AA3" w:rsidRPr="004319D8" w:rsidRDefault="00A34AA3" w:rsidP="004319D8">
      <w:pPr>
        <w:pStyle w:val="ListParagraph"/>
        <w:autoSpaceDE w:val="0"/>
        <w:autoSpaceDN w:val="0"/>
        <w:adjustRightInd w:val="0"/>
        <w:ind w:left="0" w:firstLine="709"/>
        <w:jc w:val="both"/>
        <w:rPr>
          <w:sz w:val="28"/>
          <w:szCs w:val="28"/>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499" w:name="_Toc404443637"/>
      <w:bookmarkStart w:id="500" w:name="_Toc405980880"/>
      <w:bookmarkStart w:id="501" w:name="_Toc409800736"/>
      <w:bookmarkStart w:id="502" w:name="_Toc410222842"/>
      <w:bookmarkStart w:id="503" w:name="_Toc410383832"/>
      <w:bookmarkStart w:id="504" w:name="_Toc410384141"/>
      <w:bookmarkStart w:id="505" w:name="_Toc410653149"/>
      <w:bookmarkStart w:id="506" w:name="_Toc410998365"/>
      <w:bookmarkStart w:id="507" w:name="_Toc411272010"/>
      <w:bookmarkStart w:id="508" w:name="_Toc411321781"/>
      <w:bookmarkStart w:id="509" w:name="_Toc411322268"/>
      <w:bookmarkStart w:id="510" w:name="_Toc411362436"/>
      <w:bookmarkStart w:id="511" w:name="_Toc411362667"/>
      <w:bookmarkStart w:id="512" w:name="_Toc426535670"/>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319D8">
        <w:rPr>
          <w:rFonts w:ascii="Times New Roman" w:hAnsi="Times New Roman" w:cs="Times New Roman"/>
          <w:i w:val="0"/>
        </w:rPr>
        <w:t xml:space="preserve">ГЛАВА 5. </w:t>
      </w:r>
      <w:bookmarkEnd w:id="499"/>
      <w:bookmarkEnd w:id="500"/>
      <w:bookmarkEnd w:id="501"/>
      <w:bookmarkEnd w:id="502"/>
      <w:bookmarkEnd w:id="503"/>
      <w:bookmarkEnd w:id="504"/>
      <w:bookmarkEnd w:id="505"/>
      <w:bookmarkEnd w:id="506"/>
      <w:bookmarkEnd w:id="507"/>
      <w:bookmarkEnd w:id="508"/>
      <w:bookmarkEnd w:id="509"/>
      <w:bookmarkEnd w:id="510"/>
      <w:bookmarkEnd w:id="511"/>
      <w:r w:rsidRPr="004319D8">
        <w:rPr>
          <w:rFonts w:ascii="Times New Roman" w:hAnsi="Times New Roman" w:cs="Times New Roman"/>
          <w:i w:val="0"/>
        </w:rPr>
        <w:t>МУНИЦИПАЛЬНЫЕ ПРАВОВЫЕ АКТЫ</w:t>
      </w:r>
      <w:bookmarkEnd w:id="512"/>
    </w:p>
    <w:p w:rsidR="00A34AA3" w:rsidRPr="004319D8" w:rsidRDefault="00A34AA3" w:rsidP="004319D8">
      <w:pPr>
        <w:tabs>
          <w:tab w:val="num" w:pos="-2160"/>
        </w:tabs>
        <w:spacing w:after="0" w:line="240" w:lineRule="auto"/>
        <w:ind w:firstLine="709"/>
        <w:jc w:val="both"/>
        <w:rPr>
          <w:rFonts w:ascii="Times New Roman" w:hAnsi="Times New Roman"/>
          <w:sz w:val="28"/>
          <w:szCs w:val="28"/>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513" w:name="_Toc426535671"/>
      <w:bookmarkEnd w:id="78"/>
      <w:bookmarkEnd w:id="79"/>
      <w:r w:rsidRPr="004319D8">
        <w:rPr>
          <w:rFonts w:ascii="Times New Roman" w:hAnsi="Times New Roman" w:cs="Times New Roman"/>
          <w:i w:val="0"/>
        </w:rPr>
        <w:t>Статья 36. Система муниципальных правовых актов</w:t>
      </w:r>
      <w:bookmarkEnd w:id="513"/>
    </w:p>
    <w:p w:rsidR="00A34AA3" w:rsidRPr="004319D8" w:rsidRDefault="00A34AA3" w:rsidP="004319D8">
      <w:pPr>
        <w:spacing w:after="0" w:line="240" w:lineRule="auto"/>
        <w:ind w:firstLine="709"/>
        <w:jc w:val="both"/>
        <w:rPr>
          <w:rFonts w:ascii="Times New Roman" w:hAnsi="Times New Roman"/>
          <w:sz w:val="28"/>
          <w:szCs w:val="28"/>
        </w:rPr>
      </w:pPr>
    </w:p>
    <w:p w:rsidR="00A34AA3" w:rsidRPr="004319D8" w:rsidRDefault="00A34AA3" w:rsidP="0081217F">
      <w:pPr>
        <w:pStyle w:val="ConsPlusNormal"/>
        <w:numPr>
          <w:ilvl w:val="0"/>
          <w:numId w:val="46"/>
        </w:numPr>
        <w:ind w:left="0" w:firstLine="709"/>
        <w:jc w:val="both"/>
        <w:rPr>
          <w:rFonts w:ascii="Times New Roman" w:hAnsi="Times New Roman" w:cs="Times New Roman"/>
          <w:sz w:val="28"/>
          <w:szCs w:val="28"/>
        </w:rPr>
      </w:pPr>
      <w:bookmarkStart w:id="514" w:name="_Toc413312459"/>
      <w:bookmarkStart w:id="515" w:name="_Toc419387887"/>
      <w:bookmarkStart w:id="516" w:name="_Toc423949871"/>
      <w:r w:rsidRPr="004319D8">
        <w:rPr>
          <w:rFonts w:ascii="Times New Roman" w:hAnsi="Times New Roman" w:cs="Times New Roman"/>
          <w:color w:val="000000"/>
          <w:sz w:val="28"/>
          <w:szCs w:val="28"/>
        </w:rPr>
        <w:t xml:space="preserve">Систему муниципальных правовых актов </w:t>
      </w:r>
      <w:r w:rsidRPr="004319D8">
        <w:rPr>
          <w:rFonts w:ascii="Times New Roman" w:hAnsi="Times New Roman" w:cs="Times New Roman"/>
          <w:iCs/>
          <w:color w:val="000000"/>
          <w:sz w:val="28"/>
          <w:szCs w:val="28"/>
        </w:rPr>
        <w:t>муниципального образования</w:t>
      </w:r>
      <w:r w:rsidRPr="004319D8">
        <w:rPr>
          <w:rFonts w:ascii="Times New Roman" w:hAnsi="Times New Roman" w:cs="Times New Roman"/>
          <w:color w:val="000000"/>
          <w:sz w:val="28"/>
          <w:szCs w:val="28"/>
        </w:rPr>
        <w:t xml:space="preserve"> составляют:</w:t>
      </w:r>
    </w:p>
    <w:p w:rsidR="00A34AA3" w:rsidRPr="004319D8" w:rsidRDefault="00A34AA3" w:rsidP="0081217F">
      <w:pPr>
        <w:widowControl w:val="0"/>
        <w:numPr>
          <w:ilvl w:val="0"/>
          <w:numId w:val="47"/>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устав муниципального образования и муниципальные правовые акты о внесении изменений в устав </w:t>
      </w:r>
      <w:r w:rsidRPr="004319D8">
        <w:rPr>
          <w:rFonts w:ascii="Times New Roman" w:hAnsi="Times New Roman"/>
          <w:iCs/>
          <w:color w:val="000000"/>
          <w:sz w:val="28"/>
          <w:szCs w:val="28"/>
        </w:rPr>
        <w:t>муниципального образования,</w:t>
      </w:r>
    </w:p>
    <w:p w:rsidR="00A34AA3" w:rsidRPr="004319D8" w:rsidRDefault="00A34AA3" w:rsidP="0081217F">
      <w:pPr>
        <w:widowControl w:val="0"/>
        <w:numPr>
          <w:ilvl w:val="0"/>
          <w:numId w:val="47"/>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решения, принятые путем прямого волеизъявления граждан; решения совета депутатов </w:t>
      </w:r>
      <w:r w:rsidRPr="004319D8">
        <w:rPr>
          <w:rFonts w:ascii="Times New Roman" w:hAnsi="Times New Roman"/>
          <w:iCs/>
          <w:color w:val="000000"/>
          <w:sz w:val="28"/>
          <w:szCs w:val="28"/>
        </w:rPr>
        <w:t>муниципального образования;</w:t>
      </w:r>
    </w:p>
    <w:p w:rsidR="00A34AA3" w:rsidRPr="004319D8" w:rsidRDefault="00A34AA3" w:rsidP="0081217F">
      <w:pPr>
        <w:widowControl w:val="0"/>
        <w:numPr>
          <w:ilvl w:val="0"/>
          <w:numId w:val="47"/>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постановления и распоряжения главы </w:t>
      </w:r>
      <w:r w:rsidRPr="004319D8">
        <w:rPr>
          <w:rFonts w:ascii="Times New Roman" w:hAnsi="Times New Roman"/>
          <w:iCs/>
          <w:color w:val="000000"/>
          <w:sz w:val="28"/>
          <w:szCs w:val="28"/>
        </w:rPr>
        <w:t xml:space="preserve">муниципального образования; </w:t>
      </w:r>
    </w:p>
    <w:p w:rsidR="00A34AA3" w:rsidRPr="004319D8" w:rsidRDefault="00A34AA3" w:rsidP="0081217F">
      <w:pPr>
        <w:widowControl w:val="0"/>
        <w:numPr>
          <w:ilvl w:val="0"/>
          <w:numId w:val="47"/>
        </w:numPr>
        <w:spacing w:after="0" w:line="240" w:lineRule="auto"/>
        <w:ind w:left="0" w:firstLine="709"/>
        <w:jc w:val="both"/>
        <w:rPr>
          <w:rFonts w:ascii="Times New Roman" w:hAnsi="Times New Roman"/>
          <w:sz w:val="28"/>
          <w:szCs w:val="28"/>
        </w:rPr>
      </w:pPr>
      <w:r w:rsidRPr="004319D8">
        <w:rPr>
          <w:rFonts w:ascii="Times New Roman" w:hAnsi="Times New Roman"/>
          <w:color w:val="000000"/>
          <w:sz w:val="28"/>
          <w:szCs w:val="28"/>
        </w:rPr>
        <w:t xml:space="preserve">постановления и распоряжения местной администрации </w:t>
      </w:r>
      <w:r w:rsidRPr="004319D8">
        <w:rPr>
          <w:rFonts w:ascii="Times New Roman" w:hAnsi="Times New Roman"/>
          <w:iCs/>
          <w:color w:val="000000"/>
          <w:sz w:val="28"/>
          <w:szCs w:val="28"/>
        </w:rPr>
        <w:t xml:space="preserve">муниципального образования; </w:t>
      </w:r>
      <w:r w:rsidRPr="004319D8">
        <w:rPr>
          <w:rFonts w:ascii="Times New Roman" w:hAnsi="Times New Roman"/>
          <w:color w:val="000000"/>
          <w:sz w:val="28"/>
          <w:szCs w:val="28"/>
        </w:rPr>
        <w:t xml:space="preserve">постановления и распоряжения иных органов местного самоуправления </w:t>
      </w:r>
      <w:r w:rsidRPr="004319D8">
        <w:rPr>
          <w:rFonts w:ascii="Times New Roman" w:hAnsi="Times New Roman"/>
          <w:iCs/>
          <w:color w:val="000000"/>
          <w:sz w:val="28"/>
          <w:szCs w:val="28"/>
        </w:rPr>
        <w:t>муниципального образования</w:t>
      </w:r>
      <w:r w:rsidRPr="004319D8">
        <w:rPr>
          <w:rFonts w:ascii="Times New Roman" w:hAnsi="Times New Roman"/>
          <w:sz w:val="28"/>
          <w:szCs w:val="28"/>
        </w:rPr>
        <w:t xml:space="preserve"> и должностных лиц местного самоуправления, предусмотренных уставом муниципального образования.</w:t>
      </w:r>
    </w:p>
    <w:p w:rsidR="00A34AA3" w:rsidRPr="004319D8" w:rsidRDefault="00A34AA3" w:rsidP="0081217F">
      <w:pPr>
        <w:widowControl w:val="0"/>
        <w:numPr>
          <w:ilvl w:val="0"/>
          <w:numId w:val="46"/>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Муниципальный нормативный правовой акт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принимается в следующих формах:</w:t>
      </w:r>
    </w:p>
    <w:p w:rsidR="00A34AA3" w:rsidRPr="004319D8" w:rsidRDefault="00A34AA3" w:rsidP="0081217F">
      <w:pPr>
        <w:widowControl w:val="0"/>
        <w:numPr>
          <w:ilvl w:val="0"/>
          <w:numId w:val="48"/>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устав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и муниципальный правовой акт о внесении изменений в устав </w:t>
      </w:r>
      <w:r w:rsidRPr="004319D8">
        <w:rPr>
          <w:rFonts w:ascii="Times New Roman" w:hAnsi="Times New Roman"/>
          <w:iCs/>
          <w:color w:val="000000"/>
          <w:sz w:val="28"/>
          <w:szCs w:val="28"/>
        </w:rPr>
        <w:t>муниципального образования;</w:t>
      </w:r>
    </w:p>
    <w:p w:rsidR="00A34AA3" w:rsidRPr="004319D8" w:rsidRDefault="00A34AA3" w:rsidP="0081217F">
      <w:pPr>
        <w:widowControl w:val="0"/>
        <w:numPr>
          <w:ilvl w:val="0"/>
          <w:numId w:val="48"/>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решение, принятое на местном референдуме (сходе граждан);</w:t>
      </w:r>
    </w:p>
    <w:p w:rsidR="00A34AA3" w:rsidRPr="004319D8" w:rsidRDefault="00A34AA3" w:rsidP="0081217F">
      <w:pPr>
        <w:widowControl w:val="0"/>
        <w:numPr>
          <w:ilvl w:val="0"/>
          <w:numId w:val="48"/>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решение совета депутатов </w:t>
      </w:r>
      <w:r w:rsidRPr="004319D8">
        <w:rPr>
          <w:rFonts w:ascii="Times New Roman" w:hAnsi="Times New Roman"/>
          <w:iCs/>
          <w:color w:val="000000"/>
          <w:sz w:val="28"/>
          <w:szCs w:val="28"/>
        </w:rPr>
        <w:t>муниципального образования;</w:t>
      </w:r>
    </w:p>
    <w:p w:rsidR="00A34AA3" w:rsidRPr="004319D8" w:rsidRDefault="00A34AA3" w:rsidP="0081217F">
      <w:pPr>
        <w:widowControl w:val="0"/>
        <w:numPr>
          <w:ilvl w:val="0"/>
          <w:numId w:val="48"/>
        </w:numPr>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постановление главы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w:t>
      </w:r>
    </w:p>
    <w:p w:rsidR="00A34AA3" w:rsidRPr="004319D8" w:rsidRDefault="00A34AA3" w:rsidP="0081217F">
      <w:pPr>
        <w:widowControl w:val="0"/>
        <w:numPr>
          <w:ilvl w:val="0"/>
          <w:numId w:val="48"/>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постановление администрации </w:t>
      </w:r>
      <w:r w:rsidRPr="004319D8">
        <w:rPr>
          <w:rFonts w:ascii="Times New Roman" w:hAnsi="Times New Roman"/>
          <w:iCs/>
          <w:color w:val="000000"/>
          <w:sz w:val="28"/>
          <w:szCs w:val="28"/>
        </w:rPr>
        <w:t>муниципального образования;</w:t>
      </w:r>
    </w:p>
    <w:p w:rsidR="00A34AA3" w:rsidRPr="004319D8" w:rsidRDefault="00A34AA3" w:rsidP="0081217F">
      <w:pPr>
        <w:widowControl w:val="0"/>
        <w:numPr>
          <w:ilvl w:val="0"/>
          <w:numId w:val="46"/>
        </w:numPr>
        <w:tabs>
          <w:tab w:val="left" w:pos="855"/>
        </w:tabs>
        <w:spacing w:after="0" w:line="240" w:lineRule="auto"/>
        <w:ind w:left="0" w:firstLine="709"/>
        <w:jc w:val="both"/>
        <w:rPr>
          <w:rFonts w:ascii="Times New Roman" w:hAnsi="Times New Roman"/>
          <w:color w:val="000000"/>
          <w:sz w:val="28"/>
          <w:szCs w:val="28"/>
        </w:rPr>
      </w:pPr>
      <w:r w:rsidRPr="004319D8">
        <w:rPr>
          <w:rFonts w:ascii="Times New Roman" w:hAnsi="Times New Roman"/>
          <w:color w:val="000000"/>
          <w:sz w:val="28"/>
          <w:szCs w:val="28"/>
        </w:rPr>
        <w:t xml:space="preserve">Муниципальный правовой акт </w:t>
      </w:r>
      <w:r w:rsidRPr="004319D8">
        <w:rPr>
          <w:rFonts w:ascii="Times New Roman" w:hAnsi="Times New Roman"/>
          <w:iCs/>
          <w:color w:val="000000"/>
          <w:sz w:val="28"/>
          <w:szCs w:val="28"/>
        </w:rPr>
        <w:t>муниципального образования;</w:t>
      </w:r>
      <w:r w:rsidRPr="004319D8">
        <w:rPr>
          <w:rFonts w:ascii="Times New Roman" w:hAnsi="Times New Roman"/>
          <w:color w:val="000000"/>
          <w:sz w:val="28"/>
          <w:szCs w:val="28"/>
        </w:rPr>
        <w:t xml:space="preserve"> имеющий ненормативный характер, принимается в следующих формах:</w:t>
      </w:r>
    </w:p>
    <w:p w:rsidR="00A34AA3" w:rsidRPr="004319D8" w:rsidRDefault="00A34AA3" w:rsidP="0081217F">
      <w:pPr>
        <w:widowControl w:val="0"/>
        <w:numPr>
          <w:ilvl w:val="0"/>
          <w:numId w:val="49"/>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решение совета депутатов </w:t>
      </w:r>
      <w:r w:rsidRPr="004319D8">
        <w:rPr>
          <w:rFonts w:ascii="Times New Roman" w:hAnsi="Times New Roman"/>
          <w:iCs/>
          <w:color w:val="000000"/>
          <w:sz w:val="28"/>
          <w:szCs w:val="28"/>
        </w:rPr>
        <w:t xml:space="preserve">муниципального образования; </w:t>
      </w:r>
    </w:p>
    <w:p w:rsidR="00A34AA3" w:rsidRPr="004319D8" w:rsidRDefault="00A34AA3" w:rsidP="0081217F">
      <w:pPr>
        <w:widowControl w:val="0"/>
        <w:numPr>
          <w:ilvl w:val="0"/>
          <w:numId w:val="49"/>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распоряжение главы м</w:t>
      </w:r>
      <w:r w:rsidRPr="004319D8">
        <w:rPr>
          <w:rFonts w:ascii="Times New Roman" w:hAnsi="Times New Roman"/>
          <w:iCs/>
          <w:color w:val="000000"/>
          <w:sz w:val="28"/>
          <w:szCs w:val="28"/>
        </w:rPr>
        <w:t>униципального образования;</w:t>
      </w:r>
    </w:p>
    <w:p w:rsidR="00A34AA3" w:rsidRPr="004319D8" w:rsidRDefault="00A34AA3" w:rsidP="0081217F">
      <w:pPr>
        <w:widowControl w:val="0"/>
        <w:numPr>
          <w:ilvl w:val="0"/>
          <w:numId w:val="49"/>
        </w:numPr>
        <w:spacing w:after="0" w:line="240" w:lineRule="auto"/>
        <w:ind w:left="0" w:firstLine="709"/>
        <w:jc w:val="both"/>
        <w:rPr>
          <w:rFonts w:ascii="Times New Roman" w:hAnsi="Times New Roman"/>
          <w:iCs/>
          <w:color w:val="000000"/>
          <w:sz w:val="28"/>
          <w:szCs w:val="28"/>
        </w:rPr>
      </w:pPr>
      <w:r w:rsidRPr="004319D8">
        <w:rPr>
          <w:rFonts w:ascii="Times New Roman" w:hAnsi="Times New Roman"/>
          <w:color w:val="000000"/>
          <w:sz w:val="28"/>
          <w:szCs w:val="28"/>
        </w:rPr>
        <w:t xml:space="preserve">распоряжение администрации </w:t>
      </w:r>
      <w:r w:rsidRPr="004319D8">
        <w:rPr>
          <w:rFonts w:ascii="Times New Roman" w:hAnsi="Times New Roman"/>
          <w:iCs/>
          <w:color w:val="000000"/>
          <w:sz w:val="28"/>
          <w:szCs w:val="28"/>
        </w:rPr>
        <w:t>муниципального образования.</w:t>
      </w:r>
    </w:p>
    <w:p w:rsidR="00A34AA3" w:rsidRPr="004319D8" w:rsidRDefault="00A34AA3" w:rsidP="004319D8">
      <w:pPr>
        <w:pStyle w:val="Heading2"/>
        <w:spacing w:before="0" w:after="0"/>
        <w:ind w:firstLine="709"/>
        <w:jc w:val="both"/>
        <w:rPr>
          <w:rFonts w:ascii="Times New Roman" w:hAnsi="Times New Roman" w:cs="Times New Roman"/>
          <w:i w:val="0"/>
          <w:lang w:val="en-US"/>
        </w:rPr>
      </w:pPr>
      <w:bookmarkStart w:id="517" w:name="_Toc426535672"/>
    </w:p>
    <w:p w:rsidR="00A34AA3" w:rsidRPr="004319D8" w:rsidRDefault="00A34AA3"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Статья 36. Порядок принятия муниципальных правовых актов</w:t>
      </w:r>
      <w:bookmarkEnd w:id="514"/>
      <w:bookmarkEnd w:id="515"/>
      <w:bookmarkEnd w:id="516"/>
      <w:bookmarkEnd w:id="517"/>
    </w:p>
    <w:p w:rsidR="00A34AA3" w:rsidRPr="004319D8" w:rsidRDefault="00A34AA3" w:rsidP="004319D8">
      <w:pPr>
        <w:spacing w:after="0" w:line="240" w:lineRule="auto"/>
        <w:ind w:firstLine="709"/>
        <w:jc w:val="both"/>
        <w:rPr>
          <w:rFonts w:ascii="Times New Roman" w:hAnsi="Times New Roman"/>
          <w:sz w:val="28"/>
          <w:szCs w:val="28"/>
        </w:rPr>
      </w:pPr>
    </w:p>
    <w:p w:rsidR="00A34AA3" w:rsidRPr="004319D8" w:rsidRDefault="00A34AA3"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1. Проекты муниципальных правовых актов могут вноситься депутатами, главой поселения, иными выборными органами местного самоуправления, главой администрации, органами территориального общественного самоуправления, инициативными группами граждан, городским прокурором </w:t>
      </w:r>
      <w:r w:rsidRPr="0053380D">
        <w:rPr>
          <w:rFonts w:ascii="Times New Roman" w:hAnsi="Times New Roman" w:cs="Times New Roman"/>
          <w:sz w:val="28"/>
          <w:szCs w:val="28"/>
        </w:rPr>
        <w:t>Бокситогорского</w:t>
      </w:r>
      <w:r w:rsidRPr="0053380D">
        <w:rPr>
          <w:rFonts w:ascii="Times New Roman" w:hAnsi="Times New Roman" w:cs="Times New Roman"/>
          <w:color w:val="000000"/>
          <w:sz w:val="28"/>
          <w:szCs w:val="28"/>
        </w:rPr>
        <w:t xml:space="preserve"> района</w:t>
      </w:r>
      <w:r w:rsidRPr="004319D8">
        <w:rPr>
          <w:rFonts w:ascii="Times New Roman" w:hAnsi="Times New Roman" w:cs="Times New Roman"/>
          <w:color w:val="000000"/>
          <w:sz w:val="28"/>
          <w:szCs w:val="28"/>
        </w:rPr>
        <w:t xml:space="preserve">. Проекты правовых актов совета депутатов, предусматривающие установление, изменение или отмену местных налогов и сборов, ставок по ним, осуществление расходов из средств местного бюджета поселения, могут быть внесены на рассмотрение совета депутатов только по инициативе главы администрации или при наличии заключения главы администрации. </w:t>
      </w:r>
    </w:p>
    <w:p w:rsidR="00A34AA3" w:rsidRPr="004319D8" w:rsidRDefault="00A34AA3"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в соответствии с настоящим уставом.</w:t>
      </w:r>
    </w:p>
    <w:p w:rsidR="00A34AA3" w:rsidRPr="004319D8" w:rsidRDefault="00A34AA3"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3.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 (сходе граждан).</w:t>
      </w:r>
    </w:p>
    <w:p w:rsidR="00A34AA3" w:rsidRPr="004319D8" w:rsidRDefault="00A34AA3"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4.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A34AA3" w:rsidRPr="004319D8" w:rsidRDefault="00A34AA3"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5. Совет депутатов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уставом поселения.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 Иные решения совета депутатов принимаются большинством голосов от числа присутствующих на заседании депутатов, если иное не установлено Федеральным законом от 6 октября 2003 года № 131-ФЗ и настоящим уставом. Голос главы поселения учитывается при принятии решений совета депутатов как голос депутата.</w:t>
      </w:r>
    </w:p>
    <w:p w:rsidR="00A34AA3" w:rsidRPr="004319D8" w:rsidRDefault="00A34AA3"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6.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другими федеральными законами.</w:t>
      </w:r>
    </w:p>
    <w:p w:rsidR="00A34AA3" w:rsidRPr="004319D8" w:rsidRDefault="00A34AA3"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7. Глава администрации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по вопросам организации работы администрации.</w:t>
      </w:r>
    </w:p>
    <w:p w:rsidR="00A34AA3" w:rsidRPr="004319D8" w:rsidRDefault="00A34AA3"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8. 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A34AA3" w:rsidRPr="004319D8" w:rsidRDefault="00A34AA3" w:rsidP="004319D8">
      <w:pPr>
        <w:pStyle w:val="ConsPlusNormal"/>
        <w:ind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9.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Голос главы поселения учитывается при принятии устава, муниципального правового акта о внесении изменений и дополнений в устав как голос депутата.</w:t>
      </w:r>
    </w:p>
    <w:p w:rsidR="00A34AA3" w:rsidRPr="004319D8" w:rsidRDefault="00A34AA3" w:rsidP="004319D8">
      <w:pPr>
        <w:pStyle w:val="ConsPlusNormal"/>
        <w:widowControl/>
        <w:ind w:firstLine="709"/>
        <w:jc w:val="both"/>
        <w:rPr>
          <w:rFonts w:ascii="Times New Roman" w:hAnsi="Times New Roman" w:cs="Times New Roman"/>
          <w:b/>
          <w:color w:val="000000"/>
          <w:sz w:val="28"/>
          <w:szCs w:val="28"/>
        </w:rPr>
      </w:pPr>
      <w:r w:rsidRPr="004319D8">
        <w:rPr>
          <w:rFonts w:ascii="Times New Roman" w:hAnsi="Times New Roman" w:cs="Times New Roman"/>
          <w:color w:val="000000"/>
          <w:sz w:val="28"/>
          <w:szCs w:val="28"/>
        </w:rPr>
        <w:t>10. Устав, муниципальный правовой акт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законом21 июля 2005 года № 97-ФЗ «О государственной регистрации уставов муниципальных образований». Глава поселения обязан опубликовать (обнародовать) зарегистрированные устав, муниципальный правовой акт о внесении изменений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bookmarkStart w:id="518" w:name="_Toc413312460"/>
      <w:bookmarkStart w:id="519" w:name="_Toc419387888"/>
      <w:bookmarkStart w:id="520" w:name="_Toc423949872"/>
      <w:r w:rsidRPr="004319D8">
        <w:rPr>
          <w:rFonts w:ascii="Times New Roman" w:hAnsi="Times New Roman" w:cs="Times New Roman"/>
          <w:b/>
          <w:color w:val="000000"/>
          <w:sz w:val="28"/>
          <w:szCs w:val="28"/>
        </w:rPr>
        <w:t>.</w:t>
      </w:r>
    </w:p>
    <w:p w:rsidR="00A34AA3" w:rsidRPr="004319D8" w:rsidRDefault="00A34AA3" w:rsidP="004319D8">
      <w:pPr>
        <w:pStyle w:val="ConsPlusNormal"/>
        <w:widowControl/>
        <w:ind w:firstLine="709"/>
        <w:jc w:val="both"/>
        <w:rPr>
          <w:rFonts w:ascii="Times New Roman" w:hAnsi="Times New Roman" w:cs="Times New Roman"/>
          <w:b/>
          <w:color w:val="000000"/>
          <w:sz w:val="28"/>
          <w:szCs w:val="28"/>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521" w:name="_Toc426535673"/>
      <w:r w:rsidRPr="004319D8">
        <w:rPr>
          <w:rFonts w:ascii="Times New Roman" w:hAnsi="Times New Roman" w:cs="Times New Roman"/>
          <w:i w:val="0"/>
        </w:rPr>
        <w:t>Статья 37. Официальное опубликование (обнародование) муниципальных правовых актов</w:t>
      </w:r>
      <w:bookmarkEnd w:id="518"/>
      <w:bookmarkEnd w:id="519"/>
      <w:bookmarkEnd w:id="520"/>
      <w:bookmarkEnd w:id="521"/>
    </w:p>
    <w:p w:rsidR="00A34AA3" w:rsidRPr="004319D8" w:rsidRDefault="00A34AA3" w:rsidP="004319D8">
      <w:pPr>
        <w:pStyle w:val="ConsPlusNormal"/>
        <w:widowControl/>
        <w:ind w:firstLine="709"/>
        <w:jc w:val="both"/>
        <w:rPr>
          <w:rFonts w:ascii="Times New Roman" w:hAnsi="Times New Roman" w:cs="Times New Roman"/>
          <w:b/>
          <w:color w:val="000000"/>
          <w:sz w:val="28"/>
          <w:szCs w:val="28"/>
        </w:rPr>
      </w:pPr>
    </w:p>
    <w:p w:rsidR="00A34AA3" w:rsidRPr="004319D8" w:rsidRDefault="00A34AA3" w:rsidP="0081217F">
      <w:pPr>
        <w:pStyle w:val="ConsPlusNormal"/>
        <w:widowControl/>
        <w:numPr>
          <w:ilvl w:val="0"/>
          <w:numId w:val="45"/>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Официальным опубликованием муниципальных правовых актов является публикация их полного текста в официальном муниципальном печатном  средстве массовой информации поселения.</w:t>
      </w:r>
    </w:p>
    <w:p w:rsidR="00A34AA3" w:rsidRPr="004319D8" w:rsidRDefault="00A34AA3" w:rsidP="0081217F">
      <w:pPr>
        <w:pStyle w:val="ConsPlusNormal"/>
        <w:widowControl/>
        <w:numPr>
          <w:ilvl w:val="0"/>
          <w:numId w:val="45"/>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Обнародованием муниципальных правовых актов является доведение их содержания до населения посредством </w:t>
      </w:r>
      <w:r w:rsidRPr="004319D8">
        <w:rPr>
          <w:rFonts w:ascii="Times New Roman" w:hAnsi="Times New Roman" w:cs="Times New Roman"/>
          <w:sz w:val="28"/>
          <w:szCs w:val="28"/>
        </w:rPr>
        <w:t xml:space="preserve">их размещения для ознакомления граждан: </w:t>
      </w:r>
    </w:p>
    <w:p w:rsidR="00A34AA3" w:rsidRPr="004319D8" w:rsidRDefault="00A34AA3" w:rsidP="0081217F">
      <w:pPr>
        <w:widowControl w:val="0"/>
        <w:numPr>
          <w:ilvl w:val="0"/>
          <w:numId w:val="44"/>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официальном сайте поселения в информационно-телекоммуникационной сети «Интернет»;</w:t>
      </w:r>
    </w:p>
    <w:p w:rsidR="00A34AA3" w:rsidRPr="004319D8" w:rsidRDefault="00A34AA3" w:rsidP="0081217F">
      <w:pPr>
        <w:widowControl w:val="0"/>
        <w:numPr>
          <w:ilvl w:val="0"/>
          <w:numId w:val="44"/>
        </w:numPr>
        <w:autoSpaceDE w:val="0"/>
        <w:autoSpaceDN w:val="0"/>
        <w:adjustRightInd w:val="0"/>
        <w:spacing w:after="0" w:line="240" w:lineRule="auto"/>
        <w:ind w:left="0" w:firstLine="709"/>
        <w:jc w:val="both"/>
        <w:rPr>
          <w:rFonts w:ascii="Times New Roman" w:hAnsi="Times New Roman"/>
          <w:bCs/>
          <w:sz w:val="28"/>
          <w:szCs w:val="28"/>
        </w:rPr>
      </w:pPr>
      <w:r w:rsidRPr="004319D8">
        <w:rPr>
          <w:rFonts w:ascii="Times New Roman" w:hAnsi="Times New Roman"/>
          <w:bCs/>
          <w:sz w:val="28"/>
          <w:szCs w:val="28"/>
        </w:rPr>
        <w:t>на официальных сайтах соответствующих органов местного самоуправления или должностных лиц местного самоуправления поселения в информационно-телеко</w:t>
      </w:r>
      <w:bookmarkStart w:id="522" w:name="_Toc413312461"/>
      <w:bookmarkStart w:id="523" w:name="_Toc419387889"/>
      <w:bookmarkStart w:id="524" w:name="_Toc423949873"/>
      <w:r w:rsidRPr="004319D8">
        <w:rPr>
          <w:rFonts w:ascii="Times New Roman" w:hAnsi="Times New Roman"/>
          <w:bCs/>
          <w:sz w:val="28"/>
          <w:szCs w:val="28"/>
        </w:rPr>
        <w:t>ммуникационной сети «Интернет».</w:t>
      </w:r>
    </w:p>
    <w:p w:rsidR="00A34AA3" w:rsidRPr="004319D8" w:rsidRDefault="00A34AA3" w:rsidP="004319D8">
      <w:pPr>
        <w:pStyle w:val="Heading2"/>
        <w:spacing w:before="0" w:after="0"/>
        <w:ind w:firstLine="709"/>
        <w:jc w:val="both"/>
        <w:rPr>
          <w:rFonts w:ascii="Times New Roman" w:hAnsi="Times New Roman" w:cs="Times New Roman"/>
          <w:i w:val="0"/>
        </w:rPr>
      </w:pPr>
      <w:bookmarkStart w:id="525" w:name="_Toc426535674"/>
    </w:p>
    <w:p w:rsidR="00A34AA3" w:rsidRPr="004319D8" w:rsidRDefault="00A34AA3"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Статья 38. Вступление в силу муниципальных правовых актов</w:t>
      </w:r>
      <w:bookmarkEnd w:id="522"/>
      <w:bookmarkEnd w:id="523"/>
      <w:bookmarkEnd w:id="524"/>
      <w:bookmarkEnd w:id="525"/>
    </w:p>
    <w:p w:rsidR="00A34AA3" w:rsidRPr="004319D8" w:rsidRDefault="00A34AA3" w:rsidP="004319D8">
      <w:pPr>
        <w:spacing w:after="0" w:line="240" w:lineRule="auto"/>
        <w:ind w:firstLine="709"/>
        <w:jc w:val="both"/>
        <w:rPr>
          <w:rFonts w:ascii="Times New Roman" w:hAnsi="Times New Roman"/>
          <w:sz w:val="28"/>
          <w:szCs w:val="28"/>
        </w:rPr>
      </w:pPr>
    </w:p>
    <w:p w:rsidR="00A34AA3" w:rsidRPr="004319D8" w:rsidRDefault="00A34AA3" w:rsidP="0081217F">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A34AA3" w:rsidRPr="004319D8" w:rsidRDefault="00A34AA3" w:rsidP="0081217F">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Иные муниципальные правовые акты вступают в силу немедленно после их принятия (подписания лицом, уполномоченным на это настоящим уставом), если федеральными законами, законами Ленинградской области или самим правовым актом не предусмотрено иное.</w:t>
      </w:r>
    </w:p>
    <w:p w:rsidR="00A34AA3" w:rsidRPr="004319D8" w:rsidRDefault="00A34AA3" w:rsidP="0081217F">
      <w:pPr>
        <w:pStyle w:val="ConsPlusNormal"/>
        <w:widowContro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34AA3" w:rsidRPr="004319D8" w:rsidRDefault="00A34AA3" w:rsidP="0081217F">
      <w:pPr>
        <w:pStyle w:val="ConsPlusNormal"/>
        <w:widowContro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w:t>
      </w:r>
    </w:p>
    <w:p w:rsidR="00A34AA3" w:rsidRPr="004319D8" w:rsidRDefault="00A34AA3" w:rsidP="0081217F">
      <w:pPr>
        <w:pStyle w:val="ConsPlusNormal"/>
        <w:numPr>
          <w:ilvl w:val="0"/>
          <w:numId w:val="5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за исключением случаев предусмотренных настоящим уставом, вступают в силу:</w:t>
      </w:r>
    </w:p>
    <w:p w:rsidR="00A34AA3" w:rsidRPr="004319D8" w:rsidRDefault="00A34AA3" w:rsidP="0081217F">
      <w:pPr>
        <w:pStyle w:val="ConsPlusNormal"/>
        <w:numPr>
          <w:ilvl w:val="2"/>
          <w:numId w:val="1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принятия правового акта муниципального образования;</w:t>
      </w:r>
    </w:p>
    <w:p w:rsidR="00A34AA3" w:rsidRPr="004319D8" w:rsidRDefault="00A34AA3" w:rsidP="0081217F">
      <w:pPr>
        <w:pStyle w:val="ConsPlusNormal"/>
        <w:numPr>
          <w:ilvl w:val="2"/>
          <w:numId w:val="1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даты (события), определенной непосредственно в самом муниципальном правовом акте муниципального образования;</w:t>
      </w:r>
    </w:p>
    <w:p w:rsidR="00A34AA3" w:rsidRPr="004319D8" w:rsidRDefault="00A34AA3" w:rsidP="0081217F">
      <w:pPr>
        <w:pStyle w:val="ConsPlusNormal"/>
        <w:numPr>
          <w:ilvl w:val="2"/>
          <w:numId w:val="1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по истечении установленного непосредственно в муниципальном правовом акте муниципального образования срока (события);</w:t>
      </w:r>
    </w:p>
    <w:p w:rsidR="00A34AA3" w:rsidRPr="004319D8" w:rsidRDefault="00A34AA3" w:rsidP="0081217F">
      <w:pPr>
        <w:pStyle w:val="ConsPlusNormal"/>
        <w:numPr>
          <w:ilvl w:val="2"/>
          <w:numId w:val="1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с момента официального опубликования (обнародования) муниципального правового акта муниципального образования в порядке, предусмотренном настоящим уставом.</w:t>
      </w:r>
    </w:p>
    <w:p w:rsidR="00A34AA3" w:rsidRPr="004319D8" w:rsidRDefault="00A34AA3" w:rsidP="0081217F">
      <w:pPr>
        <w:pStyle w:val="ConsPlusNormal"/>
        <w:numPr>
          <w:ilvl w:val="0"/>
          <w:numId w:val="1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затрагивающие права, свободы и обязанности человека и гражданина, вступают в силу не ранее их официального опубликования (обнародования) в порядке, предусмотренном настоящим уставом.</w:t>
      </w:r>
    </w:p>
    <w:p w:rsidR="00A34AA3" w:rsidRPr="004319D8" w:rsidRDefault="00A34AA3" w:rsidP="0081217F">
      <w:pPr>
        <w:pStyle w:val="ConsPlusNormal"/>
        <w:numPr>
          <w:ilvl w:val="0"/>
          <w:numId w:val="1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нормативные правовые акты муниципального образования, официально не опубликованные (обнародованные) в порядке, предусмотренном настоящим уставом, не могут применяться.</w:t>
      </w:r>
    </w:p>
    <w:p w:rsidR="00A34AA3" w:rsidRPr="004319D8" w:rsidRDefault="00A34AA3" w:rsidP="0081217F">
      <w:pPr>
        <w:pStyle w:val="ConsPlusNormal"/>
        <w:numPr>
          <w:ilvl w:val="0"/>
          <w:numId w:val="1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 xml:space="preserve">Муниципальные нормативные правовые акты муниципального образования публикуются в официальном муниципальном  печатном  средстве массовой информации поселения. </w:t>
      </w:r>
    </w:p>
    <w:p w:rsidR="00A34AA3" w:rsidRPr="004319D8" w:rsidRDefault="00A34AA3" w:rsidP="0081217F">
      <w:pPr>
        <w:pStyle w:val="ConsPlusNormal"/>
        <w:numPr>
          <w:ilvl w:val="0"/>
          <w:numId w:val="1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не должны противоречить Конституции Российской Федерации, федеральным законам и иным нормативным правовым актам Российской Федерации, законам Ленинградской области, а также настоящему уставу.</w:t>
      </w:r>
    </w:p>
    <w:p w:rsidR="00A34AA3" w:rsidRPr="004319D8" w:rsidRDefault="00A34AA3" w:rsidP="0081217F">
      <w:pPr>
        <w:pStyle w:val="ConsPlusNormal"/>
        <w:numPr>
          <w:ilvl w:val="0"/>
          <w:numId w:val="10"/>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Муниципальные правовые акты муниципального образования могут быть отменены или их действие может быть приостановлено:</w:t>
      </w:r>
    </w:p>
    <w:p w:rsidR="00A34AA3" w:rsidRPr="004319D8" w:rsidRDefault="00A34AA3" w:rsidP="0081217F">
      <w:pPr>
        <w:pStyle w:val="ConsPlusNormal"/>
        <w:numPr>
          <w:ilvl w:val="0"/>
          <w:numId w:val="5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прямым волеизъявлением граждан в отношении муниципальных правовых актов муниципального образования, принятых путем прямого волеизъявления граждан;</w:t>
      </w:r>
    </w:p>
    <w:p w:rsidR="00A34AA3" w:rsidRPr="004319D8" w:rsidRDefault="00A34AA3" w:rsidP="0081217F">
      <w:pPr>
        <w:pStyle w:val="ConsPlusNormal"/>
        <w:numPr>
          <w:ilvl w:val="0"/>
          <w:numId w:val="5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принявшими соответствующий муниципальный правовой акт муниципального образования;</w:t>
      </w:r>
    </w:p>
    <w:p w:rsidR="00A34AA3" w:rsidRPr="004319D8" w:rsidRDefault="00A34AA3" w:rsidP="0081217F">
      <w:pPr>
        <w:pStyle w:val="ConsPlusNormal"/>
        <w:numPr>
          <w:ilvl w:val="0"/>
          <w:numId w:val="5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органами местного самоуправления или должностными лицами местного самоуправления муниципального образования, к полномочиям которых на момент отмены или приостановления действия муниципального правового акта муниципального образования отнесено принятие (издание) соответствующего муниципального правового акта муниципального образования - в случае упразднения органов местного самоуправления или соответствующих должностей местного самоуправления муниципального образования либо изменения перечня полномочий органов местного самоуправления или должностных лиц местного самоуправления муниципального образования, судом;</w:t>
      </w:r>
    </w:p>
    <w:p w:rsidR="00A34AA3" w:rsidRPr="004319D8" w:rsidRDefault="00A34AA3" w:rsidP="0081217F">
      <w:pPr>
        <w:pStyle w:val="ConsPlusNormal"/>
        <w:numPr>
          <w:ilvl w:val="0"/>
          <w:numId w:val="51"/>
        </w:numPr>
        <w:ind w:left="0" w:firstLine="709"/>
        <w:jc w:val="both"/>
        <w:rPr>
          <w:rFonts w:ascii="Times New Roman" w:hAnsi="Times New Roman" w:cs="Times New Roman"/>
          <w:color w:val="000000"/>
          <w:sz w:val="28"/>
          <w:szCs w:val="28"/>
        </w:rPr>
      </w:pPr>
      <w:r w:rsidRPr="004319D8">
        <w:rPr>
          <w:rFonts w:ascii="Times New Roman" w:hAnsi="Times New Roman" w:cs="Times New Roman"/>
          <w:color w:val="000000"/>
          <w:sz w:val="28"/>
          <w:szCs w:val="28"/>
        </w:rPr>
        <w:t>уполномоченным органом государственной власти Российской Федерации, уполномоченным органом государственной власти Ленинградской области - в части, регулирующей осуществление органами местного самоуправления отдельных государственных полномочий, переданных им соответствующими федеральными законами, областными законами Ленинградской области.</w:t>
      </w:r>
    </w:p>
    <w:p w:rsidR="00A34AA3" w:rsidRPr="004319D8" w:rsidRDefault="00A34AA3" w:rsidP="004319D8">
      <w:pPr>
        <w:pStyle w:val="List2"/>
        <w:ind w:left="0" w:firstLine="709"/>
        <w:jc w:val="both"/>
        <w:rPr>
          <w:rFonts w:ascii="Times New Roman" w:hAnsi="Times New Roman" w:cs="Times New Roman"/>
          <w:sz w:val="28"/>
          <w:szCs w:val="28"/>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526" w:name="_Toc404443596"/>
      <w:bookmarkStart w:id="527" w:name="_Toc405980839"/>
      <w:bookmarkStart w:id="528" w:name="_Toc409800780"/>
      <w:bookmarkStart w:id="529" w:name="_Toc410222887"/>
      <w:bookmarkStart w:id="530" w:name="_Toc410383850"/>
      <w:bookmarkStart w:id="531" w:name="_Toc410384159"/>
      <w:bookmarkStart w:id="532" w:name="_Toc410653166"/>
      <w:bookmarkStart w:id="533" w:name="_Toc410998382"/>
      <w:bookmarkStart w:id="534" w:name="_Toc411272027"/>
      <w:bookmarkStart w:id="535" w:name="_Toc411321798"/>
      <w:bookmarkStart w:id="536" w:name="_Toc411322285"/>
      <w:bookmarkStart w:id="537" w:name="_Toc411362453"/>
      <w:bookmarkStart w:id="538" w:name="_Toc411362684"/>
      <w:bookmarkStart w:id="539" w:name="_Toc426535675"/>
      <w:r w:rsidRPr="004319D8">
        <w:rPr>
          <w:rFonts w:ascii="Times New Roman" w:hAnsi="Times New Roman" w:cs="Times New Roman"/>
          <w:i w:val="0"/>
        </w:rPr>
        <w:t xml:space="preserve">ГЛАВА 6. </w:t>
      </w:r>
      <w:bookmarkEnd w:id="526"/>
      <w:bookmarkEnd w:id="527"/>
      <w:bookmarkEnd w:id="528"/>
      <w:bookmarkEnd w:id="529"/>
      <w:bookmarkEnd w:id="530"/>
      <w:bookmarkEnd w:id="531"/>
      <w:bookmarkEnd w:id="532"/>
      <w:bookmarkEnd w:id="533"/>
      <w:bookmarkEnd w:id="534"/>
      <w:bookmarkEnd w:id="535"/>
      <w:bookmarkEnd w:id="536"/>
      <w:bookmarkEnd w:id="537"/>
      <w:bookmarkEnd w:id="538"/>
      <w:r w:rsidRPr="004319D8">
        <w:rPr>
          <w:rFonts w:ascii="Times New Roman" w:hAnsi="Times New Roman" w:cs="Times New Roman"/>
          <w:i w:val="0"/>
        </w:rPr>
        <w:t>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w:t>
      </w:r>
      <w:bookmarkEnd w:id="539"/>
    </w:p>
    <w:p w:rsidR="00A34AA3" w:rsidRPr="004319D8" w:rsidRDefault="00A34AA3" w:rsidP="004319D8">
      <w:pPr>
        <w:pStyle w:val="Heading2"/>
        <w:spacing w:before="0" w:after="0"/>
        <w:ind w:firstLine="709"/>
        <w:jc w:val="both"/>
        <w:rPr>
          <w:rFonts w:ascii="Times New Roman" w:hAnsi="Times New Roman" w:cs="Times New Roman"/>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540" w:name="_Toc416103241"/>
      <w:bookmarkStart w:id="541" w:name="_Toc421614510"/>
      <w:bookmarkStart w:id="542" w:name="_Toc426535676"/>
      <w:r w:rsidRPr="004319D8">
        <w:rPr>
          <w:rFonts w:ascii="Times New Roman" w:hAnsi="Times New Roman" w:cs="Times New Roman"/>
          <w:i w:val="0"/>
        </w:rPr>
        <w:t>Статья 39. Порядок составления и рассмотрения проекта бюджета</w:t>
      </w:r>
      <w:r>
        <w:rPr>
          <w:rFonts w:ascii="Times New Roman" w:hAnsi="Times New Roman" w:cs="Times New Roman"/>
          <w:i w:val="0"/>
        </w:rPr>
        <w:t xml:space="preserve"> </w:t>
      </w:r>
      <w:r w:rsidRPr="0053380D">
        <w:rPr>
          <w:rFonts w:ascii="Times New Roman" w:hAnsi="Times New Roman" w:cs="Times New Roman"/>
          <w:i w:val="0"/>
        </w:rPr>
        <w:t>Борского сельского поселения</w:t>
      </w:r>
      <w:bookmarkEnd w:id="540"/>
      <w:bookmarkEnd w:id="541"/>
      <w:bookmarkEnd w:id="542"/>
    </w:p>
    <w:p w:rsidR="00A34AA3" w:rsidRPr="004319D8" w:rsidRDefault="00A34AA3" w:rsidP="004319D8">
      <w:pPr>
        <w:pStyle w:val="1"/>
        <w:tabs>
          <w:tab w:val="left" w:pos="900"/>
        </w:tabs>
        <w:ind w:firstLine="709"/>
        <w:jc w:val="both"/>
        <w:rPr>
          <w:rFonts w:ascii="Times New Roman" w:hAnsi="Times New Roman"/>
          <w:sz w:val="28"/>
          <w:szCs w:val="28"/>
        </w:rPr>
      </w:pPr>
    </w:p>
    <w:p w:rsidR="00A34AA3" w:rsidRPr="004319D8" w:rsidRDefault="00A34AA3" w:rsidP="0081217F">
      <w:pPr>
        <w:pStyle w:val="1"/>
        <w:numPr>
          <w:ilvl w:val="0"/>
          <w:numId w:val="40"/>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Проект </w:t>
      </w:r>
      <w:r w:rsidRPr="0053380D">
        <w:rPr>
          <w:rFonts w:ascii="Times New Roman" w:hAnsi="Times New Roman"/>
          <w:sz w:val="28"/>
          <w:szCs w:val="28"/>
        </w:rPr>
        <w:t>бюджета Борского сельского поселения</w:t>
      </w:r>
      <w:r w:rsidRPr="004319D8">
        <w:rPr>
          <w:rFonts w:ascii="Times New Roman" w:hAnsi="Times New Roman"/>
          <w:sz w:val="28"/>
          <w:szCs w:val="28"/>
        </w:rPr>
        <w:t xml:space="preserve"> (далее – бюджет) составляется администрацией, рассматривается и утверждается сроком на три года (очередной финансовый год и плановый период) решением совета депутатов.</w:t>
      </w:r>
    </w:p>
    <w:p w:rsidR="00A34AA3" w:rsidRPr="004319D8" w:rsidRDefault="00A34AA3" w:rsidP="0081217F">
      <w:pPr>
        <w:pStyle w:val="1"/>
        <w:numPr>
          <w:ilvl w:val="0"/>
          <w:numId w:val="40"/>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и сроки составления проекта бюджета устанавливаются администрацией с соблюдением требований Бюджетного кодекса Российской Федерации, муниципальных нормативных правовых актов совета депутатов.</w:t>
      </w:r>
    </w:p>
    <w:p w:rsidR="00A34AA3" w:rsidRPr="004319D8" w:rsidRDefault="00A34AA3" w:rsidP="0081217F">
      <w:pPr>
        <w:pStyle w:val="1"/>
        <w:numPr>
          <w:ilvl w:val="0"/>
          <w:numId w:val="40"/>
        </w:numPr>
        <w:tabs>
          <w:tab w:val="left" w:pos="426"/>
          <w:tab w:val="left" w:pos="993"/>
        </w:tabs>
        <w:ind w:left="0" w:firstLine="709"/>
        <w:jc w:val="both"/>
        <w:rPr>
          <w:rFonts w:ascii="Times New Roman" w:hAnsi="Times New Roman"/>
          <w:sz w:val="28"/>
          <w:szCs w:val="28"/>
        </w:rPr>
      </w:pPr>
      <w:r w:rsidRPr="004319D8">
        <w:rPr>
          <w:rFonts w:ascii="Times New Roman" w:hAnsi="Times New Roman"/>
          <w:sz w:val="28"/>
          <w:szCs w:val="28"/>
        </w:rPr>
        <w:t>Рассмотрение и утверждение бюджета осуществляется советом депутатов в соответствии с требованиями Бюджетного кодекса Российской Федерации.</w:t>
      </w:r>
    </w:p>
    <w:p w:rsidR="00A34AA3" w:rsidRPr="004319D8" w:rsidRDefault="00A34AA3" w:rsidP="004319D8">
      <w:pPr>
        <w:pStyle w:val="Heading2"/>
        <w:spacing w:before="0" w:after="0"/>
        <w:ind w:firstLine="709"/>
        <w:jc w:val="both"/>
        <w:rPr>
          <w:rFonts w:ascii="Times New Roman" w:hAnsi="Times New Roman" w:cs="Times New Roman"/>
          <w:i w:val="0"/>
        </w:rPr>
      </w:pPr>
      <w:bookmarkStart w:id="543" w:name="_Toc426535677"/>
    </w:p>
    <w:p w:rsidR="00A34AA3" w:rsidRPr="004319D8" w:rsidRDefault="00A34AA3"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40. Порядок исполнения бюджета </w:t>
      </w:r>
      <w:r w:rsidRPr="0053380D">
        <w:rPr>
          <w:rFonts w:ascii="Times New Roman" w:hAnsi="Times New Roman" w:cs="Times New Roman"/>
          <w:i w:val="0"/>
        </w:rPr>
        <w:t>Борского сельского поселения</w:t>
      </w:r>
      <w:bookmarkEnd w:id="543"/>
    </w:p>
    <w:p w:rsidR="00A34AA3" w:rsidRPr="004319D8" w:rsidRDefault="00A34AA3" w:rsidP="004319D8">
      <w:pPr>
        <w:pStyle w:val="1"/>
        <w:tabs>
          <w:tab w:val="left" w:pos="993"/>
        </w:tabs>
        <w:ind w:firstLine="709"/>
        <w:jc w:val="both"/>
        <w:rPr>
          <w:rFonts w:ascii="Times New Roman" w:hAnsi="Times New Roman"/>
          <w:sz w:val="28"/>
          <w:szCs w:val="28"/>
        </w:rPr>
      </w:pPr>
      <w:r w:rsidRPr="004319D8">
        <w:rPr>
          <w:rFonts w:ascii="Times New Roman" w:hAnsi="Times New Roman"/>
          <w:sz w:val="28"/>
          <w:szCs w:val="28"/>
        </w:rPr>
        <w:tab/>
      </w:r>
    </w:p>
    <w:p w:rsidR="00A34AA3" w:rsidRPr="004319D8" w:rsidRDefault="00A34AA3" w:rsidP="004319D8">
      <w:pPr>
        <w:pStyle w:val="1"/>
        <w:tabs>
          <w:tab w:val="left" w:pos="993"/>
        </w:tabs>
        <w:ind w:firstLine="709"/>
        <w:jc w:val="both"/>
        <w:rPr>
          <w:rFonts w:ascii="Times New Roman" w:hAnsi="Times New Roman"/>
          <w:sz w:val="28"/>
          <w:szCs w:val="28"/>
        </w:rPr>
      </w:pPr>
      <w:r w:rsidRPr="004319D8">
        <w:rPr>
          <w:rFonts w:ascii="Times New Roman" w:hAnsi="Times New Roman"/>
          <w:sz w:val="28"/>
          <w:szCs w:val="28"/>
        </w:rPr>
        <w:t>Исполнение бюджета обеспечивается администрацией на основе сводной бюджетной росписи и кассового плана, единства кассы и подведомственности расходов.</w:t>
      </w:r>
    </w:p>
    <w:p w:rsidR="00A34AA3" w:rsidRPr="004319D8" w:rsidRDefault="00A34AA3" w:rsidP="004319D8">
      <w:pPr>
        <w:pStyle w:val="Heading2"/>
        <w:spacing w:before="0" w:after="0"/>
        <w:ind w:firstLine="709"/>
        <w:jc w:val="both"/>
        <w:rPr>
          <w:rFonts w:ascii="Times New Roman" w:hAnsi="Times New Roman" w:cs="Times New Roman"/>
          <w:i w:val="0"/>
        </w:rPr>
      </w:pPr>
      <w:bookmarkStart w:id="544" w:name="_Toc426535678"/>
    </w:p>
    <w:p w:rsidR="00A34AA3" w:rsidRPr="004319D8" w:rsidRDefault="00A34AA3"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41. Порядок осуществления контроля за исполнением бюджета </w:t>
      </w:r>
      <w:r w:rsidRPr="0053380D">
        <w:rPr>
          <w:rFonts w:ascii="Times New Roman" w:hAnsi="Times New Roman" w:cs="Times New Roman"/>
          <w:i w:val="0"/>
        </w:rPr>
        <w:t>Борского сельского поселения</w:t>
      </w:r>
      <w:bookmarkEnd w:id="544"/>
    </w:p>
    <w:p w:rsidR="00A34AA3" w:rsidRPr="004319D8" w:rsidRDefault="00A34AA3" w:rsidP="004319D8">
      <w:pPr>
        <w:pStyle w:val="1"/>
        <w:tabs>
          <w:tab w:val="left" w:pos="900"/>
        </w:tabs>
        <w:ind w:firstLine="709"/>
        <w:jc w:val="both"/>
        <w:rPr>
          <w:rFonts w:ascii="Times New Roman" w:hAnsi="Times New Roman"/>
          <w:sz w:val="28"/>
          <w:szCs w:val="28"/>
        </w:rPr>
      </w:pPr>
    </w:p>
    <w:p w:rsidR="00A34AA3" w:rsidRPr="004319D8" w:rsidRDefault="00A34AA3" w:rsidP="0081217F">
      <w:pPr>
        <w:pStyle w:val="ListParagraph"/>
        <w:numPr>
          <w:ilvl w:val="0"/>
          <w:numId w:val="41"/>
        </w:numPr>
        <w:tabs>
          <w:tab w:val="left" w:pos="993"/>
        </w:tabs>
        <w:autoSpaceDE w:val="0"/>
        <w:autoSpaceDN w:val="0"/>
        <w:adjustRightInd w:val="0"/>
        <w:ind w:left="0" w:firstLine="709"/>
        <w:jc w:val="both"/>
        <w:rPr>
          <w:sz w:val="28"/>
          <w:szCs w:val="28"/>
        </w:rPr>
      </w:pPr>
      <w:r w:rsidRPr="004319D8">
        <w:rPr>
          <w:sz w:val="28"/>
          <w:szCs w:val="28"/>
        </w:rPr>
        <w:t xml:space="preserve">Муниципальный финансовый контроль </w:t>
      </w:r>
      <w:r w:rsidRPr="004319D8">
        <w:rPr>
          <w:sz w:val="28"/>
          <w:szCs w:val="28"/>
          <w:lang w:eastAsia="en-US"/>
        </w:rPr>
        <w:t xml:space="preserve">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r w:rsidRPr="004319D8">
        <w:rPr>
          <w:sz w:val="28"/>
          <w:szCs w:val="28"/>
        </w:rPr>
        <w:t xml:space="preserve">подразделяется на внешний и внутренний, предварительный и последующий. </w:t>
      </w:r>
    </w:p>
    <w:p w:rsidR="00A34AA3" w:rsidRPr="004319D8" w:rsidRDefault="00A34AA3" w:rsidP="0081217F">
      <w:pPr>
        <w:pStyle w:val="1"/>
        <w:numPr>
          <w:ilvl w:val="0"/>
          <w:numId w:val="41"/>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Внешний муниципальный финансовый контроль в сфере бюджетных правоотношений является контрольной деятельностью контрольно-счетного органа. </w:t>
      </w:r>
    </w:p>
    <w:p w:rsidR="00A34AA3" w:rsidRPr="004319D8" w:rsidRDefault="00A34AA3" w:rsidP="0081217F">
      <w:pPr>
        <w:pStyle w:val="1"/>
        <w:numPr>
          <w:ilvl w:val="0"/>
          <w:numId w:val="41"/>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 xml:space="preserve">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w:t>
      </w:r>
      <w:r w:rsidRPr="004319D8">
        <w:rPr>
          <w:rFonts w:ascii="Times New Roman" w:hAnsi="Times New Roman"/>
          <w:color w:val="000000"/>
          <w:sz w:val="28"/>
          <w:szCs w:val="28"/>
        </w:rPr>
        <w:t>администрации</w:t>
      </w:r>
      <w:r w:rsidRPr="004319D8">
        <w:rPr>
          <w:rFonts w:ascii="Times New Roman" w:hAnsi="Times New Roman"/>
          <w:sz w:val="28"/>
          <w:szCs w:val="28"/>
        </w:rPr>
        <w:t xml:space="preserve">. </w:t>
      </w:r>
    </w:p>
    <w:p w:rsidR="00A34AA3" w:rsidRPr="004319D8" w:rsidRDefault="00A34AA3" w:rsidP="0081217F">
      <w:pPr>
        <w:pStyle w:val="1"/>
        <w:numPr>
          <w:ilvl w:val="0"/>
          <w:numId w:val="41"/>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Порядок осуществления внутреннего муниципального финансового контроля определяется администрацией,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rsidR="00A34AA3" w:rsidRPr="004319D8" w:rsidRDefault="00A34AA3" w:rsidP="0081217F">
      <w:pPr>
        <w:pStyle w:val="1"/>
        <w:numPr>
          <w:ilvl w:val="0"/>
          <w:numId w:val="41"/>
        </w:numPr>
        <w:tabs>
          <w:tab w:val="left" w:pos="993"/>
        </w:tabs>
        <w:ind w:left="0" w:firstLine="709"/>
        <w:jc w:val="both"/>
        <w:rPr>
          <w:rFonts w:ascii="Times New Roman" w:hAnsi="Times New Roman"/>
          <w:sz w:val="28"/>
          <w:szCs w:val="28"/>
        </w:rPr>
      </w:pPr>
      <w:r w:rsidRPr="004319D8">
        <w:rPr>
          <w:rFonts w:ascii="Times New Roman" w:hAnsi="Times New Roman"/>
          <w:sz w:val="28"/>
          <w:szCs w:val="28"/>
        </w:rPr>
        <w:t>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rsidR="00A34AA3" w:rsidRPr="004319D8" w:rsidRDefault="00A34AA3" w:rsidP="004319D8">
      <w:pPr>
        <w:pStyle w:val="Heading2"/>
        <w:spacing w:before="0" w:after="0"/>
        <w:ind w:firstLine="709"/>
        <w:jc w:val="both"/>
        <w:rPr>
          <w:rFonts w:ascii="Times New Roman" w:hAnsi="Times New Roman" w:cs="Times New Roman"/>
          <w:i w:val="0"/>
        </w:rPr>
      </w:pPr>
      <w:bookmarkStart w:id="545" w:name="_Toc426535679"/>
    </w:p>
    <w:p w:rsidR="00A34AA3" w:rsidRPr="004319D8" w:rsidRDefault="00A34AA3"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Статья 42. Порядок утверждения отчета об исполнении бюджета </w:t>
      </w:r>
      <w:r w:rsidRPr="0053380D">
        <w:rPr>
          <w:rFonts w:ascii="Times New Roman" w:hAnsi="Times New Roman" w:cs="Times New Roman"/>
          <w:i w:val="0"/>
        </w:rPr>
        <w:t>Борского сельского поселения</w:t>
      </w:r>
      <w:bookmarkEnd w:id="545"/>
    </w:p>
    <w:p w:rsidR="00A34AA3" w:rsidRPr="004319D8" w:rsidRDefault="00A34AA3" w:rsidP="004319D8">
      <w:pPr>
        <w:spacing w:after="0" w:line="240" w:lineRule="auto"/>
        <w:ind w:firstLine="709"/>
        <w:jc w:val="both"/>
        <w:rPr>
          <w:rFonts w:ascii="Times New Roman" w:hAnsi="Times New Roman"/>
          <w:sz w:val="28"/>
          <w:szCs w:val="28"/>
        </w:rPr>
      </w:pPr>
    </w:p>
    <w:p w:rsidR="00A34AA3" w:rsidRPr="004319D8" w:rsidRDefault="00A34AA3" w:rsidP="0081217F">
      <w:pPr>
        <w:pStyle w:val="ListParagraph"/>
        <w:numPr>
          <w:ilvl w:val="0"/>
          <w:numId w:val="42"/>
        </w:numPr>
        <w:tabs>
          <w:tab w:val="left" w:pos="993"/>
        </w:tabs>
        <w:autoSpaceDE w:val="0"/>
        <w:autoSpaceDN w:val="0"/>
        <w:adjustRightInd w:val="0"/>
        <w:ind w:left="0" w:firstLine="709"/>
        <w:jc w:val="both"/>
        <w:rPr>
          <w:sz w:val="28"/>
          <w:szCs w:val="28"/>
          <w:lang w:eastAsia="en-US"/>
        </w:rPr>
      </w:pPr>
      <w:r w:rsidRPr="004319D8">
        <w:rPr>
          <w:sz w:val="28"/>
          <w:szCs w:val="28"/>
          <w:lang w:eastAsia="en-US"/>
        </w:rPr>
        <w:t>Отчет об исполнении бюджета является ежеквартальным.</w:t>
      </w:r>
    </w:p>
    <w:p w:rsidR="00A34AA3" w:rsidRPr="004319D8" w:rsidRDefault="00A34AA3" w:rsidP="0081217F">
      <w:pPr>
        <w:pStyle w:val="ListParagraph"/>
        <w:numPr>
          <w:ilvl w:val="0"/>
          <w:numId w:val="42"/>
        </w:numPr>
        <w:tabs>
          <w:tab w:val="left" w:pos="993"/>
        </w:tabs>
        <w:autoSpaceDE w:val="0"/>
        <w:autoSpaceDN w:val="0"/>
        <w:adjustRightInd w:val="0"/>
        <w:ind w:left="0" w:firstLine="709"/>
        <w:jc w:val="both"/>
        <w:rPr>
          <w:sz w:val="28"/>
          <w:szCs w:val="28"/>
          <w:lang w:eastAsia="en-US"/>
        </w:rPr>
      </w:pPr>
      <w:r w:rsidRPr="004319D8">
        <w:rPr>
          <w:sz w:val="28"/>
          <w:szCs w:val="28"/>
          <w:lang w:eastAsia="en-US"/>
        </w:rPr>
        <w:t xml:space="preserve">Отчет об исполнении бюджета за первый квартал, полугодие и девять месяцев текущего финансового года утверждается администрацией и направляется в совет депутатов </w:t>
      </w:r>
      <w:r w:rsidRPr="004319D8">
        <w:rPr>
          <w:color w:val="000000"/>
          <w:sz w:val="28"/>
          <w:szCs w:val="28"/>
        </w:rPr>
        <w:t>и контрольно-счетный орган.</w:t>
      </w:r>
    </w:p>
    <w:p w:rsidR="00A34AA3" w:rsidRPr="004319D8" w:rsidRDefault="00A34AA3" w:rsidP="0081217F">
      <w:pPr>
        <w:pStyle w:val="ListParagraph"/>
        <w:numPr>
          <w:ilvl w:val="0"/>
          <w:numId w:val="42"/>
        </w:numPr>
        <w:tabs>
          <w:tab w:val="left" w:pos="993"/>
        </w:tabs>
        <w:autoSpaceDE w:val="0"/>
        <w:autoSpaceDN w:val="0"/>
        <w:adjustRightInd w:val="0"/>
        <w:ind w:left="0" w:firstLine="709"/>
        <w:jc w:val="both"/>
        <w:rPr>
          <w:sz w:val="28"/>
          <w:szCs w:val="28"/>
          <w:lang w:eastAsia="en-US"/>
        </w:rPr>
      </w:pPr>
      <w:r w:rsidRPr="004319D8">
        <w:rPr>
          <w:sz w:val="28"/>
          <w:szCs w:val="28"/>
          <w:lang w:eastAsia="en-US"/>
        </w:rPr>
        <w:t>Годовой отчет об исполнении бюджета утверждается решением совета депутатов.</w:t>
      </w:r>
    </w:p>
    <w:p w:rsidR="00A34AA3" w:rsidRPr="004319D8" w:rsidRDefault="00A34AA3" w:rsidP="004319D8">
      <w:pPr>
        <w:pStyle w:val="Heading2"/>
        <w:spacing w:before="0" w:after="0"/>
        <w:ind w:firstLine="709"/>
        <w:jc w:val="both"/>
        <w:rPr>
          <w:rFonts w:ascii="Times New Roman" w:hAnsi="Times New Roman" w:cs="Times New Roman"/>
          <w:i w:val="0"/>
        </w:rPr>
      </w:pPr>
      <w:bookmarkStart w:id="546" w:name="_Toc404443658"/>
      <w:bookmarkStart w:id="547" w:name="_Toc405980898"/>
      <w:bookmarkStart w:id="548" w:name="_Toc409800785"/>
      <w:bookmarkStart w:id="549" w:name="_Toc410222892"/>
      <w:bookmarkStart w:id="550" w:name="_Toc410383855"/>
      <w:bookmarkStart w:id="551" w:name="_Toc410384164"/>
      <w:bookmarkStart w:id="552" w:name="_Toc410653171"/>
      <w:bookmarkStart w:id="553" w:name="_Toc410998387"/>
      <w:bookmarkStart w:id="554" w:name="_Toc411272032"/>
      <w:bookmarkStart w:id="555" w:name="_Toc411321803"/>
      <w:bookmarkStart w:id="556" w:name="_Toc411322290"/>
      <w:bookmarkStart w:id="557" w:name="_Toc411362458"/>
      <w:bookmarkStart w:id="558" w:name="_Toc411362689"/>
      <w:bookmarkStart w:id="559" w:name="_Toc426535680"/>
    </w:p>
    <w:p w:rsidR="00A34AA3" w:rsidRPr="004319D8" w:rsidRDefault="00A34AA3" w:rsidP="004319D8">
      <w:pPr>
        <w:pStyle w:val="Heading2"/>
        <w:spacing w:before="0" w:after="0"/>
        <w:ind w:firstLine="709"/>
        <w:jc w:val="center"/>
        <w:rPr>
          <w:rFonts w:ascii="Times New Roman" w:hAnsi="Times New Roman" w:cs="Times New Roman"/>
          <w:i w:val="0"/>
        </w:rPr>
      </w:pPr>
      <w:r w:rsidRPr="004319D8">
        <w:rPr>
          <w:rFonts w:ascii="Times New Roman" w:hAnsi="Times New Roman" w:cs="Times New Roman"/>
          <w:i w:val="0"/>
        </w:rPr>
        <w:t xml:space="preserve">ГЛАВА 7. </w:t>
      </w:r>
      <w:bookmarkEnd w:id="546"/>
      <w:bookmarkEnd w:id="547"/>
      <w:bookmarkEnd w:id="548"/>
      <w:bookmarkEnd w:id="549"/>
      <w:bookmarkEnd w:id="550"/>
      <w:bookmarkEnd w:id="551"/>
      <w:bookmarkEnd w:id="552"/>
      <w:bookmarkEnd w:id="553"/>
      <w:bookmarkEnd w:id="554"/>
      <w:bookmarkEnd w:id="555"/>
      <w:bookmarkEnd w:id="556"/>
      <w:bookmarkEnd w:id="557"/>
      <w:bookmarkEnd w:id="558"/>
      <w:r w:rsidRPr="004319D8">
        <w:rPr>
          <w:rFonts w:ascii="Times New Roman" w:hAnsi="Times New Roman" w:cs="Times New Roman"/>
          <w:i w:val="0"/>
        </w:rPr>
        <w:t>ЗАКЛЮЧИТЕЛЬНЫЕ ПОЛОЖЕНИЯ</w:t>
      </w:r>
      <w:bookmarkEnd w:id="559"/>
    </w:p>
    <w:p w:rsidR="00A34AA3" w:rsidRPr="004319D8" w:rsidRDefault="00A34AA3" w:rsidP="004319D8">
      <w:pPr>
        <w:spacing w:after="0" w:line="240" w:lineRule="auto"/>
        <w:ind w:firstLine="709"/>
        <w:jc w:val="center"/>
        <w:rPr>
          <w:rFonts w:ascii="Times New Roman" w:hAnsi="Times New Roman"/>
          <w:sz w:val="28"/>
          <w:szCs w:val="28"/>
        </w:rPr>
      </w:pPr>
    </w:p>
    <w:p w:rsidR="00A34AA3" w:rsidRPr="004319D8" w:rsidRDefault="00A34AA3" w:rsidP="004319D8">
      <w:pPr>
        <w:pStyle w:val="Heading2"/>
        <w:spacing w:before="0" w:after="0"/>
        <w:ind w:firstLine="709"/>
        <w:jc w:val="center"/>
        <w:rPr>
          <w:rFonts w:ascii="Times New Roman" w:hAnsi="Times New Roman" w:cs="Times New Roman"/>
          <w:i w:val="0"/>
        </w:rPr>
      </w:pPr>
      <w:bookmarkStart w:id="560" w:name="_Toc410383856"/>
      <w:bookmarkStart w:id="561" w:name="_Toc410384165"/>
      <w:bookmarkStart w:id="562" w:name="_Toc415563843"/>
      <w:bookmarkStart w:id="563" w:name="_Toc410653172"/>
      <w:bookmarkStart w:id="564" w:name="_Toc410998388"/>
      <w:bookmarkStart w:id="565" w:name="_Toc411272033"/>
      <w:bookmarkStart w:id="566" w:name="_Toc411321804"/>
      <w:bookmarkStart w:id="567" w:name="_Toc411322291"/>
      <w:bookmarkStart w:id="568" w:name="_Toc411362459"/>
      <w:bookmarkStart w:id="569" w:name="_Toc411362690"/>
      <w:bookmarkStart w:id="570" w:name="_Toc426535681"/>
      <w:r w:rsidRPr="004319D8">
        <w:rPr>
          <w:rFonts w:ascii="Times New Roman" w:hAnsi="Times New Roman" w:cs="Times New Roman"/>
          <w:i w:val="0"/>
        </w:rPr>
        <w:t xml:space="preserve">Статья 43. </w:t>
      </w:r>
      <w:bookmarkEnd w:id="560"/>
      <w:bookmarkEnd w:id="561"/>
      <w:r w:rsidRPr="004319D8">
        <w:rPr>
          <w:rFonts w:ascii="Times New Roman" w:hAnsi="Times New Roman" w:cs="Times New Roman"/>
          <w:i w:val="0"/>
        </w:rPr>
        <w:t>Порядок принятия, внесения изменений и дополнений в устав</w:t>
      </w:r>
      <w:bookmarkEnd w:id="562"/>
      <w:bookmarkEnd w:id="563"/>
      <w:bookmarkEnd w:id="564"/>
      <w:bookmarkEnd w:id="565"/>
      <w:bookmarkEnd w:id="566"/>
      <w:bookmarkEnd w:id="567"/>
      <w:bookmarkEnd w:id="568"/>
      <w:bookmarkEnd w:id="569"/>
      <w:r>
        <w:rPr>
          <w:rFonts w:ascii="Times New Roman" w:hAnsi="Times New Roman" w:cs="Times New Roman"/>
          <w:i w:val="0"/>
        </w:rPr>
        <w:t xml:space="preserve"> </w:t>
      </w:r>
      <w:r w:rsidRPr="0053380D">
        <w:rPr>
          <w:rFonts w:ascii="Times New Roman" w:hAnsi="Times New Roman" w:cs="Times New Roman"/>
          <w:i w:val="0"/>
        </w:rPr>
        <w:t>Борского сельского поселения</w:t>
      </w:r>
      <w:bookmarkEnd w:id="570"/>
    </w:p>
    <w:p w:rsidR="00A34AA3" w:rsidRPr="004319D8" w:rsidRDefault="00A34AA3" w:rsidP="004319D8">
      <w:pPr>
        <w:spacing w:after="0" w:line="240" w:lineRule="auto"/>
        <w:ind w:firstLine="709"/>
        <w:jc w:val="both"/>
        <w:rPr>
          <w:rFonts w:ascii="Times New Roman" w:hAnsi="Times New Roman"/>
          <w:sz w:val="28"/>
          <w:szCs w:val="28"/>
        </w:rPr>
      </w:pPr>
    </w:p>
    <w:p w:rsidR="00A34AA3" w:rsidRPr="004319D8" w:rsidRDefault="00A34AA3" w:rsidP="0081217F">
      <w:pPr>
        <w:pStyle w:val="1"/>
        <w:numPr>
          <w:ilvl w:val="0"/>
          <w:numId w:val="20"/>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 xml:space="preserve">Настоящий устав, муниципальный правовой акт о внесении изменений в устав принимаются и вступают в силу в порядке, установленном статьями 35 и 37 настоящего устава. Отдельные положения настоящего устава, муниципального правового акта о внесении изменений в устав вступают в силу и утрачивают силу в соответствии с указанием на это в тексте настоящего устава, тексте муниципального правового акта о внесении изменений в устав. </w:t>
      </w:r>
    </w:p>
    <w:p w:rsidR="00A34AA3" w:rsidRPr="004319D8" w:rsidRDefault="00A34AA3" w:rsidP="0081217F">
      <w:pPr>
        <w:pStyle w:val="1"/>
        <w:numPr>
          <w:ilvl w:val="0"/>
          <w:numId w:val="20"/>
        </w:numPr>
        <w:tabs>
          <w:tab w:val="left" w:pos="900"/>
        </w:tabs>
        <w:snapToGrid/>
        <w:ind w:left="0" w:firstLine="709"/>
        <w:jc w:val="both"/>
        <w:rPr>
          <w:rFonts w:ascii="Times New Roman" w:hAnsi="Times New Roman"/>
          <w:sz w:val="28"/>
          <w:szCs w:val="28"/>
        </w:rPr>
      </w:pPr>
      <w:r w:rsidRPr="004319D8">
        <w:rPr>
          <w:rFonts w:ascii="Times New Roman" w:hAnsi="Times New Roman"/>
          <w:sz w:val="28"/>
          <w:szCs w:val="28"/>
        </w:rPr>
        <w:t xml:space="preserve">Со дня вступления в силу настоящего устава </w:t>
      </w:r>
      <w:r w:rsidRPr="00DB3D94">
        <w:rPr>
          <w:rFonts w:ascii="Times New Roman" w:hAnsi="Times New Roman"/>
          <w:sz w:val="28"/>
          <w:szCs w:val="28"/>
        </w:rPr>
        <w:t>устав Борского сельского поселения Бокситогорского района Ленинградской области зарегистрированный Главным Управлением Министерства юстиции Российской Федерации по Северо-Западному федеральному округу 17 декабря 2008 года, государственный регистрационный № RU 475013032008001, с последующими изменениями и дополнениями, в том числе путем изложения его в новых редакциях</w:t>
      </w:r>
      <w:r w:rsidRPr="004319D8">
        <w:rPr>
          <w:rFonts w:ascii="Times New Roman" w:hAnsi="Times New Roman"/>
          <w:sz w:val="28"/>
          <w:szCs w:val="28"/>
        </w:rPr>
        <w:t>, утрачивает силу.</w:t>
      </w:r>
    </w:p>
    <w:p w:rsidR="00A34AA3" w:rsidRPr="004319D8" w:rsidRDefault="00A34AA3" w:rsidP="004319D8">
      <w:pPr>
        <w:spacing w:line="240" w:lineRule="auto"/>
        <w:ind w:firstLine="709"/>
        <w:jc w:val="both"/>
        <w:rPr>
          <w:rFonts w:ascii="Times New Roman" w:hAnsi="Times New Roman"/>
          <w:sz w:val="28"/>
          <w:szCs w:val="28"/>
        </w:rPr>
      </w:pPr>
    </w:p>
    <w:p w:rsidR="00A34AA3" w:rsidRDefault="00A34AA3"/>
    <w:sectPr w:rsidR="00A34AA3" w:rsidSect="00BF58DC">
      <w:headerReference w:type="default" r:id="rId12"/>
      <w:footerReference w:type="even" r:id="rId13"/>
      <w:footerReference w:type="default" r:id="rId14"/>
      <w:headerReference w:type="first" r:id="rId15"/>
      <w:footerReference w:type="first" r:id="rId16"/>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AA3" w:rsidRDefault="00A34AA3" w:rsidP="00DD59D4">
      <w:pPr>
        <w:spacing w:after="0" w:line="240" w:lineRule="auto"/>
      </w:pPr>
      <w:r>
        <w:separator/>
      </w:r>
    </w:p>
  </w:endnote>
  <w:endnote w:type="continuationSeparator" w:id="1">
    <w:p w:rsidR="00A34AA3" w:rsidRDefault="00A34AA3" w:rsidP="00DD59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A3" w:rsidRDefault="00A34AA3" w:rsidP="00BF58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AA3" w:rsidRDefault="00A34AA3" w:rsidP="00BF58D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A3" w:rsidRDefault="00A34AA3" w:rsidP="00BF58D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A3" w:rsidRDefault="00A34AA3">
    <w:pPr>
      <w:pStyle w:val="Footer"/>
    </w:pPr>
    <w:r w:rsidRPr="00507294">
      <w:rPr>
        <w:sz w:val="16"/>
        <w:szCs w:val="16"/>
      </w:rPr>
      <w:t>Версия от 14.06.2016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AA3" w:rsidRDefault="00A34AA3" w:rsidP="00DD59D4">
      <w:pPr>
        <w:spacing w:after="0" w:line="240" w:lineRule="auto"/>
      </w:pPr>
      <w:r>
        <w:separator/>
      </w:r>
    </w:p>
  </w:footnote>
  <w:footnote w:type="continuationSeparator" w:id="1">
    <w:p w:rsidR="00A34AA3" w:rsidRDefault="00A34AA3" w:rsidP="00DD59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A3" w:rsidRDefault="00A34AA3">
    <w:pPr>
      <w:pStyle w:val="Header"/>
      <w:jc w:val="center"/>
    </w:pPr>
    <w:fldSimple w:instr=" PAGE   \* MERGEFORMAT ">
      <w:r>
        <w:rPr>
          <w:noProof/>
        </w:rPr>
        <w:t>34</w:t>
      </w:r>
    </w:fldSimple>
  </w:p>
  <w:p w:rsidR="00A34AA3" w:rsidRDefault="00A34A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AA3" w:rsidRDefault="00A34AA3" w:rsidP="00BF58DC">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9820ABC8"/>
    <w:lvl w:ilvl="0">
      <w:start w:val="1"/>
      <w:numFmt w:val="bullet"/>
      <w:lvlText w:val=""/>
      <w:lvlJc w:val="left"/>
      <w:pPr>
        <w:tabs>
          <w:tab w:val="num" w:pos="926"/>
        </w:tabs>
        <w:ind w:left="926" w:hanging="360"/>
      </w:pPr>
      <w:rPr>
        <w:rFonts w:ascii="Symbol" w:hAnsi="Symbol" w:hint="default"/>
      </w:rPr>
    </w:lvl>
  </w:abstractNum>
  <w:abstractNum w:abstractNumId="1">
    <w:nsid w:val="02E946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2C7596"/>
    <w:multiLevelType w:val="hybridMultilevel"/>
    <w:tmpl w:val="55FAC152"/>
    <w:lvl w:ilvl="0" w:tplc="02EECA10">
      <w:start w:val="1"/>
      <w:numFmt w:val="decimal"/>
      <w:lvlText w:val="%1."/>
      <w:lvlJc w:val="left"/>
      <w:pPr>
        <w:ind w:left="1070" w:hanging="360"/>
      </w:pPr>
      <w:rPr>
        <w:rFonts w:cs="Times New Roman"/>
        <w:b w:val="0"/>
        <w:i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3E4B32"/>
    <w:multiLevelType w:val="hybridMultilevel"/>
    <w:tmpl w:val="757219B8"/>
    <w:lvl w:ilvl="0" w:tplc="D8F48F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0DA82984"/>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
    <w:nsid w:val="0EE11222"/>
    <w:multiLevelType w:val="hybridMultilevel"/>
    <w:tmpl w:val="9E409450"/>
    <w:lvl w:ilvl="0" w:tplc="0D0AA45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5AC6BDC6">
      <w:start w:val="1"/>
      <w:numFmt w:val="decimal"/>
      <w:lvlText w:val="%3)"/>
      <w:lvlJc w:val="left"/>
      <w:pPr>
        <w:ind w:left="2689" w:hanging="360"/>
      </w:pPr>
      <w:rPr>
        <w:rFonts w:cs="Times New Roman" w:hint="default"/>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12092929"/>
    <w:multiLevelType w:val="hybridMultilevel"/>
    <w:tmpl w:val="D6C25BAC"/>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3E86001"/>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nsid w:val="163474F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7804111"/>
    <w:multiLevelType w:val="hybridMultilevel"/>
    <w:tmpl w:val="26307134"/>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86A4B87"/>
    <w:multiLevelType w:val="hybridMultilevel"/>
    <w:tmpl w:val="18F28020"/>
    <w:lvl w:ilvl="0" w:tplc="FFFFFFFF">
      <w:start w:val="1"/>
      <w:numFmt w:val="decimal"/>
      <w:lvlText w:val="%1."/>
      <w:lvlJc w:val="left"/>
      <w:pPr>
        <w:tabs>
          <w:tab w:val="num" w:pos="1395"/>
        </w:tabs>
        <w:ind w:left="1395" w:hanging="85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0713692"/>
    <w:multiLevelType w:val="hybridMultilevel"/>
    <w:tmpl w:val="91BC662E"/>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4A5E40"/>
    <w:multiLevelType w:val="hybridMultilevel"/>
    <w:tmpl w:val="49BAD9D2"/>
    <w:lvl w:ilvl="0" w:tplc="571EA6C6">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14">
    <w:nsid w:val="263571CB"/>
    <w:multiLevelType w:val="hybridMultilevel"/>
    <w:tmpl w:val="B0683892"/>
    <w:lvl w:ilvl="0" w:tplc="0419000F">
      <w:start w:val="1"/>
      <w:numFmt w:val="decimal"/>
      <w:lvlText w:val="%1."/>
      <w:lvlJc w:val="left"/>
      <w:pPr>
        <w:ind w:left="5040" w:hanging="360"/>
      </w:pPr>
      <w:rPr>
        <w:rFonts w:cs="Times New Roman"/>
      </w:rPr>
    </w:lvl>
    <w:lvl w:ilvl="1" w:tplc="04190019" w:tentative="1">
      <w:start w:val="1"/>
      <w:numFmt w:val="lowerLetter"/>
      <w:lvlText w:val="%2."/>
      <w:lvlJc w:val="left"/>
      <w:pPr>
        <w:ind w:left="5760" w:hanging="360"/>
      </w:pPr>
      <w:rPr>
        <w:rFonts w:cs="Times New Roman"/>
      </w:rPr>
    </w:lvl>
    <w:lvl w:ilvl="2" w:tplc="0419001B" w:tentative="1">
      <w:start w:val="1"/>
      <w:numFmt w:val="lowerRoman"/>
      <w:lvlText w:val="%3."/>
      <w:lvlJc w:val="right"/>
      <w:pPr>
        <w:ind w:left="6480" w:hanging="180"/>
      </w:pPr>
      <w:rPr>
        <w:rFonts w:cs="Times New Roman"/>
      </w:rPr>
    </w:lvl>
    <w:lvl w:ilvl="3" w:tplc="0419000F" w:tentative="1">
      <w:start w:val="1"/>
      <w:numFmt w:val="decimal"/>
      <w:lvlText w:val="%4."/>
      <w:lvlJc w:val="left"/>
      <w:pPr>
        <w:ind w:left="7200" w:hanging="360"/>
      </w:pPr>
      <w:rPr>
        <w:rFonts w:cs="Times New Roman"/>
      </w:rPr>
    </w:lvl>
    <w:lvl w:ilvl="4" w:tplc="04190019" w:tentative="1">
      <w:start w:val="1"/>
      <w:numFmt w:val="lowerLetter"/>
      <w:lvlText w:val="%5."/>
      <w:lvlJc w:val="left"/>
      <w:pPr>
        <w:ind w:left="7920" w:hanging="360"/>
      </w:pPr>
      <w:rPr>
        <w:rFonts w:cs="Times New Roman"/>
      </w:rPr>
    </w:lvl>
    <w:lvl w:ilvl="5" w:tplc="0419001B" w:tentative="1">
      <w:start w:val="1"/>
      <w:numFmt w:val="lowerRoman"/>
      <w:lvlText w:val="%6."/>
      <w:lvlJc w:val="right"/>
      <w:pPr>
        <w:ind w:left="8640" w:hanging="180"/>
      </w:pPr>
      <w:rPr>
        <w:rFonts w:cs="Times New Roman"/>
      </w:rPr>
    </w:lvl>
    <w:lvl w:ilvl="6" w:tplc="0419000F" w:tentative="1">
      <w:start w:val="1"/>
      <w:numFmt w:val="decimal"/>
      <w:lvlText w:val="%7."/>
      <w:lvlJc w:val="left"/>
      <w:pPr>
        <w:ind w:left="9360" w:hanging="360"/>
      </w:pPr>
      <w:rPr>
        <w:rFonts w:cs="Times New Roman"/>
      </w:rPr>
    </w:lvl>
    <w:lvl w:ilvl="7" w:tplc="04190019" w:tentative="1">
      <w:start w:val="1"/>
      <w:numFmt w:val="lowerLetter"/>
      <w:lvlText w:val="%8."/>
      <w:lvlJc w:val="left"/>
      <w:pPr>
        <w:ind w:left="10080" w:hanging="360"/>
      </w:pPr>
      <w:rPr>
        <w:rFonts w:cs="Times New Roman"/>
      </w:rPr>
    </w:lvl>
    <w:lvl w:ilvl="8" w:tplc="0419001B" w:tentative="1">
      <w:start w:val="1"/>
      <w:numFmt w:val="lowerRoman"/>
      <w:lvlText w:val="%9."/>
      <w:lvlJc w:val="right"/>
      <w:pPr>
        <w:ind w:left="10800" w:hanging="180"/>
      </w:pPr>
      <w:rPr>
        <w:rFonts w:cs="Times New Roman"/>
      </w:rPr>
    </w:lvl>
  </w:abstractNum>
  <w:abstractNum w:abstractNumId="15">
    <w:nsid w:val="27F77035"/>
    <w:multiLevelType w:val="hybridMultilevel"/>
    <w:tmpl w:val="F5205E7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165C98"/>
    <w:multiLevelType w:val="hybridMultilevel"/>
    <w:tmpl w:val="D990F12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EF6538"/>
    <w:multiLevelType w:val="hybridMultilevel"/>
    <w:tmpl w:val="E6AA930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0E74FEF"/>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3F57C0B"/>
    <w:multiLevelType w:val="hybridMultilevel"/>
    <w:tmpl w:val="C070FF6C"/>
    <w:lvl w:ilvl="0" w:tplc="25685942">
      <w:start w:val="1"/>
      <w:numFmt w:val="decimal"/>
      <w:lvlText w:val="%1."/>
      <w:lvlJc w:val="left"/>
      <w:pPr>
        <w:ind w:left="1099" w:hanging="3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5C90D95"/>
    <w:multiLevelType w:val="hybridMultilevel"/>
    <w:tmpl w:val="5CF20986"/>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5EE1D7D"/>
    <w:multiLevelType w:val="hybridMultilevel"/>
    <w:tmpl w:val="DBA4D83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5F4006E"/>
    <w:multiLevelType w:val="hybridMultilevel"/>
    <w:tmpl w:val="81C0064A"/>
    <w:lvl w:ilvl="0" w:tplc="BC2677A8">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7421CFC"/>
    <w:multiLevelType w:val="hybridMultilevel"/>
    <w:tmpl w:val="523C176A"/>
    <w:lvl w:ilvl="0" w:tplc="FFFFFFFF">
      <w:start w:val="1"/>
      <w:numFmt w:val="decimal"/>
      <w:lvlText w:val="%1)"/>
      <w:lvlJc w:val="left"/>
      <w:pPr>
        <w:tabs>
          <w:tab w:val="num" w:pos="927"/>
        </w:tabs>
        <w:ind w:left="927"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nsid w:val="3A883A23"/>
    <w:multiLevelType w:val="hybridMultilevel"/>
    <w:tmpl w:val="302EA0FA"/>
    <w:lvl w:ilvl="0" w:tplc="A5AAD29E">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3F9E4930"/>
    <w:multiLevelType w:val="hybridMultilevel"/>
    <w:tmpl w:val="596C0C88"/>
    <w:lvl w:ilvl="0" w:tplc="54D86AB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6">
    <w:nsid w:val="406361C2"/>
    <w:multiLevelType w:val="hybridMultilevel"/>
    <w:tmpl w:val="30B605A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0D32D83"/>
    <w:multiLevelType w:val="hybridMultilevel"/>
    <w:tmpl w:val="A9C44C2C"/>
    <w:lvl w:ilvl="0" w:tplc="A06829E0">
      <w:start w:val="1"/>
      <w:numFmt w:val="decimal"/>
      <w:lvlText w:val="%1."/>
      <w:lvlJc w:val="left"/>
      <w:pPr>
        <w:ind w:left="2072" w:hanging="117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28">
    <w:nsid w:val="433C0AEA"/>
    <w:multiLevelType w:val="hybridMultilevel"/>
    <w:tmpl w:val="2C4853D2"/>
    <w:lvl w:ilvl="0" w:tplc="FFFFFFFF">
      <w:start w:val="1"/>
      <w:numFmt w:val="decimal"/>
      <w:lvlText w:val="%1."/>
      <w:lvlJc w:val="left"/>
      <w:pPr>
        <w:tabs>
          <w:tab w:val="num" w:pos="720"/>
        </w:tabs>
        <w:ind w:left="720" w:hanging="360"/>
      </w:pPr>
      <w:rPr>
        <w:rFonts w:cs="Times New Roman" w:hint="default"/>
      </w:rPr>
    </w:lvl>
    <w:lvl w:ilvl="1" w:tplc="200E2B92">
      <w:start w:val="5"/>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9">
    <w:nsid w:val="44042307"/>
    <w:multiLevelType w:val="hybridMultilevel"/>
    <w:tmpl w:val="60EEF426"/>
    <w:lvl w:ilvl="0" w:tplc="571EA6C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48E4ADA"/>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1">
    <w:nsid w:val="46155212"/>
    <w:multiLevelType w:val="hybridMultilevel"/>
    <w:tmpl w:val="18E6B498"/>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7426501"/>
    <w:multiLevelType w:val="hybridMultilevel"/>
    <w:tmpl w:val="42006542"/>
    <w:lvl w:ilvl="0" w:tplc="E3C21DD2">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nsid w:val="489421D4"/>
    <w:multiLevelType w:val="hybridMultilevel"/>
    <w:tmpl w:val="D4380E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8C159AA"/>
    <w:multiLevelType w:val="multilevel"/>
    <w:tmpl w:val="427AA63A"/>
    <w:lvl w:ilvl="0">
      <w:start w:val="1"/>
      <w:numFmt w:val="decimal"/>
      <w:lvlText w:val="%1."/>
      <w:lvlJc w:val="left"/>
      <w:pPr>
        <w:tabs>
          <w:tab w:val="num" w:pos="2880"/>
        </w:tabs>
        <w:ind w:left="2880" w:hanging="360"/>
      </w:pPr>
      <w:rPr>
        <w:rFonts w:cs="Times New Roman"/>
      </w:rPr>
    </w:lvl>
    <w:lvl w:ilvl="1">
      <w:start w:val="1"/>
      <w:numFmt w:val="decimal"/>
      <w:isLgl/>
      <w:lvlText w:val="%1.%2."/>
      <w:lvlJc w:val="left"/>
      <w:pPr>
        <w:ind w:left="3720" w:hanging="1200"/>
      </w:pPr>
      <w:rPr>
        <w:rFonts w:cs="Times New Roman" w:hint="default"/>
      </w:rPr>
    </w:lvl>
    <w:lvl w:ilvl="2">
      <w:start w:val="1"/>
      <w:numFmt w:val="decimal"/>
      <w:isLgl/>
      <w:lvlText w:val="%1.%2.%3."/>
      <w:lvlJc w:val="left"/>
      <w:pPr>
        <w:ind w:left="3720" w:hanging="1200"/>
      </w:pPr>
      <w:rPr>
        <w:rFonts w:cs="Times New Roman" w:hint="default"/>
      </w:rPr>
    </w:lvl>
    <w:lvl w:ilvl="3">
      <w:start w:val="1"/>
      <w:numFmt w:val="decimal"/>
      <w:isLgl/>
      <w:lvlText w:val="%1.%2.%3.%4."/>
      <w:lvlJc w:val="left"/>
      <w:pPr>
        <w:ind w:left="3720" w:hanging="1200"/>
      </w:pPr>
      <w:rPr>
        <w:rFonts w:cs="Times New Roman" w:hint="default"/>
      </w:rPr>
    </w:lvl>
    <w:lvl w:ilvl="4">
      <w:start w:val="1"/>
      <w:numFmt w:val="decimal"/>
      <w:isLgl/>
      <w:lvlText w:val="%1.%2.%3.%4.%5."/>
      <w:lvlJc w:val="left"/>
      <w:pPr>
        <w:ind w:left="3720" w:hanging="1200"/>
      </w:pPr>
      <w:rPr>
        <w:rFonts w:cs="Times New Roman" w:hint="default"/>
      </w:rPr>
    </w:lvl>
    <w:lvl w:ilvl="5">
      <w:start w:val="1"/>
      <w:numFmt w:val="decimal"/>
      <w:isLgl/>
      <w:lvlText w:val="%1.%2.%3.%4.%5.%6."/>
      <w:lvlJc w:val="left"/>
      <w:pPr>
        <w:ind w:left="396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2160"/>
      </w:pPr>
      <w:rPr>
        <w:rFonts w:cs="Times New Roman" w:hint="default"/>
      </w:rPr>
    </w:lvl>
  </w:abstractNum>
  <w:abstractNum w:abstractNumId="35">
    <w:nsid w:val="49335E99"/>
    <w:multiLevelType w:val="hybridMultilevel"/>
    <w:tmpl w:val="F70290CA"/>
    <w:lvl w:ilvl="0" w:tplc="FFFFFFFF">
      <w:start w:val="1"/>
      <w:numFmt w:val="decimal"/>
      <w:lvlText w:val="%1."/>
      <w:lvlJc w:val="left"/>
      <w:pPr>
        <w:tabs>
          <w:tab w:val="num" w:pos="928"/>
        </w:tabs>
        <w:ind w:left="928" w:hanging="360"/>
      </w:pPr>
      <w:rPr>
        <w:rFonts w:cs="Times New Roman" w:hint="default"/>
      </w:rPr>
    </w:lvl>
    <w:lvl w:ilvl="1" w:tplc="FFFFFFFF">
      <w:start w:val="1"/>
      <w:numFmt w:val="decimal"/>
      <w:lvlText w:val="%2."/>
      <w:lvlJc w:val="left"/>
      <w:pPr>
        <w:tabs>
          <w:tab w:val="num" w:pos="437"/>
        </w:tabs>
        <w:ind w:left="437" w:hanging="360"/>
      </w:pPr>
      <w:rPr>
        <w:rFonts w:cs="Times New Roman" w:hint="default"/>
      </w:rPr>
    </w:lvl>
    <w:lvl w:ilvl="2" w:tplc="EBBC3568">
      <w:start w:val="1"/>
      <w:numFmt w:val="decimal"/>
      <w:lvlText w:val="%3)"/>
      <w:lvlJc w:val="left"/>
      <w:pPr>
        <w:ind w:left="1337" w:hanging="360"/>
      </w:pPr>
      <w:rPr>
        <w:rFonts w:cs="Times New Roman" w:hint="default"/>
      </w:rPr>
    </w:lvl>
    <w:lvl w:ilvl="3" w:tplc="FFFFFFFF" w:tentative="1">
      <w:start w:val="1"/>
      <w:numFmt w:val="decimal"/>
      <w:lvlText w:val="%4."/>
      <w:lvlJc w:val="left"/>
      <w:pPr>
        <w:tabs>
          <w:tab w:val="num" w:pos="1877"/>
        </w:tabs>
        <w:ind w:left="1877" w:hanging="360"/>
      </w:pPr>
      <w:rPr>
        <w:rFonts w:cs="Times New Roman"/>
      </w:rPr>
    </w:lvl>
    <w:lvl w:ilvl="4" w:tplc="FFFFFFFF" w:tentative="1">
      <w:start w:val="1"/>
      <w:numFmt w:val="lowerLetter"/>
      <w:lvlText w:val="%5."/>
      <w:lvlJc w:val="left"/>
      <w:pPr>
        <w:tabs>
          <w:tab w:val="num" w:pos="2597"/>
        </w:tabs>
        <w:ind w:left="2597" w:hanging="360"/>
      </w:pPr>
      <w:rPr>
        <w:rFonts w:cs="Times New Roman"/>
      </w:rPr>
    </w:lvl>
    <w:lvl w:ilvl="5" w:tplc="FFFFFFFF" w:tentative="1">
      <w:start w:val="1"/>
      <w:numFmt w:val="lowerRoman"/>
      <w:lvlText w:val="%6."/>
      <w:lvlJc w:val="right"/>
      <w:pPr>
        <w:tabs>
          <w:tab w:val="num" w:pos="3317"/>
        </w:tabs>
        <w:ind w:left="3317" w:hanging="180"/>
      </w:pPr>
      <w:rPr>
        <w:rFonts w:cs="Times New Roman"/>
      </w:rPr>
    </w:lvl>
    <w:lvl w:ilvl="6" w:tplc="FFFFFFFF" w:tentative="1">
      <w:start w:val="1"/>
      <w:numFmt w:val="decimal"/>
      <w:lvlText w:val="%7."/>
      <w:lvlJc w:val="left"/>
      <w:pPr>
        <w:tabs>
          <w:tab w:val="num" w:pos="4037"/>
        </w:tabs>
        <w:ind w:left="4037" w:hanging="360"/>
      </w:pPr>
      <w:rPr>
        <w:rFonts w:cs="Times New Roman"/>
      </w:rPr>
    </w:lvl>
    <w:lvl w:ilvl="7" w:tplc="FFFFFFFF" w:tentative="1">
      <w:start w:val="1"/>
      <w:numFmt w:val="lowerLetter"/>
      <w:lvlText w:val="%8."/>
      <w:lvlJc w:val="left"/>
      <w:pPr>
        <w:tabs>
          <w:tab w:val="num" w:pos="4757"/>
        </w:tabs>
        <w:ind w:left="4757" w:hanging="360"/>
      </w:pPr>
      <w:rPr>
        <w:rFonts w:cs="Times New Roman"/>
      </w:rPr>
    </w:lvl>
    <w:lvl w:ilvl="8" w:tplc="FFFFFFFF" w:tentative="1">
      <w:start w:val="1"/>
      <w:numFmt w:val="lowerRoman"/>
      <w:lvlText w:val="%9."/>
      <w:lvlJc w:val="right"/>
      <w:pPr>
        <w:tabs>
          <w:tab w:val="num" w:pos="5477"/>
        </w:tabs>
        <w:ind w:left="5477" w:hanging="180"/>
      </w:pPr>
      <w:rPr>
        <w:rFonts w:cs="Times New Roman"/>
      </w:rPr>
    </w:lvl>
  </w:abstractNum>
  <w:abstractNum w:abstractNumId="36">
    <w:nsid w:val="541D22C6"/>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5A2A412D"/>
    <w:multiLevelType w:val="hybridMultilevel"/>
    <w:tmpl w:val="2C1EDD22"/>
    <w:lvl w:ilvl="0" w:tplc="1C6479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5BF643E4"/>
    <w:multiLevelType w:val="hybridMultilevel"/>
    <w:tmpl w:val="851CFF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62E2468A"/>
    <w:multiLevelType w:val="hybridMultilevel"/>
    <w:tmpl w:val="D7C07892"/>
    <w:lvl w:ilvl="0" w:tplc="04190011">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0">
    <w:nsid w:val="63EF0F40"/>
    <w:multiLevelType w:val="hybridMultilevel"/>
    <w:tmpl w:val="6E8080D6"/>
    <w:lvl w:ilvl="0" w:tplc="B40CBC8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84B5A2A"/>
    <w:multiLevelType w:val="hybridMultilevel"/>
    <w:tmpl w:val="3E3C0E46"/>
    <w:lvl w:ilvl="0" w:tplc="FFFFFFFF">
      <w:start w:val="1"/>
      <w:numFmt w:val="decimal"/>
      <w:lvlText w:val="%1."/>
      <w:lvlJc w:val="left"/>
      <w:pPr>
        <w:tabs>
          <w:tab w:val="num" w:pos="1433"/>
        </w:tabs>
        <w:ind w:left="1433" w:hanging="360"/>
      </w:pPr>
      <w:rPr>
        <w:rFonts w:cs="Times New Roman"/>
      </w:rPr>
    </w:lvl>
    <w:lvl w:ilvl="1" w:tplc="04DCADD2">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nsid w:val="691C369A"/>
    <w:multiLevelType w:val="hybridMultilevel"/>
    <w:tmpl w:val="DAC8D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6EDA7ED5"/>
    <w:multiLevelType w:val="hybridMultilevel"/>
    <w:tmpl w:val="778231DA"/>
    <w:lvl w:ilvl="0" w:tplc="0419000F">
      <w:start w:val="1"/>
      <w:numFmt w:val="decimal"/>
      <w:lvlText w:val="%1."/>
      <w:lvlJc w:val="left"/>
      <w:pPr>
        <w:ind w:left="720" w:hanging="360"/>
      </w:pPr>
      <w:rPr>
        <w:rFonts w:cs="Times New Roman" w:hint="default"/>
      </w:rPr>
    </w:lvl>
    <w:lvl w:ilvl="1" w:tplc="E0EAF66E">
      <w:start w:val="1"/>
      <w:numFmt w:val="decimal"/>
      <w:lvlText w:val="%2)"/>
      <w:lvlJc w:val="left"/>
      <w:pPr>
        <w:ind w:left="1545" w:hanging="465"/>
      </w:pPr>
      <w:rPr>
        <w:rFonts w:cs="Times New Roman" w:hint="default"/>
        <w:i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07E5C75"/>
    <w:multiLevelType w:val="hybridMultilevel"/>
    <w:tmpl w:val="80E2C448"/>
    <w:lvl w:ilvl="0" w:tplc="0419000F">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46">
    <w:nsid w:val="71B62C39"/>
    <w:multiLevelType w:val="hybridMultilevel"/>
    <w:tmpl w:val="07A6B860"/>
    <w:lvl w:ilvl="0" w:tplc="BD7E1E1C">
      <w:start w:val="1"/>
      <w:numFmt w:val="decimal"/>
      <w:lvlText w:val="%1)"/>
      <w:lvlJc w:val="left"/>
      <w:pPr>
        <w:ind w:left="720" w:hanging="360"/>
      </w:pPr>
      <w:rPr>
        <w:rFonts w:cs="Times New Roman"/>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4233666"/>
    <w:multiLevelType w:val="hybridMultilevel"/>
    <w:tmpl w:val="4CBAEAFC"/>
    <w:lvl w:ilvl="0" w:tplc="0436FE10">
      <w:start w:val="1"/>
      <w:numFmt w:val="decimal"/>
      <w:lvlText w:val="%1."/>
      <w:lvlJc w:val="left"/>
      <w:pPr>
        <w:ind w:left="1262" w:hanging="36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48">
    <w:nsid w:val="745C2F0E"/>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50">
    <w:nsid w:val="7871527C"/>
    <w:multiLevelType w:val="hybridMultilevel"/>
    <w:tmpl w:val="BA584684"/>
    <w:lvl w:ilvl="0" w:tplc="2EEA3830">
      <w:start w:val="1"/>
      <w:numFmt w:val="decimal"/>
      <w:lvlText w:val="%1)"/>
      <w:lvlJc w:val="left"/>
      <w:pPr>
        <w:ind w:left="2138" w:hanging="360"/>
      </w:pPr>
      <w:rPr>
        <w:rFonts w:cs="Times New Roman" w:hint="default"/>
      </w:rPr>
    </w:lvl>
    <w:lvl w:ilvl="1" w:tplc="04190019" w:tentative="1">
      <w:start w:val="1"/>
      <w:numFmt w:val="lowerLetter"/>
      <w:lvlText w:val="%2."/>
      <w:lvlJc w:val="left"/>
      <w:pPr>
        <w:ind w:left="2858" w:hanging="360"/>
      </w:pPr>
      <w:rPr>
        <w:rFonts w:cs="Times New Roman"/>
      </w:rPr>
    </w:lvl>
    <w:lvl w:ilvl="2" w:tplc="0419001B" w:tentative="1">
      <w:start w:val="1"/>
      <w:numFmt w:val="lowerRoman"/>
      <w:lvlText w:val="%3."/>
      <w:lvlJc w:val="right"/>
      <w:pPr>
        <w:ind w:left="3578" w:hanging="180"/>
      </w:pPr>
      <w:rPr>
        <w:rFonts w:cs="Times New Roman"/>
      </w:rPr>
    </w:lvl>
    <w:lvl w:ilvl="3" w:tplc="0419000F" w:tentative="1">
      <w:start w:val="1"/>
      <w:numFmt w:val="decimal"/>
      <w:lvlText w:val="%4."/>
      <w:lvlJc w:val="left"/>
      <w:pPr>
        <w:ind w:left="4298" w:hanging="360"/>
      </w:pPr>
      <w:rPr>
        <w:rFonts w:cs="Times New Roman"/>
      </w:rPr>
    </w:lvl>
    <w:lvl w:ilvl="4" w:tplc="04190019" w:tentative="1">
      <w:start w:val="1"/>
      <w:numFmt w:val="lowerLetter"/>
      <w:lvlText w:val="%5."/>
      <w:lvlJc w:val="left"/>
      <w:pPr>
        <w:ind w:left="5018" w:hanging="360"/>
      </w:pPr>
      <w:rPr>
        <w:rFonts w:cs="Times New Roman"/>
      </w:rPr>
    </w:lvl>
    <w:lvl w:ilvl="5" w:tplc="0419001B" w:tentative="1">
      <w:start w:val="1"/>
      <w:numFmt w:val="lowerRoman"/>
      <w:lvlText w:val="%6."/>
      <w:lvlJc w:val="right"/>
      <w:pPr>
        <w:ind w:left="5738" w:hanging="180"/>
      </w:pPr>
      <w:rPr>
        <w:rFonts w:cs="Times New Roman"/>
      </w:rPr>
    </w:lvl>
    <w:lvl w:ilvl="6" w:tplc="0419000F" w:tentative="1">
      <w:start w:val="1"/>
      <w:numFmt w:val="decimal"/>
      <w:lvlText w:val="%7."/>
      <w:lvlJc w:val="left"/>
      <w:pPr>
        <w:ind w:left="6458" w:hanging="360"/>
      </w:pPr>
      <w:rPr>
        <w:rFonts w:cs="Times New Roman"/>
      </w:rPr>
    </w:lvl>
    <w:lvl w:ilvl="7" w:tplc="04190019" w:tentative="1">
      <w:start w:val="1"/>
      <w:numFmt w:val="lowerLetter"/>
      <w:lvlText w:val="%8."/>
      <w:lvlJc w:val="left"/>
      <w:pPr>
        <w:ind w:left="7178" w:hanging="360"/>
      </w:pPr>
      <w:rPr>
        <w:rFonts w:cs="Times New Roman"/>
      </w:rPr>
    </w:lvl>
    <w:lvl w:ilvl="8" w:tplc="0419001B" w:tentative="1">
      <w:start w:val="1"/>
      <w:numFmt w:val="lowerRoman"/>
      <w:lvlText w:val="%9."/>
      <w:lvlJc w:val="right"/>
      <w:pPr>
        <w:ind w:left="7898" w:hanging="180"/>
      </w:pPr>
      <w:rPr>
        <w:rFonts w:cs="Times New Roman"/>
      </w:rPr>
    </w:lvl>
  </w:abstractNum>
  <w:abstractNum w:abstractNumId="51">
    <w:nsid w:val="798247A8"/>
    <w:multiLevelType w:val="hybridMultilevel"/>
    <w:tmpl w:val="227AEED6"/>
    <w:lvl w:ilvl="0" w:tplc="FFFFFFFF">
      <w:start w:val="1"/>
      <w:numFmt w:val="decimal"/>
      <w:lvlText w:val="%1."/>
      <w:lvlJc w:val="left"/>
      <w:pPr>
        <w:tabs>
          <w:tab w:val="num" w:pos="901"/>
        </w:tabs>
        <w:ind w:left="901" w:hanging="360"/>
      </w:pPr>
      <w:rPr>
        <w:rFonts w:cs="Times New Roman"/>
      </w:rPr>
    </w:lvl>
    <w:lvl w:ilvl="1" w:tplc="1C6479B0">
      <w:start w:val="1"/>
      <w:numFmt w:val="decimal"/>
      <w:lvlText w:val="%2)"/>
      <w:lvlJc w:val="left"/>
      <w:pPr>
        <w:ind w:left="1621" w:hanging="360"/>
      </w:pPr>
      <w:rPr>
        <w:rFonts w:cs="Times New Roman" w:hint="default"/>
      </w:rPr>
    </w:lvl>
    <w:lvl w:ilvl="2" w:tplc="FFFFFFFF" w:tentative="1">
      <w:start w:val="1"/>
      <w:numFmt w:val="lowerRoman"/>
      <w:lvlText w:val="%3."/>
      <w:lvlJc w:val="right"/>
      <w:pPr>
        <w:tabs>
          <w:tab w:val="num" w:pos="2341"/>
        </w:tabs>
        <w:ind w:left="2341" w:hanging="180"/>
      </w:pPr>
      <w:rPr>
        <w:rFonts w:cs="Times New Roman"/>
      </w:rPr>
    </w:lvl>
    <w:lvl w:ilvl="3" w:tplc="FFFFFFFF" w:tentative="1">
      <w:start w:val="1"/>
      <w:numFmt w:val="decimal"/>
      <w:lvlText w:val="%4."/>
      <w:lvlJc w:val="left"/>
      <w:pPr>
        <w:tabs>
          <w:tab w:val="num" w:pos="3061"/>
        </w:tabs>
        <w:ind w:left="3061" w:hanging="360"/>
      </w:pPr>
      <w:rPr>
        <w:rFonts w:cs="Times New Roman"/>
      </w:rPr>
    </w:lvl>
    <w:lvl w:ilvl="4" w:tplc="FFFFFFFF" w:tentative="1">
      <w:start w:val="1"/>
      <w:numFmt w:val="lowerLetter"/>
      <w:lvlText w:val="%5."/>
      <w:lvlJc w:val="left"/>
      <w:pPr>
        <w:tabs>
          <w:tab w:val="num" w:pos="3781"/>
        </w:tabs>
        <w:ind w:left="3781" w:hanging="360"/>
      </w:pPr>
      <w:rPr>
        <w:rFonts w:cs="Times New Roman"/>
      </w:rPr>
    </w:lvl>
    <w:lvl w:ilvl="5" w:tplc="FFFFFFFF" w:tentative="1">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tentative="1">
      <w:start w:val="1"/>
      <w:numFmt w:val="lowerLetter"/>
      <w:lvlText w:val="%8."/>
      <w:lvlJc w:val="left"/>
      <w:pPr>
        <w:tabs>
          <w:tab w:val="num" w:pos="5941"/>
        </w:tabs>
        <w:ind w:left="5941" w:hanging="360"/>
      </w:pPr>
      <w:rPr>
        <w:rFonts w:cs="Times New Roman"/>
      </w:rPr>
    </w:lvl>
    <w:lvl w:ilvl="8" w:tplc="FFFFFFFF" w:tentative="1">
      <w:start w:val="1"/>
      <w:numFmt w:val="lowerRoman"/>
      <w:lvlText w:val="%9."/>
      <w:lvlJc w:val="right"/>
      <w:pPr>
        <w:tabs>
          <w:tab w:val="num" w:pos="6661"/>
        </w:tabs>
        <w:ind w:left="6661" w:hanging="180"/>
      </w:pPr>
      <w:rPr>
        <w:rFonts w:cs="Times New Roman"/>
      </w:rPr>
    </w:lvl>
  </w:abstractNum>
  <w:abstractNum w:abstractNumId="52">
    <w:nsid w:val="7A9E42FE"/>
    <w:multiLevelType w:val="hybridMultilevel"/>
    <w:tmpl w:val="FB92B02C"/>
    <w:lvl w:ilvl="0" w:tplc="B69880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3">
    <w:nsid w:val="7B9F59BA"/>
    <w:multiLevelType w:val="hybridMultilevel"/>
    <w:tmpl w:val="376EF45A"/>
    <w:lvl w:ilvl="0" w:tplc="601C6D4A">
      <w:start w:val="1"/>
      <w:numFmt w:val="decimal"/>
      <w:lvlText w:val="%1)"/>
      <w:lvlJc w:val="left"/>
      <w:pPr>
        <w:tabs>
          <w:tab w:val="num" w:pos="1441"/>
        </w:tabs>
        <w:ind w:left="1441" w:hanging="731"/>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4">
    <w:nsid w:val="7C9402DC"/>
    <w:multiLevelType w:val="hybridMultilevel"/>
    <w:tmpl w:val="C896C60E"/>
    <w:lvl w:ilvl="0" w:tplc="EBBC3568">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0"/>
  </w:num>
  <w:num w:numId="2">
    <w:abstractNumId w:val="0"/>
  </w:num>
  <w:num w:numId="3">
    <w:abstractNumId w:val="0"/>
  </w:num>
  <w:num w:numId="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3"/>
  </w:num>
  <w:num w:numId="7">
    <w:abstractNumId w:val="28"/>
  </w:num>
  <w:num w:numId="8">
    <w:abstractNumId w:val="43"/>
  </w:num>
  <w:num w:numId="9">
    <w:abstractNumId w:val="6"/>
  </w:num>
  <w:num w:numId="10">
    <w:abstractNumId w:val="5"/>
  </w:num>
  <w:num w:numId="11">
    <w:abstractNumId w:val="7"/>
  </w:num>
  <w:num w:numId="12">
    <w:abstractNumId w:val="48"/>
  </w:num>
  <w:num w:numId="13">
    <w:abstractNumId w:val="39"/>
  </w:num>
  <w:num w:numId="14">
    <w:abstractNumId w:val="2"/>
  </w:num>
  <w:num w:numId="15">
    <w:abstractNumId w:val="41"/>
  </w:num>
  <w:num w:numId="16">
    <w:abstractNumId w:val="36"/>
  </w:num>
  <w:num w:numId="17">
    <w:abstractNumId w:val="30"/>
  </w:num>
  <w:num w:numId="18">
    <w:abstractNumId w:val="40"/>
  </w:num>
  <w:num w:numId="19">
    <w:abstractNumId w:val="33"/>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6"/>
  </w:num>
  <w:num w:numId="23">
    <w:abstractNumId w:val="24"/>
  </w:num>
  <w:num w:numId="24">
    <w:abstractNumId w:val="17"/>
  </w:num>
  <w:num w:numId="25">
    <w:abstractNumId w:val="31"/>
  </w:num>
  <w:num w:numId="26">
    <w:abstractNumId w:val="55"/>
  </w:num>
  <w:num w:numId="27">
    <w:abstractNumId w:val="34"/>
  </w:num>
  <w:num w:numId="28">
    <w:abstractNumId w:val="53"/>
  </w:num>
  <w:num w:numId="29">
    <w:abstractNumId w:val="1"/>
  </w:num>
  <w:num w:numId="30">
    <w:abstractNumId w:val="8"/>
  </w:num>
  <w:num w:numId="31">
    <w:abstractNumId w:val="9"/>
  </w:num>
  <w:num w:numId="32">
    <w:abstractNumId w:val="44"/>
  </w:num>
  <w:num w:numId="33">
    <w:abstractNumId w:val="25"/>
  </w:num>
  <w:num w:numId="34">
    <w:abstractNumId w:val="32"/>
  </w:num>
  <w:num w:numId="35">
    <w:abstractNumId w:val="52"/>
  </w:num>
  <w:num w:numId="36">
    <w:abstractNumId w:val="18"/>
  </w:num>
  <w:num w:numId="37">
    <w:abstractNumId w:val="14"/>
  </w:num>
  <w:num w:numId="38">
    <w:abstractNumId w:val="11"/>
  </w:num>
  <w:num w:numId="39">
    <w:abstractNumId w:val="54"/>
  </w:num>
  <w:num w:numId="40">
    <w:abstractNumId w:val="47"/>
  </w:num>
  <w:num w:numId="41">
    <w:abstractNumId w:val="27"/>
  </w:num>
  <w:num w:numId="42">
    <w:abstractNumId w:val="3"/>
  </w:num>
  <w:num w:numId="43">
    <w:abstractNumId w:val="19"/>
  </w:num>
  <w:num w:numId="44">
    <w:abstractNumId w:val="37"/>
  </w:num>
  <w:num w:numId="45">
    <w:abstractNumId w:val="26"/>
  </w:num>
  <w:num w:numId="46">
    <w:abstractNumId w:val="12"/>
  </w:num>
  <w:num w:numId="47">
    <w:abstractNumId w:val="22"/>
  </w:num>
  <w:num w:numId="48">
    <w:abstractNumId w:val="21"/>
  </w:num>
  <w:num w:numId="49">
    <w:abstractNumId w:val="46"/>
  </w:num>
  <w:num w:numId="50">
    <w:abstractNumId w:val="29"/>
  </w:num>
  <w:num w:numId="51">
    <w:abstractNumId w:val="20"/>
  </w:num>
  <w:num w:numId="52">
    <w:abstractNumId w:val="13"/>
  </w:num>
  <w:num w:numId="53">
    <w:abstractNumId w:val="49"/>
  </w:num>
  <w:num w:numId="54">
    <w:abstractNumId w:val="4"/>
  </w:num>
  <w:num w:numId="55">
    <w:abstractNumId w:val="38"/>
  </w:num>
  <w:num w:numId="56">
    <w:abstractNumId w:val="42"/>
  </w:num>
  <w:num w:numId="57">
    <w:abstractNumId w:val="50"/>
  </w:num>
  <w:num w:numId="58">
    <w:abstractNumId w:val="4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50E8C"/>
    <w:rsid w:val="000A644B"/>
    <w:rsid w:val="000C68CA"/>
    <w:rsid w:val="000F49F9"/>
    <w:rsid w:val="00102E85"/>
    <w:rsid w:val="00136BF3"/>
    <w:rsid w:val="00154E96"/>
    <w:rsid w:val="0018588E"/>
    <w:rsid w:val="001E396D"/>
    <w:rsid w:val="001F096C"/>
    <w:rsid w:val="00216E93"/>
    <w:rsid w:val="00234DE7"/>
    <w:rsid w:val="002474A9"/>
    <w:rsid w:val="00287253"/>
    <w:rsid w:val="002A3D58"/>
    <w:rsid w:val="002C4727"/>
    <w:rsid w:val="002D0969"/>
    <w:rsid w:val="0031783E"/>
    <w:rsid w:val="00327331"/>
    <w:rsid w:val="003507F5"/>
    <w:rsid w:val="003637C9"/>
    <w:rsid w:val="00367B52"/>
    <w:rsid w:val="00370D5F"/>
    <w:rsid w:val="003729E9"/>
    <w:rsid w:val="00384913"/>
    <w:rsid w:val="0038586F"/>
    <w:rsid w:val="00392E62"/>
    <w:rsid w:val="003A20BD"/>
    <w:rsid w:val="003C34E5"/>
    <w:rsid w:val="003E7ABC"/>
    <w:rsid w:val="004104B0"/>
    <w:rsid w:val="00417896"/>
    <w:rsid w:val="004319D8"/>
    <w:rsid w:val="004360CB"/>
    <w:rsid w:val="004B13CE"/>
    <w:rsid w:val="004B7EA9"/>
    <w:rsid w:val="00507294"/>
    <w:rsid w:val="0053380D"/>
    <w:rsid w:val="005A4BA5"/>
    <w:rsid w:val="005E7FCD"/>
    <w:rsid w:val="005F2B3E"/>
    <w:rsid w:val="00603E8A"/>
    <w:rsid w:val="006053D1"/>
    <w:rsid w:val="006821AD"/>
    <w:rsid w:val="006A07DA"/>
    <w:rsid w:val="006A60AC"/>
    <w:rsid w:val="006E6D89"/>
    <w:rsid w:val="007746D2"/>
    <w:rsid w:val="00796057"/>
    <w:rsid w:val="007B4878"/>
    <w:rsid w:val="007C18B7"/>
    <w:rsid w:val="00806248"/>
    <w:rsid w:val="0081217F"/>
    <w:rsid w:val="008316EA"/>
    <w:rsid w:val="00872A50"/>
    <w:rsid w:val="008860B2"/>
    <w:rsid w:val="008B79EF"/>
    <w:rsid w:val="008D423C"/>
    <w:rsid w:val="008F6EE6"/>
    <w:rsid w:val="00992AAB"/>
    <w:rsid w:val="00A268EE"/>
    <w:rsid w:val="00A34AA3"/>
    <w:rsid w:val="00A722F9"/>
    <w:rsid w:val="00A75880"/>
    <w:rsid w:val="00A95252"/>
    <w:rsid w:val="00AC23D2"/>
    <w:rsid w:val="00B01BE0"/>
    <w:rsid w:val="00B07F44"/>
    <w:rsid w:val="00B81A9C"/>
    <w:rsid w:val="00BD4B39"/>
    <w:rsid w:val="00BE7CC8"/>
    <w:rsid w:val="00BF58DC"/>
    <w:rsid w:val="00C01C08"/>
    <w:rsid w:val="00C1273F"/>
    <w:rsid w:val="00C415AF"/>
    <w:rsid w:val="00C467D0"/>
    <w:rsid w:val="00C63FBB"/>
    <w:rsid w:val="00C679E4"/>
    <w:rsid w:val="00C71BE7"/>
    <w:rsid w:val="00D25673"/>
    <w:rsid w:val="00D459C7"/>
    <w:rsid w:val="00D50E8C"/>
    <w:rsid w:val="00DA384F"/>
    <w:rsid w:val="00DA563E"/>
    <w:rsid w:val="00DB3D94"/>
    <w:rsid w:val="00DD59D4"/>
    <w:rsid w:val="00E060C5"/>
    <w:rsid w:val="00E82298"/>
    <w:rsid w:val="00E86F04"/>
    <w:rsid w:val="00F10175"/>
    <w:rsid w:val="00F47202"/>
    <w:rsid w:val="00F6425C"/>
    <w:rsid w:val="00F845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D59D4"/>
    <w:pPr>
      <w:spacing w:after="200" w:line="276" w:lineRule="auto"/>
    </w:pPr>
  </w:style>
  <w:style w:type="paragraph" w:styleId="Heading1">
    <w:name w:val="heading 1"/>
    <w:aliases w:val="Раздел Договора,H1,&quot;Алмаз&quot;"/>
    <w:basedOn w:val="Normal"/>
    <w:next w:val="Normal"/>
    <w:link w:val="Heading1Char"/>
    <w:uiPriority w:val="99"/>
    <w:qFormat/>
    <w:rsid w:val="00D50E8C"/>
    <w:pPr>
      <w:keepNext/>
      <w:spacing w:after="0" w:line="240" w:lineRule="auto"/>
      <w:jc w:val="center"/>
      <w:outlineLvl w:val="0"/>
    </w:pPr>
    <w:rPr>
      <w:rFonts w:ascii="Times New Roman" w:hAnsi="Times New Roman"/>
      <w:b/>
      <w:bCs/>
      <w:sz w:val="28"/>
      <w:szCs w:val="24"/>
    </w:rPr>
  </w:style>
  <w:style w:type="paragraph" w:styleId="Heading2">
    <w:name w:val="heading 2"/>
    <w:basedOn w:val="Normal"/>
    <w:next w:val="Normal"/>
    <w:link w:val="Heading2Char"/>
    <w:uiPriority w:val="99"/>
    <w:qFormat/>
    <w:rsid w:val="00D50E8C"/>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50E8C"/>
    <w:pPr>
      <w:keepNext/>
      <w:spacing w:before="240" w:after="60" w:line="240" w:lineRule="auto"/>
      <w:outlineLvl w:val="2"/>
    </w:pPr>
    <w:rPr>
      <w:rFonts w:ascii="Cambria" w:hAnsi="Cambria"/>
      <w:b/>
      <w:bCs/>
      <w:sz w:val="26"/>
      <w:szCs w:val="26"/>
    </w:rPr>
  </w:style>
  <w:style w:type="paragraph" w:styleId="Heading4">
    <w:name w:val="heading 4"/>
    <w:basedOn w:val="Normal"/>
    <w:next w:val="Normal"/>
    <w:link w:val="Heading4Char"/>
    <w:uiPriority w:val="99"/>
    <w:qFormat/>
    <w:rsid w:val="00D50E8C"/>
    <w:pPr>
      <w:keepNext/>
      <w:spacing w:before="240" w:after="60" w:line="240" w:lineRule="auto"/>
      <w:outlineLvl w:val="3"/>
    </w:pPr>
    <w:rPr>
      <w:rFonts w:ascii="Times New Roman" w:hAnsi="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Раздел Договора Char,H1 Char,&quot;Алмаз&quot; Char"/>
    <w:basedOn w:val="DefaultParagraphFont"/>
    <w:link w:val="Heading1"/>
    <w:uiPriority w:val="99"/>
    <w:locked/>
    <w:rsid w:val="00D50E8C"/>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D50E8C"/>
    <w:rPr>
      <w:rFonts w:ascii="Arial" w:hAnsi="Arial" w:cs="Arial"/>
      <w:b/>
      <w:bCs/>
      <w:i/>
      <w:iCs/>
      <w:sz w:val="28"/>
      <w:szCs w:val="28"/>
    </w:rPr>
  </w:style>
  <w:style w:type="character" w:customStyle="1" w:styleId="Heading3Char">
    <w:name w:val="Heading 3 Char"/>
    <w:basedOn w:val="DefaultParagraphFont"/>
    <w:link w:val="Heading3"/>
    <w:uiPriority w:val="99"/>
    <w:semiHidden/>
    <w:locked/>
    <w:rsid w:val="00D50E8C"/>
    <w:rPr>
      <w:rFonts w:ascii="Cambria" w:hAnsi="Cambria" w:cs="Times New Roman"/>
      <w:b/>
      <w:bCs/>
      <w:sz w:val="26"/>
      <w:szCs w:val="26"/>
    </w:rPr>
  </w:style>
  <w:style w:type="character" w:customStyle="1" w:styleId="Heading4Char">
    <w:name w:val="Heading 4 Char"/>
    <w:basedOn w:val="DefaultParagraphFont"/>
    <w:link w:val="Heading4"/>
    <w:uiPriority w:val="99"/>
    <w:locked/>
    <w:rsid w:val="00D50E8C"/>
    <w:rPr>
      <w:rFonts w:ascii="Times New Roman" w:hAnsi="Times New Roman" w:cs="Times New Roman"/>
      <w:b/>
      <w:bCs/>
      <w:sz w:val="28"/>
      <w:szCs w:val="28"/>
    </w:rPr>
  </w:style>
  <w:style w:type="paragraph" w:customStyle="1" w:styleId="Heading">
    <w:name w:val="Heading"/>
    <w:uiPriority w:val="99"/>
    <w:rsid w:val="00D50E8C"/>
    <w:pPr>
      <w:widowControl w:val="0"/>
      <w:autoSpaceDE w:val="0"/>
      <w:autoSpaceDN w:val="0"/>
      <w:adjustRightInd w:val="0"/>
    </w:pPr>
    <w:rPr>
      <w:rFonts w:ascii="Arial" w:hAnsi="Arial" w:cs="Arial"/>
      <w:b/>
      <w:bCs/>
    </w:rPr>
  </w:style>
  <w:style w:type="paragraph" w:customStyle="1" w:styleId="1">
    <w:name w:val="Обычный1"/>
    <w:uiPriority w:val="99"/>
    <w:rsid w:val="00D50E8C"/>
    <w:pPr>
      <w:snapToGrid w:val="0"/>
    </w:pPr>
    <w:rPr>
      <w:rFonts w:ascii="Arial" w:hAnsi="Arial"/>
      <w:sz w:val="18"/>
      <w:szCs w:val="20"/>
    </w:rPr>
  </w:style>
  <w:style w:type="paragraph" w:styleId="BodyText">
    <w:name w:val="Body Text"/>
    <w:basedOn w:val="Normal"/>
    <w:link w:val="BodyTextChar"/>
    <w:uiPriority w:val="99"/>
    <w:rsid w:val="00D50E8C"/>
    <w:pPr>
      <w:widowControl w:val="0"/>
      <w:autoSpaceDE w:val="0"/>
      <w:autoSpaceDN w:val="0"/>
      <w:adjustRightInd w:val="0"/>
      <w:spacing w:after="120" w:line="240" w:lineRule="auto"/>
    </w:pPr>
    <w:rPr>
      <w:rFonts w:ascii="Arial" w:hAnsi="Arial" w:cs="Arial"/>
      <w:sz w:val="20"/>
      <w:szCs w:val="20"/>
    </w:rPr>
  </w:style>
  <w:style w:type="character" w:customStyle="1" w:styleId="BodyTextChar">
    <w:name w:val="Body Text Char"/>
    <w:basedOn w:val="DefaultParagraphFont"/>
    <w:link w:val="BodyText"/>
    <w:uiPriority w:val="99"/>
    <w:locked/>
    <w:rsid w:val="00D50E8C"/>
    <w:rPr>
      <w:rFonts w:ascii="Arial" w:hAnsi="Arial" w:cs="Arial"/>
      <w:sz w:val="20"/>
      <w:szCs w:val="20"/>
    </w:rPr>
  </w:style>
  <w:style w:type="paragraph" w:styleId="List2">
    <w:name w:val="List 2"/>
    <w:basedOn w:val="Normal"/>
    <w:uiPriority w:val="99"/>
    <w:rsid w:val="00D50E8C"/>
    <w:pPr>
      <w:widowControl w:val="0"/>
      <w:autoSpaceDE w:val="0"/>
      <w:autoSpaceDN w:val="0"/>
      <w:adjustRightInd w:val="0"/>
      <w:spacing w:after="0" w:line="240" w:lineRule="auto"/>
      <w:ind w:left="566" w:hanging="283"/>
    </w:pPr>
    <w:rPr>
      <w:rFonts w:ascii="Arial" w:hAnsi="Arial" w:cs="Arial"/>
      <w:sz w:val="20"/>
      <w:szCs w:val="20"/>
    </w:rPr>
  </w:style>
  <w:style w:type="paragraph" w:customStyle="1" w:styleId="ConsNormal">
    <w:name w:val="ConsNormal"/>
    <w:link w:val="ConsNormal0"/>
    <w:uiPriority w:val="99"/>
    <w:rsid w:val="00D50E8C"/>
    <w:pPr>
      <w:widowControl w:val="0"/>
      <w:ind w:firstLine="720"/>
    </w:pPr>
    <w:rPr>
      <w:rFonts w:ascii="Arial" w:hAnsi="Arial"/>
    </w:rPr>
  </w:style>
  <w:style w:type="character" w:customStyle="1" w:styleId="ConsNormal0">
    <w:name w:val="ConsNormal Знак"/>
    <w:link w:val="ConsNormal"/>
    <w:uiPriority w:val="99"/>
    <w:locked/>
    <w:rsid w:val="00D50E8C"/>
    <w:rPr>
      <w:rFonts w:ascii="Arial" w:hAnsi="Arial"/>
      <w:sz w:val="22"/>
      <w:lang w:val="ru-RU" w:eastAsia="ru-RU"/>
    </w:rPr>
  </w:style>
  <w:style w:type="paragraph" w:styleId="List3">
    <w:name w:val="List 3"/>
    <w:basedOn w:val="Normal"/>
    <w:uiPriority w:val="99"/>
    <w:rsid w:val="00D50E8C"/>
    <w:pPr>
      <w:spacing w:after="0" w:line="240" w:lineRule="auto"/>
      <w:ind w:left="849" w:hanging="283"/>
    </w:pPr>
    <w:rPr>
      <w:rFonts w:ascii="Times New Roman" w:hAnsi="Times New Roman"/>
      <w:sz w:val="24"/>
      <w:szCs w:val="24"/>
    </w:rPr>
  </w:style>
  <w:style w:type="paragraph" w:styleId="BodyTextIndent">
    <w:name w:val="Body Text Indent"/>
    <w:basedOn w:val="Normal"/>
    <w:link w:val="BodyTextIndentChar"/>
    <w:uiPriority w:val="99"/>
    <w:rsid w:val="00D50E8C"/>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D50E8C"/>
    <w:rPr>
      <w:rFonts w:ascii="Times New Roman" w:hAnsi="Times New Roman" w:cs="Times New Roman"/>
      <w:sz w:val="24"/>
      <w:szCs w:val="24"/>
    </w:rPr>
  </w:style>
  <w:style w:type="paragraph" w:styleId="Title">
    <w:name w:val="Title"/>
    <w:basedOn w:val="Normal"/>
    <w:link w:val="TitleChar"/>
    <w:uiPriority w:val="99"/>
    <w:qFormat/>
    <w:rsid w:val="00D50E8C"/>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uiPriority w:val="99"/>
    <w:locked/>
    <w:rsid w:val="00D50E8C"/>
    <w:rPr>
      <w:rFonts w:ascii="Times New Roman" w:hAnsi="Times New Roman" w:cs="Times New Roman"/>
      <w:b/>
      <w:sz w:val="20"/>
      <w:szCs w:val="20"/>
    </w:rPr>
  </w:style>
  <w:style w:type="character" w:styleId="Hyperlink">
    <w:name w:val="Hyperlink"/>
    <w:basedOn w:val="DefaultParagraphFont"/>
    <w:uiPriority w:val="99"/>
    <w:rsid w:val="00D50E8C"/>
    <w:rPr>
      <w:rFonts w:cs="Times New Roman"/>
      <w:color w:val="0000FF"/>
      <w:u w:val="single"/>
    </w:rPr>
  </w:style>
  <w:style w:type="paragraph" w:styleId="Subtitle">
    <w:name w:val="Subtitle"/>
    <w:basedOn w:val="Normal"/>
    <w:link w:val="SubtitleChar"/>
    <w:uiPriority w:val="99"/>
    <w:qFormat/>
    <w:rsid w:val="00D50E8C"/>
    <w:pPr>
      <w:widowControl w:val="0"/>
      <w:autoSpaceDE w:val="0"/>
      <w:autoSpaceDN w:val="0"/>
      <w:adjustRightInd w:val="0"/>
      <w:spacing w:after="0" w:line="360" w:lineRule="auto"/>
      <w:jc w:val="center"/>
    </w:pPr>
    <w:rPr>
      <w:rFonts w:ascii="Times New Roman" w:hAnsi="Times New Roman"/>
      <w:b/>
      <w:sz w:val="28"/>
      <w:szCs w:val="20"/>
    </w:rPr>
  </w:style>
  <w:style w:type="character" w:customStyle="1" w:styleId="SubtitleChar">
    <w:name w:val="Subtitle Char"/>
    <w:basedOn w:val="DefaultParagraphFont"/>
    <w:link w:val="Subtitle"/>
    <w:uiPriority w:val="99"/>
    <w:locked/>
    <w:rsid w:val="00D50E8C"/>
    <w:rPr>
      <w:rFonts w:ascii="Times New Roman" w:hAnsi="Times New Roman" w:cs="Times New Roman"/>
      <w:b/>
      <w:sz w:val="20"/>
      <w:szCs w:val="20"/>
    </w:rPr>
  </w:style>
  <w:style w:type="paragraph" w:styleId="Header">
    <w:name w:val="header"/>
    <w:basedOn w:val="Normal"/>
    <w:link w:val="HeaderChar"/>
    <w:uiPriority w:val="99"/>
    <w:rsid w:val="00D50E8C"/>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D50E8C"/>
    <w:rPr>
      <w:rFonts w:ascii="Times New Roman" w:hAnsi="Times New Roman" w:cs="Times New Roman"/>
      <w:sz w:val="24"/>
      <w:szCs w:val="24"/>
    </w:rPr>
  </w:style>
  <w:style w:type="character" w:styleId="PageNumber">
    <w:name w:val="page number"/>
    <w:basedOn w:val="DefaultParagraphFont"/>
    <w:uiPriority w:val="99"/>
    <w:rsid w:val="00D50E8C"/>
    <w:rPr>
      <w:rFonts w:cs="Times New Roman"/>
    </w:rPr>
  </w:style>
  <w:style w:type="paragraph" w:customStyle="1" w:styleId="ConsNonformat">
    <w:name w:val="ConsNonformat"/>
    <w:uiPriority w:val="99"/>
    <w:rsid w:val="00D50E8C"/>
    <w:pPr>
      <w:autoSpaceDE w:val="0"/>
      <w:autoSpaceDN w:val="0"/>
      <w:adjustRightInd w:val="0"/>
      <w:ind w:right="19772"/>
    </w:pPr>
    <w:rPr>
      <w:rFonts w:ascii="Courier New" w:hAnsi="Courier New" w:cs="Courier New"/>
      <w:sz w:val="20"/>
      <w:szCs w:val="20"/>
    </w:rPr>
  </w:style>
  <w:style w:type="paragraph" w:styleId="ListContinue3">
    <w:name w:val="List Continue 3"/>
    <w:basedOn w:val="Normal"/>
    <w:uiPriority w:val="99"/>
    <w:rsid w:val="00D50E8C"/>
    <w:pPr>
      <w:spacing w:after="120" w:line="240" w:lineRule="auto"/>
      <w:ind w:left="849"/>
    </w:pPr>
    <w:rPr>
      <w:rFonts w:ascii="Times New Roman" w:hAnsi="Times New Roman"/>
      <w:sz w:val="24"/>
      <w:szCs w:val="24"/>
    </w:rPr>
  </w:style>
  <w:style w:type="paragraph" w:styleId="ListContinue2">
    <w:name w:val="List Continue 2"/>
    <w:basedOn w:val="Normal"/>
    <w:uiPriority w:val="99"/>
    <w:rsid w:val="00D50E8C"/>
    <w:pPr>
      <w:spacing w:after="120" w:line="240" w:lineRule="auto"/>
      <w:ind w:left="566"/>
    </w:pPr>
    <w:rPr>
      <w:rFonts w:ascii="Times New Roman" w:hAnsi="Times New Roman"/>
      <w:sz w:val="24"/>
      <w:szCs w:val="24"/>
    </w:rPr>
  </w:style>
  <w:style w:type="paragraph" w:styleId="List4">
    <w:name w:val="List 4"/>
    <w:basedOn w:val="Normal"/>
    <w:uiPriority w:val="99"/>
    <w:rsid w:val="00D50E8C"/>
    <w:pPr>
      <w:spacing w:after="0" w:line="240" w:lineRule="auto"/>
      <w:ind w:left="1132" w:hanging="283"/>
    </w:pPr>
    <w:rPr>
      <w:rFonts w:ascii="Times New Roman" w:hAnsi="Times New Roman"/>
      <w:sz w:val="24"/>
      <w:szCs w:val="24"/>
    </w:rPr>
  </w:style>
  <w:style w:type="paragraph" w:styleId="CommentText">
    <w:name w:val="annotation text"/>
    <w:basedOn w:val="Normal"/>
    <w:link w:val="CommentTextChar"/>
    <w:uiPriority w:val="99"/>
    <w:semiHidden/>
    <w:rsid w:val="00D50E8C"/>
    <w:pPr>
      <w:widowControl w:val="0"/>
      <w:autoSpaceDE w:val="0"/>
      <w:autoSpaceDN w:val="0"/>
      <w:adjustRightInd w:val="0"/>
      <w:spacing w:after="0" w:line="240" w:lineRule="auto"/>
    </w:pPr>
    <w:rPr>
      <w:rFonts w:ascii="Arial" w:hAnsi="Arial" w:cs="Arial"/>
      <w:sz w:val="20"/>
      <w:szCs w:val="20"/>
    </w:rPr>
  </w:style>
  <w:style w:type="character" w:customStyle="1" w:styleId="CommentTextChar">
    <w:name w:val="Comment Text Char"/>
    <w:basedOn w:val="DefaultParagraphFont"/>
    <w:link w:val="CommentText"/>
    <w:uiPriority w:val="99"/>
    <w:semiHidden/>
    <w:locked/>
    <w:rsid w:val="00D50E8C"/>
    <w:rPr>
      <w:rFonts w:ascii="Arial" w:hAnsi="Arial" w:cs="Arial"/>
      <w:sz w:val="20"/>
      <w:szCs w:val="20"/>
    </w:rPr>
  </w:style>
  <w:style w:type="paragraph" w:styleId="ListBullet3">
    <w:name w:val="List Bullet 3"/>
    <w:basedOn w:val="Normal"/>
    <w:autoRedefine/>
    <w:uiPriority w:val="99"/>
    <w:rsid w:val="00D50E8C"/>
    <w:pPr>
      <w:widowControl w:val="0"/>
      <w:autoSpaceDE w:val="0"/>
      <w:autoSpaceDN w:val="0"/>
      <w:adjustRightInd w:val="0"/>
      <w:spacing w:after="0" w:line="240" w:lineRule="auto"/>
      <w:ind w:firstLine="720"/>
      <w:jc w:val="both"/>
    </w:pPr>
    <w:rPr>
      <w:rFonts w:ascii="Times New Roman" w:hAnsi="Times New Roman"/>
      <w:sz w:val="28"/>
      <w:szCs w:val="24"/>
    </w:rPr>
  </w:style>
  <w:style w:type="paragraph" w:styleId="Footer">
    <w:name w:val="footer"/>
    <w:basedOn w:val="Normal"/>
    <w:link w:val="FooterChar"/>
    <w:uiPriority w:val="99"/>
    <w:rsid w:val="00D50E8C"/>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D50E8C"/>
    <w:rPr>
      <w:rFonts w:ascii="Times New Roman" w:hAnsi="Times New Roman" w:cs="Times New Roman"/>
      <w:sz w:val="24"/>
      <w:szCs w:val="24"/>
    </w:rPr>
  </w:style>
  <w:style w:type="paragraph" w:customStyle="1" w:styleId="a">
    <w:name w:val="Знак"/>
    <w:basedOn w:val="Normal"/>
    <w:uiPriority w:val="99"/>
    <w:rsid w:val="00D50E8C"/>
    <w:pPr>
      <w:spacing w:after="160" w:line="240" w:lineRule="exact"/>
    </w:pPr>
    <w:rPr>
      <w:rFonts w:ascii="Verdana" w:hAnsi="Verdana"/>
      <w:sz w:val="24"/>
      <w:szCs w:val="24"/>
      <w:lang w:val="en-US" w:eastAsia="en-US"/>
    </w:rPr>
  </w:style>
  <w:style w:type="character" w:styleId="FollowedHyperlink">
    <w:name w:val="FollowedHyperlink"/>
    <w:basedOn w:val="DefaultParagraphFont"/>
    <w:uiPriority w:val="99"/>
    <w:rsid w:val="00D50E8C"/>
    <w:rPr>
      <w:rFonts w:cs="Times New Roman"/>
      <w:color w:val="800080"/>
      <w:u w:val="single"/>
    </w:rPr>
  </w:style>
  <w:style w:type="character" w:customStyle="1" w:styleId="ConsNormal1">
    <w:name w:val="ConsNormal Знак Знак"/>
    <w:uiPriority w:val="99"/>
    <w:locked/>
    <w:rsid w:val="00D50E8C"/>
    <w:rPr>
      <w:rFonts w:ascii="Arial" w:hAnsi="Arial"/>
      <w:sz w:val="22"/>
      <w:lang w:val="ru-RU" w:eastAsia="en-US"/>
    </w:rPr>
  </w:style>
  <w:style w:type="paragraph" w:customStyle="1" w:styleId="Style1">
    <w:name w:val="Style 1"/>
    <w:uiPriority w:val="99"/>
    <w:rsid w:val="00D50E8C"/>
    <w:pPr>
      <w:widowControl w:val="0"/>
      <w:autoSpaceDE w:val="0"/>
      <w:autoSpaceDN w:val="0"/>
      <w:spacing w:after="252" w:line="24" w:lineRule="exact"/>
    </w:pPr>
    <w:rPr>
      <w:rFonts w:ascii="Times New Roman" w:hAnsi="Times New Roman"/>
      <w:sz w:val="24"/>
      <w:szCs w:val="24"/>
    </w:rPr>
  </w:style>
  <w:style w:type="paragraph" w:customStyle="1" w:styleId="ConsPlusNormal">
    <w:name w:val="ConsPlusNormal"/>
    <w:uiPriority w:val="99"/>
    <w:rsid w:val="00D50E8C"/>
    <w:pPr>
      <w:widowControl w:val="0"/>
      <w:autoSpaceDE w:val="0"/>
      <w:autoSpaceDN w:val="0"/>
      <w:adjustRightInd w:val="0"/>
      <w:ind w:firstLine="720"/>
    </w:pPr>
    <w:rPr>
      <w:rFonts w:ascii="Arial" w:hAnsi="Arial" w:cs="Arial"/>
      <w:sz w:val="20"/>
      <w:szCs w:val="20"/>
    </w:rPr>
  </w:style>
  <w:style w:type="paragraph" w:styleId="BalloonText">
    <w:name w:val="Balloon Text"/>
    <w:basedOn w:val="Normal"/>
    <w:link w:val="BalloonTextChar"/>
    <w:uiPriority w:val="99"/>
    <w:rsid w:val="00D50E8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locked/>
    <w:rsid w:val="00D50E8C"/>
    <w:rPr>
      <w:rFonts w:ascii="Segoe UI" w:hAnsi="Segoe UI" w:cs="Times New Roman"/>
      <w:sz w:val="18"/>
      <w:szCs w:val="18"/>
    </w:rPr>
  </w:style>
  <w:style w:type="character" w:styleId="CommentReference">
    <w:name w:val="annotation reference"/>
    <w:basedOn w:val="DefaultParagraphFont"/>
    <w:uiPriority w:val="99"/>
    <w:rsid w:val="00D50E8C"/>
    <w:rPr>
      <w:rFonts w:cs="Times New Roman"/>
      <w:sz w:val="16"/>
    </w:rPr>
  </w:style>
  <w:style w:type="paragraph" w:styleId="CommentSubject">
    <w:name w:val="annotation subject"/>
    <w:basedOn w:val="CommentText"/>
    <w:next w:val="CommentText"/>
    <w:link w:val="CommentSubjectChar"/>
    <w:uiPriority w:val="99"/>
    <w:rsid w:val="00D50E8C"/>
    <w:pPr>
      <w:widowControl/>
      <w:autoSpaceDE/>
      <w:autoSpaceDN/>
      <w:adjustRightInd/>
    </w:pPr>
    <w:rPr>
      <w:b/>
      <w:bCs/>
    </w:rPr>
  </w:style>
  <w:style w:type="character" w:customStyle="1" w:styleId="CommentSubjectChar">
    <w:name w:val="Comment Subject Char"/>
    <w:basedOn w:val="CommentTextChar"/>
    <w:link w:val="CommentSubject"/>
    <w:uiPriority w:val="99"/>
    <w:locked/>
    <w:rsid w:val="00D50E8C"/>
    <w:rPr>
      <w:b/>
      <w:bCs/>
    </w:rPr>
  </w:style>
  <w:style w:type="paragraph" w:styleId="ListParagraph">
    <w:name w:val="List Paragraph"/>
    <w:basedOn w:val="Normal"/>
    <w:uiPriority w:val="99"/>
    <w:qFormat/>
    <w:rsid w:val="00D50E8C"/>
    <w:pPr>
      <w:spacing w:after="0" w:line="240" w:lineRule="auto"/>
      <w:ind w:left="720"/>
      <w:contextualSpacing/>
    </w:pPr>
    <w:rPr>
      <w:rFonts w:ascii="Times New Roman" w:hAnsi="Times New Roman"/>
      <w:sz w:val="24"/>
      <w:szCs w:val="24"/>
    </w:rPr>
  </w:style>
  <w:style w:type="character" w:customStyle="1" w:styleId="FontStyle39">
    <w:name w:val="Font Style39"/>
    <w:uiPriority w:val="99"/>
    <w:rsid w:val="00D50E8C"/>
    <w:rPr>
      <w:rFonts w:ascii="Arial" w:hAnsi="Arial"/>
      <w:sz w:val="18"/>
    </w:rPr>
  </w:style>
  <w:style w:type="paragraph" w:styleId="TOCHeading">
    <w:name w:val="TOC Heading"/>
    <w:basedOn w:val="Heading1"/>
    <w:next w:val="Normal"/>
    <w:uiPriority w:val="99"/>
    <w:qFormat/>
    <w:rsid w:val="00D50E8C"/>
    <w:pPr>
      <w:keepLines/>
      <w:spacing w:before="240" w:line="259" w:lineRule="auto"/>
      <w:jc w:val="left"/>
      <w:outlineLvl w:val="9"/>
    </w:pPr>
    <w:rPr>
      <w:rFonts w:ascii="Calibri Light" w:hAnsi="Calibri Light"/>
      <w:b w:val="0"/>
      <w:bCs w:val="0"/>
      <w:color w:val="2E74B5"/>
      <w:sz w:val="32"/>
      <w:szCs w:val="32"/>
    </w:rPr>
  </w:style>
  <w:style w:type="paragraph" w:styleId="TOC1">
    <w:name w:val="toc 1"/>
    <w:basedOn w:val="Normal"/>
    <w:next w:val="Normal"/>
    <w:autoRedefine/>
    <w:uiPriority w:val="99"/>
    <w:rsid w:val="00D50E8C"/>
    <w:pPr>
      <w:spacing w:before="360" w:after="0" w:line="240" w:lineRule="auto"/>
    </w:pPr>
    <w:rPr>
      <w:rFonts w:ascii="Cambria" w:hAnsi="Cambria"/>
      <w:b/>
      <w:bCs/>
      <w:caps/>
      <w:sz w:val="24"/>
      <w:szCs w:val="24"/>
    </w:rPr>
  </w:style>
  <w:style w:type="paragraph" w:styleId="TOC2">
    <w:name w:val="toc 2"/>
    <w:basedOn w:val="Normal"/>
    <w:next w:val="Normal"/>
    <w:autoRedefine/>
    <w:uiPriority w:val="99"/>
    <w:rsid w:val="00BD4B39"/>
    <w:pPr>
      <w:tabs>
        <w:tab w:val="right" w:leader="dot" w:pos="10065"/>
      </w:tabs>
      <w:spacing w:after="0" w:line="360" w:lineRule="exact"/>
      <w:ind w:firstLine="709"/>
    </w:pPr>
    <w:rPr>
      <w:rFonts w:ascii="Times New Roman" w:hAnsi="Times New Roman"/>
      <w:bCs/>
      <w:noProof/>
      <w:sz w:val="28"/>
      <w:szCs w:val="28"/>
    </w:rPr>
  </w:style>
  <w:style w:type="character" w:styleId="Emphasis">
    <w:name w:val="Emphasis"/>
    <w:basedOn w:val="DefaultParagraphFont"/>
    <w:uiPriority w:val="99"/>
    <w:qFormat/>
    <w:rsid w:val="00D50E8C"/>
    <w:rPr>
      <w:rFonts w:cs="Times New Roman"/>
      <w:i/>
    </w:rPr>
  </w:style>
  <w:style w:type="paragraph" w:styleId="FootnoteText">
    <w:name w:val="footnote text"/>
    <w:basedOn w:val="Normal"/>
    <w:link w:val="FootnoteTextChar"/>
    <w:uiPriority w:val="99"/>
    <w:rsid w:val="00D50E8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locked/>
    <w:rsid w:val="00D50E8C"/>
    <w:rPr>
      <w:rFonts w:ascii="Times New Roman" w:hAnsi="Times New Roman" w:cs="Times New Roman"/>
      <w:sz w:val="20"/>
      <w:szCs w:val="20"/>
    </w:rPr>
  </w:style>
  <w:style w:type="character" w:styleId="FootnoteReference">
    <w:name w:val="footnote reference"/>
    <w:basedOn w:val="DefaultParagraphFont"/>
    <w:uiPriority w:val="99"/>
    <w:rsid w:val="00D50E8C"/>
    <w:rPr>
      <w:rFonts w:cs="Times New Roman"/>
      <w:vertAlign w:val="superscript"/>
    </w:rPr>
  </w:style>
  <w:style w:type="paragraph" w:styleId="Revision">
    <w:name w:val="Revision"/>
    <w:hidden/>
    <w:uiPriority w:val="99"/>
    <w:semiHidden/>
    <w:rsid w:val="00D50E8C"/>
    <w:rPr>
      <w:rFonts w:ascii="Times New Roman" w:hAnsi="Times New Roman"/>
      <w:sz w:val="24"/>
      <w:szCs w:val="24"/>
    </w:rPr>
  </w:style>
  <w:style w:type="table" w:styleId="TableGrid">
    <w:name w:val="Table Grid"/>
    <w:basedOn w:val="TableNormal"/>
    <w:uiPriority w:val="99"/>
    <w:rsid w:val="00D50E8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D50E8C"/>
    <w:pPr>
      <w:autoSpaceDE w:val="0"/>
      <w:autoSpaceDN w:val="0"/>
      <w:adjustRightInd w:val="0"/>
    </w:pPr>
    <w:rPr>
      <w:rFonts w:ascii="Times New Roman" w:hAnsi="Times New Roman"/>
      <w:sz w:val="28"/>
      <w:szCs w:val="28"/>
    </w:rPr>
  </w:style>
  <w:style w:type="paragraph" w:styleId="DocumentMap">
    <w:name w:val="Document Map"/>
    <w:basedOn w:val="Normal"/>
    <w:link w:val="DocumentMapChar"/>
    <w:uiPriority w:val="99"/>
    <w:semiHidden/>
    <w:rsid w:val="00D50E8C"/>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locked/>
    <w:rsid w:val="00D50E8C"/>
    <w:rPr>
      <w:rFonts w:ascii="Tahoma" w:hAnsi="Tahoma" w:cs="Times New Roman"/>
      <w:sz w:val="16"/>
      <w:szCs w:val="16"/>
    </w:rPr>
  </w:style>
  <w:style w:type="paragraph" w:styleId="TOC3">
    <w:name w:val="toc 3"/>
    <w:basedOn w:val="Normal"/>
    <w:next w:val="Normal"/>
    <w:autoRedefine/>
    <w:uiPriority w:val="99"/>
    <w:rsid w:val="00D50E8C"/>
    <w:pPr>
      <w:spacing w:after="0" w:line="240" w:lineRule="auto"/>
      <w:ind w:left="240"/>
    </w:pPr>
    <w:rPr>
      <w:sz w:val="20"/>
      <w:szCs w:val="20"/>
    </w:rPr>
  </w:style>
  <w:style w:type="paragraph" w:styleId="TOC4">
    <w:name w:val="toc 4"/>
    <w:basedOn w:val="Normal"/>
    <w:next w:val="Normal"/>
    <w:autoRedefine/>
    <w:uiPriority w:val="99"/>
    <w:rsid w:val="00D50E8C"/>
    <w:pPr>
      <w:spacing w:after="0" w:line="240" w:lineRule="auto"/>
      <w:ind w:left="480"/>
    </w:pPr>
    <w:rPr>
      <w:sz w:val="20"/>
      <w:szCs w:val="20"/>
    </w:rPr>
  </w:style>
  <w:style w:type="paragraph" w:styleId="TOC5">
    <w:name w:val="toc 5"/>
    <w:basedOn w:val="Normal"/>
    <w:next w:val="Normal"/>
    <w:autoRedefine/>
    <w:uiPriority w:val="99"/>
    <w:rsid w:val="00D50E8C"/>
    <w:pPr>
      <w:spacing w:after="0" w:line="240" w:lineRule="auto"/>
      <w:ind w:left="720"/>
    </w:pPr>
    <w:rPr>
      <w:sz w:val="20"/>
      <w:szCs w:val="20"/>
    </w:rPr>
  </w:style>
  <w:style w:type="paragraph" w:styleId="TOC6">
    <w:name w:val="toc 6"/>
    <w:basedOn w:val="Normal"/>
    <w:next w:val="Normal"/>
    <w:autoRedefine/>
    <w:uiPriority w:val="99"/>
    <w:rsid w:val="00D50E8C"/>
    <w:pPr>
      <w:spacing w:after="0" w:line="240" w:lineRule="auto"/>
      <w:ind w:left="960"/>
    </w:pPr>
    <w:rPr>
      <w:sz w:val="20"/>
      <w:szCs w:val="20"/>
    </w:rPr>
  </w:style>
  <w:style w:type="paragraph" w:styleId="TOC7">
    <w:name w:val="toc 7"/>
    <w:basedOn w:val="Normal"/>
    <w:next w:val="Normal"/>
    <w:autoRedefine/>
    <w:uiPriority w:val="99"/>
    <w:rsid w:val="00D50E8C"/>
    <w:pPr>
      <w:spacing w:after="0" w:line="240" w:lineRule="auto"/>
      <w:ind w:left="1200"/>
    </w:pPr>
    <w:rPr>
      <w:sz w:val="20"/>
      <w:szCs w:val="20"/>
    </w:rPr>
  </w:style>
  <w:style w:type="paragraph" w:styleId="TOC8">
    <w:name w:val="toc 8"/>
    <w:basedOn w:val="Normal"/>
    <w:next w:val="Normal"/>
    <w:autoRedefine/>
    <w:uiPriority w:val="99"/>
    <w:rsid w:val="00D50E8C"/>
    <w:pPr>
      <w:spacing w:after="0" w:line="240" w:lineRule="auto"/>
      <w:ind w:left="1440"/>
    </w:pPr>
    <w:rPr>
      <w:sz w:val="20"/>
      <w:szCs w:val="20"/>
    </w:rPr>
  </w:style>
  <w:style w:type="paragraph" w:styleId="TOC9">
    <w:name w:val="toc 9"/>
    <w:basedOn w:val="Normal"/>
    <w:next w:val="Normal"/>
    <w:autoRedefine/>
    <w:uiPriority w:val="99"/>
    <w:rsid w:val="00D50E8C"/>
    <w:pPr>
      <w:spacing w:after="0" w:line="240" w:lineRule="auto"/>
      <w:ind w:left="1680"/>
    </w:pPr>
    <w:rPr>
      <w:sz w:val="20"/>
      <w:szCs w:val="20"/>
    </w:rPr>
  </w:style>
  <w:style w:type="paragraph" w:customStyle="1" w:styleId="10">
    <w:name w:val="Абзац списка1"/>
    <w:basedOn w:val="Normal"/>
    <w:uiPriority w:val="99"/>
    <w:rsid w:val="00D50E8C"/>
    <w:pPr>
      <w:spacing w:after="160" w:line="254" w:lineRule="auto"/>
      <w:ind w:left="720"/>
      <w:contextualSpacing/>
    </w:pPr>
    <w:rPr>
      <w:rFonts w:cs="Calibri"/>
    </w:rPr>
  </w:style>
  <w:style w:type="paragraph" w:styleId="BodyTextIndent2">
    <w:name w:val="Body Text Indent 2"/>
    <w:basedOn w:val="Normal"/>
    <w:link w:val="BodyTextIndent2Char"/>
    <w:uiPriority w:val="99"/>
    <w:semiHidden/>
    <w:rsid w:val="00D50E8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D50E8C"/>
    <w:rPr>
      <w:rFonts w:ascii="Calibri" w:hAnsi="Calibri" w:cs="Times New Roman"/>
    </w:rPr>
  </w:style>
  <w:style w:type="paragraph" w:styleId="NormalWeb">
    <w:name w:val="Normal (Web)"/>
    <w:basedOn w:val="Normal"/>
    <w:uiPriority w:val="99"/>
    <w:semiHidden/>
    <w:rsid w:val="00D50E8C"/>
    <w:pPr>
      <w:spacing w:before="100" w:beforeAutospacing="1" w:after="100" w:afterAutospacing="1" w:line="240" w:lineRule="auto"/>
    </w:pPr>
    <w:rPr>
      <w:rFonts w:ascii="Times New Roman" w:hAnsi="Times New Roman"/>
      <w:sz w:val="24"/>
      <w:szCs w:val="24"/>
    </w:rPr>
  </w:style>
  <w:style w:type="character" w:customStyle="1" w:styleId="rvts6">
    <w:name w:val="rvts6"/>
    <w:uiPriority w:val="99"/>
    <w:rsid w:val="00D50E8C"/>
  </w:style>
  <w:style w:type="character" w:customStyle="1" w:styleId="a0">
    <w:name w:val="Основной текст_"/>
    <w:link w:val="4"/>
    <w:uiPriority w:val="99"/>
    <w:locked/>
    <w:rsid w:val="00D50E8C"/>
    <w:rPr>
      <w:sz w:val="23"/>
      <w:shd w:val="clear" w:color="auto" w:fill="FFFFFF"/>
    </w:rPr>
  </w:style>
  <w:style w:type="character" w:customStyle="1" w:styleId="11">
    <w:name w:val="Основной текст1"/>
    <w:uiPriority w:val="99"/>
    <w:rsid w:val="00D50E8C"/>
    <w:rPr>
      <w:rFonts w:ascii="Times New Roman" w:hAnsi="Times New Roman"/>
      <w:color w:val="000000"/>
      <w:spacing w:val="0"/>
      <w:w w:val="100"/>
      <w:position w:val="0"/>
      <w:sz w:val="23"/>
      <w:u w:val="none"/>
      <w:lang w:val="ru-RU" w:eastAsia="ru-RU"/>
    </w:rPr>
  </w:style>
  <w:style w:type="character" w:customStyle="1" w:styleId="a1">
    <w:name w:val="Основной текст + Курсив"/>
    <w:uiPriority w:val="99"/>
    <w:rsid w:val="00D50E8C"/>
    <w:rPr>
      <w:rFonts w:ascii="Times New Roman" w:hAnsi="Times New Roman"/>
      <w:i/>
      <w:color w:val="000000"/>
      <w:spacing w:val="0"/>
      <w:w w:val="100"/>
      <w:position w:val="0"/>
      <w:sz w:val="23"/>
      <w:u w:val="none"/>
      <w:lang w:val="ru-RU" w:eastAsia="ru-RU"/>
    </w:rPr>
  </w:style>
  <w:style w:type="paragraph" w:customStyle="1" w:styleId="4">
    <w:name w:val="Основной текст4"/>
    <w:basedOn w:val="Normal"/>
    <w:link w:val="a0"/>
    <w:uiPriority w:val="99"/>
    <w:rsid w:val="00D50E8C"/>
    <w:pPr>
      <w:widowControl w:val="0"/>
      <w:shd w:val="clear" w:color="auto" w:fill="FFFFFF"/>
      <w:spacing w:before="300" w:after="0" w:line="274" w:lineRule="exact"/>
      <w:ind w:hanging="320"/>
      <w:jc w:val="both"/>
    </w:pPr>
    <w:rPr>
      <w:sz w:val="23"/>
      <w:szCs w:val="20"/>
    </w:rPr>
  </w:style>
  <w:style w:type="paragraph" w:customStyle="1" w:styleId="2">
    <w:name w:val="Обычный2"/>
    <w:uiPriority w:val="99"/>
    <w:rsid w:val="00BF58DC"/>
    <w:pPr>
      <w:spacing w:line="276" w:lineRule="auto"/>
    </w:pPr>
    <w:rPr>
      <w:rFonts w:ascii="Arial" w:hAnsi="Arial" w:cs="Arial"/>
      <w:color w:val="000000"/>
    </w:rPr>
  </w:style>
</w:styles>
</file>

<file path=word/webSettings.xml><?xml version="1.0" encoding="utf-8"?>
<w:webSettings xmlns:r="http://schemas.openxmlformats.org/officeDocument/2006/relationships" xmlns:w="http://schemas.openxmlformats.org/wordprocessingml/2006/main">
  <w:divs>
    <w:div w:id="19725867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5B07C6507BE6F08C75689EF05B195E570BA01D787AF3F5E5B0CF7CdCH"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313DE633477E52CFB3F7062B409B6DA4199C02D90178FD737760BA345BQ6iCJ"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8D75C7DB33A89AE961D0DF143645E1FA7F607874B836AEED7D40aBv3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D884052CD9C7EB71108A00675BEB1007321CD0CCC5E1B02F8E0BF41E941F9C6CD77C1AB3BA1230ABj346H" TargetMode="External"/><Relationship Id="rId4" Type="http://schemas.openxmlformats.org/officeDocument/2006/relationships/webSettings" Target="webSettings.xml"/><Relationship Id="rId9" Type="http://schemas.openxmlformats.org/officeDocument/2006/relationships/hyperlink" Target="consultantplus://offline/ref=585B07C6507BE6F08C75689EF05B195E5405A41D762BA4F7B4E5C1C9D3F7E1B7B8D12E15ED7FC80974dE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363</TotalTime>
  <Pages>35</Pages>
  <Words>12427</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user</dc:creator>
  <cp:keywords/>
  <dc:description/>
  <cp:lastModifiedBy>DNA7 X86</cp:lastModifiedBy>
  <cp:revision>6</cp:revision>
  <cp:lastPrinted>2016-11-22T13:35:00Z</cp:lastPrinted>
  <dcterms:created xsi:type="dcterms:W3CDTF">2016-11-21T05:32:00Z</dcterms:created>
  <dcterms:modified xsi:type="dcterms:W3CDTF">2016-12-01T11:45:00Z</dcterms:modified>
</cp:coreProperties>
</file>