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108" w:type="dxa"/>
        <w:tblLayout w:type="fixed"/>
        <w:tblLook w:val="04A0"/>
      </w:tblPr>
      <w:tblGrid>
        <w:gridCol w:w="4253"/>
        <w:gridCol w:w="744"/>
        <w:gridCol w:w="2516"/>
        <w:gridCol w:w="1726"/>
        <w:gridCol w:w="120"/>
      </w:tblGrid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 апреля 2018 года №179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1)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Ленинградской области по кодам классификации доходов бюджетов </w:t>
            </w:r>
          </w:p>
        </w:tc>
      </w:tr>
      <w:tr w:rsidR="00D7584C" w:rsidRPr="00D7584C" w:rsidTr="00077455">
        <w:trPr>
          <w:trHeight w:val="360"/>
        </w:trPr>
        <w:tc>
          <w:tcPr>
            <w:tcW w:w="9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2017 год</w:t>
            </w:r>
          </w:p>
        </w:tc>
      </w:tr>
      <w:tr w:rsidR="00D7584C" w:rsidRPr="00D7584C" w:rsidTr="00077455">
        <w:trPr>
          <w:gridAfter w:val="1"/>
          <w:wAfter w:w="120" w:type="dxa"/>
          <w:trHeight w:val="5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Кассовое исполнение (руб.)</w:t>
            </w:r>
          </w:p>
        </w:tc>
      </w:tr>
      <w:tr w:rsidR="00D7584C" w:rsidRPr="00D7584C" w:rsidTr="00077455">
        <w:trPr>
          <w:gridAfter w:val="1"/>
          <w:wAfter w:w="120" w:type="dxa"/>
          <w:trHeight w:val="62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proofErr w:type="spellEnd"/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пост.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доходов бюджета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ДОХОДОВ ВСЕГО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36 591 342,80</w:t>
            </w:r>
          </w:p>
        </w:tc>
      </w:tr>
      <w:tr w:rsidR="00D7584C" w:rsidRPr="00D7584C" w:rsidTr="00077455">
        <w:trPr>
          <w:gridAfter w:val="1"/>
          <w:wAfter w:w="120" w:type="dxa"/>
          <w:trHeight w:val="17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31 280 616,08</w:t>
            </w:r>
          </w:p>
        </w:tc>
      </w:tr>
      <w:tr w:rsidR="00D7584C" w:rsidRPr="00D7584C" w:rsidTr="00077455">
        <w:trPr>
          <w:gridAfter w:val="1"/>
          <w:wAfter w:w="120" w:type="dxa"/>
          <w:trHeight w:val="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837 678,61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10800000000000000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D7584C" w:rsidRPr="00D7584C" w:rsidTr="00077455">
        <w:trPr>
          <w:gridAfter w:val="1"/>
          <w:wAfter w:w="120" w:type="dxa"/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10804000010000110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779 403,23</w:t>
            </w:r>
          </w:p>
        </w:tc>
      </w:tr>
      <w:tr w:rsidR="00D7584C" w:rsidRPr="00D7584C" w:rsidTr="00077455">
        <w:trPr>
          <w:gridAfter w:val="1"/>
          <w:wAfter w:w="120" w:type="dxa"/>
          <w:trHeight w:val="10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11105000000000120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767 225,26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11105070000000120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767 225,26</w:t>
            </w:r>
          </w:p>
        </w:tc>
      </w:tr>
      <w:tr w:rsidR="00D7584C" w:rsidRPr="00D7584C" w:rsidTr="00077455">
        <w:trPr>
          <w:gridAfter w:val="1"/>
          <w:wAfter w:w="120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767 225,26</w:t>
            </w:r>
          </w:p>
        </w:tc>
      </w:tr>
      <w:tr w:rsidR="00D7584C" w:rsidRPr="00D7584C" w:rsidTr="00077455">
        <w:trPr>
          <w:gridAfter w:val="1"/>
          <w:wAfter w:w="120" w:type="dxa"/>
          <w:trHeight w:val="3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11109000000000120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12 177,97</w:t>
            </w:r>
          </w:p>
        </w:tc>
      </w:tr>
      <w:tr w:rsidR="00D7584C" w:rsidRPr="00D7584C" w:rsidTr="00077455">
        <w:trPr>
          <w:gridAfter w:val="1"/>
          <w:wAfter w:w="120" w:type="dxa"/>
          <w:trHeight w:val="3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11109040000000120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12 177,97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12 177,97</w:t>
            </w:r>
          </w:p>
        </w:tc>
      </w:tr>
      <w:tr w:rsidR="00D7584C" w:rsidRPr="00D7584C" w:rsidTr="00077455">
        <w:trPr>
          <w:gridAfter w:val="1"/>
          <w:wAfter w:w="120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11300000000000000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25 775,38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11302000000000130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25 775,38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11302990000000130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25 775,38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11302995100000130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25 775,38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11600000000000000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11690000000000140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11690050100000140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11690050100000140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11690050106000140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29 000,00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30 442 937,47</w:t>
            </w:r>
          </w:p>
        </w:tc>
      </w:tr>
      <w:tr w:rsidR="00D7584C" w:rsidRPr="00D7584C" w:rsidTr="00077455">
        <w:trPr>
          <w:gridAfter w:val="1"/>
          <w:wAfter w:w="120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30 511 906,59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20210000000000151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12 073 410,00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20215001000000151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12 073 410,00</w:t>
            </w:r>
          </w:p>
        </w:tc>
      </w:tr>
      <w:tr w:rsidR="00D7584C" w:rsidRPr="00D7584C" w:rsidTr="00077455">
        <w:trPr>
          <w:gridAfter w:val="1"/>
          <w:wAfter w:w="120" w:type="dxa"/>
          <w:trHeight w:val="7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20215001100000151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12 073 410,00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20220000000000151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11 448 642,00</w:t>
            </w:r>
          </w:p>
        </w:tc>
      </w:tr>
      <w:tr w:rsidR="00D7584C" w:rsidRPr="00D7584C" w:rsidTr="00077455">
        <w:trPr>
          <w:gridAfter w:val="1"/>
          <w:wAfter w:w="120" w:type="dxa"/>
          <w:trHeight w:val="28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20220216000000151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473 800,00</w:t>
            </w:r>
          </w:p>
        </w:tc>
      </w:tr>
      <w:tr w:rsidR="00D7584C" w:rsidRPr="00D7584C" w:rsidTr="00077455">
        <w:trPr>
          <w:gridAfter w:val="1"/>
          <w:wAfter w:w="120" w:type="dxa"/>
          <w:trHeight w:val="31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20220216100000151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473 800,00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20229999000000151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10 974 842,00</w:t>
            </w:r>
          </w:p>
        </w:tc>
      </w:tr>
      <w:tr w:rsidR="00D7584C" w:rsidRPr="00D7584C" w:rsidTr="00077455">
        <w:trPr>
          <w:gridAfter w:val="1"/>
          <w:wAfter w:w="120" w:type="dxa"/>
          <w:trHeight w:val="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20229999100000151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10 974 842,00</w:t>
            </w:r>
          </w:p>
        </w:tc>
      </w:tr>
      <w:tr w:rsidR="00D7584C" w:rsidRPr="00D7584C" w:rsidTr="00077455">
        <w:trPr>
          <w:gridAfter w:val="1"/>
          <w:wAfter w:w="120" w:type="dxa"/>
          <w:trHeight w:val="5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20230000000000151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234 700,00</w:t>
            </w:r>
          </w:p>
        </w:tc>
      </w:tr>
      <w:tr w:rsidR="00D7584C" w:rsidRPr="00D7584C" w:rsidTr="00077455">
        <w:trPr>
          <w:gridAfter w:val="1"/>
          <w:wAfter w:w="120" w:type="dxa"/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20230024000000151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D7584C" w:rsidRPr="00D7584C" w:rsidTr="00077455">
        <w:trPr>
          <w:gridAfter w:val="1"/>
          <w:wAfter w:w="120" w:type="dxa"/>
          <w:trHeight w:val="10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20230024100000151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20235118000000151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233 700,00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233 700,00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20240000000000151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6 755 154,59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20240014000000151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134 574,55</w:t>
            </w:r>
          </w:p>
        </w:tc>
      </w:tr>
      <w:tr w:rsidR="00D7584C" w:rsidRPr="00D7584C" w:rsidTr="00077455">
        <w:trPr>
          <w:gridAfter w:val="1"/>
          <w:wAfter w:w="120" w:type="dxa"/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20240014100000151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134 574,55</w:t>
            </w:r>
          </w:p>
        </w:tc>
      </w:tr>
      <w:tr w:rsidR="00D7584C" w:rsidRPr="00D7584C" w:rsidTr="00077455">
        <w:trPr>
          <w:gridAfter w:val="1"/>
          <w:wAfter w:w="120" w:type="dxa"/>
          <w:trHeight w:val="17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20245160000000151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691 000,00</w:t>
            </w:r>
          </w:p>
        </w:tc>
      </w:tr>
      <w:tr w:rsidR="00D7584C" w:rsidRPr="00D7584C" w:rsidTr="00077455">
        <w:trPr>
          <w:gridAfter w:val="1"/>
          <w:wAfter w:w="120" w:type="dxa"/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20245160100000151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691 000,00</w:t>
            </w:r>
          </w:p>
        </w:tc>
      </w:tr>
      <w:tr w:rsidR="00D7584C" w:rsidRPr="00D7584C" w:rsidTr="00077455">
        <w:trPr>
          <w:gridAfter w:val="1"/>
          <w:wAfter w:w="120" w:type="dxa"/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20249999000000151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5 929 580,04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20249999100000151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5 929 580,04</w:t>
            </w:r>
          </w:p>
        </w:tc>
      </w:tr>
      <w:tr w:rsidR="00D7584C" w:rsidRPr="00D7584C" w:rsidTr="00077455">
        <w:trPr>
          <w:gridAfter w:val="1"/>
          <w:wAfter w:w="120" w:type="dxa"/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21900000000000000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-68 969,12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21900000100000151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-68 969,12</w:t>
            </w:r>
          </w:p>
        </w:tc>
      </w:tr>
      <w:tr w:rsidR="00D7584C" w:rsidRPr="00D7584C" w:rsidTr="00077455">
        <w:trPr>
          <w:gridAfter w:val="1"/>
          <w:wAfter w:w="120" w:type="dxa"/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21960010100000151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-68 969,12</w:t>
            </w:r>
          </w:p>
        </w:tc>
      </w:tr>
      <w:tr w:rsidR="00D7584C" w:rsidRPr="00D7584C" w:rsidTr="00077455">
        <w:trPr>
          <w:gridAfter w:val="1"/>
          <w:wAfter w:w="120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971 136,11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971 136,11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971 136,11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971 136,11</w:t>
            </w:r>
          </w:p>
        </w:tc>
      </w:tr>
      <w:tr w:rsidR="00D7584C" w:rsidRPr="00D7584C" w:rsidTr="00077455">
        <w:trPr>
          <w:gridAfter w:val="1"/>
          <w:wAfter w:w="120" w:type="dxa"/>
          <w:trHeight w:val="25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399 039,18</w:t>
            </w:r>
          </w:p>
        </w:tc>
      </w:tr>
      <w:tr w:rsidR="00D7584C" w:rsidRPr="00D7584C" w:rsidTr="00077455">
        <w:trPr>
          <w:gridAfter w:val="1"/>
          <w:wAfter w:w="120" w:type="dxa"/>
          <w:trHeight w:val="3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10302240010000110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4 050,99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645 330,39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10302260010000110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-77 284,45</w:t>
            </w:r>
          </w:p>
        </w:tc>
      </w:tr>
      <w:tr w:rsidR="00D7584C" w:rsidRPr="00D7584C" w:rsidTr="00077455">
        <w:trPr>
          <w:gridAfter w:val="1"/>
          <w:wAfter w:w="120" w:type="dxa"/>
          <w:trHeight w:val="6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4 339 590,61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2 304 520,91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2 304 520,91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10102010010000110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2 167 204,61</w:t>
            </w:r>
          </w:p>
        </w:tc>
      </w:tr>
      <w:tr w:rsidR="00D7584C" w:rsidRPr="00D7584C" w:rsidTr="00077455">
        <w:trPr>
          <w:gridAfter w:val="1"/>
          <w:wAfter w:w="120" w:type="dxa"/>
          <w:trHeight w:val="3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2 163 591,45</w:t>
            </w:r>
          </w:p>
        </w:tc>
      </w:tr>
      <w:tr w:rsidR="00D7584C" w:rsidRPr="00D7584C" w:rsidTr="00077455">
        <w:trPr>
          <w:gridAfter w:val="1"/>
          <w:wAfter w:w="120" w:type="dxa"/>
          <w:trHeight w:val="3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10102010012100110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85,40</w:t>
            </w:r>
          </w:p>
        </w:tc>
      </w:tr>
      <w:tr w:rsidR="00D7584C" w:rsidRPr="00D7584C" w:rsidTr="00077455">
        <w:trPr>
          <w:gridAfter w:val="1"/>
          <w:wAfter w:w="120" w:type="dxa"/>
          <w:trHeight w:val="2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10102010013000110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3 527,76</w:t>
            </w:r>
          </w:p>
        </w:tc>
      </w:tr>
      <w:tr w:rsidR="00D7584C" w:rsidRPr="00D7584C" w:rsidTr="00077455">
        <w:trPr>
          <w:gridAfter w:val="1"/>
          <w:wAfter w:w="120" w:type="dxa"/>
          <w:trHeight w:val="3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101 563,20</w:t>
            </w:r>
          </w:p>
        </w:tc>
      </w:tr>
      <w:tr w:rsidR="00D7584C" w:rsidRPr="00D7584C" w:rsidTr="00077455">
        <w:trPr>
          <w:gridAfter w:val="1"/>
          <w:wAfter w:w="120" w:type="dxa"/>
          <w:trHeight w:val="5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101 163,20</w:t>
            </w:r>
          </w:p>
        </w:tc>
      </w:tr>
      <w:tr w:rsidR="00D7584C" w:rsidRPr="00D7584C" w:rsidTr="00077455">
        <w:trPr>
          <w:gridAfter w:val="1"/>
          <w:wAfter w:w="120" w:type="dxa"/>
          <w:trHeight w:val="4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10102020012100110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3 476,24</w:t>
            </w:r>
          </w:p>
        </w:tc>
      </w:tr>
      <w:tr w:rsidR="00D7584C" w:rsidRPr="00D7584C" w:rsidTr="00077455">
        <w:trPr>
          <w:gridAfter w:val="1"/>
          <w:wAfter w:w="120" w:type="dxa"/>
          <w:trHeight w:val="5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10102020013000110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7584C" w:rsidRPr="00D7584C" w:rsidTr="00077455">
        <w:trPr>
          <w:gridAfter w:val="1"/>
          <w:wAfter w:w="120" w:type="dxa"/>
          <w:trHeight w:val="43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10102020014000110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-3 476,24</w:t>
            </w:r>
          </w:p>
        </w:tc>
      </w:tr>
      <w:tr w:rsidR="00D7584C" w:rsidRPr="00D7584C" w:rsidTr="00077455">
        <w:trPr>
          <w:gridAfter w:val="1"/>
          <w:wAfter w:w="120" w:type="dxa"/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10102030010000110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35 753,10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10102030011000110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35 378,40</w:t>
            </w:r>
          </w:p>
        </w:tc>
      </w:tr>
      <w:tr w:rsidR="00D7584C" w:rsidRPr="00D7584C" w:rsidTr="00077455">
        <w:trPr>
          <w:gridAfter w:val="1"/>
          <w:wAfter w:w="120" w:type="dxa"/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10102030012100110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473,70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10102030013000110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-99,00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10500000000000000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4 200,00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4 200,00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10503010010000110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4 200,00</w:t>
            </w:r>
          </w:p>
        </w:tc>
      </w:tr>
      <w:tr w:rsidR="00D7584C" w:rsidRPr="00D7584C" w:rsidTr="00077455">
        <w:trPr>
          <w:gridAfter w:val="1"/>
          <w:wAfter w:w="120" w:type="dxa"/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10503010011000110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4 200,00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10600000000000000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2 030 869,70</w:t>
            </w:r>
          </w:p>
        </w:tc>
      </w:tr>
      <w:tr w:rsidR="00D7584C" w:rsidRPr="00D7584C" w:rsidTr="00077455">
        <w:trPr>
          <w:gridAfter w:val="1"/>
          <w:wAfter w:w="120" w:type="dxa"/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10601000000000110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1 040 915,90</w:t>
            </w:r>
          </w:p>
        </w:tc>
      </w:tr>
      <w:tr w:rsidR="00D7584C" w:rsidRPr="00D7584C" w:rsidTr="00077455">
        <w:trPr>
          <w:gridAfter w:val="1"/>
          <w:wAfter w:w="120" w:type="dxa"/>
          <w:trHeight w:val="18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1 040 915,90</w:t>
            </w:r>
          </w:p>
        </w:tc>
      </w:tr>
      <w:tr w:rsidR="00D7584C" w:rsidRPr="00D7584C" w:rsidTr="00077455">
        <w:trPr>
          <w:gridAfter w:val="1"/>
          <w:wAfter w:w="120" w:type="dxa"/>
          <w:trHeight w:val="28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10601030101000110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1 002 963,23</w:t>
            </w:r>
          </w:p>
        </w:tc>
      </w:tr>
      <w:tr w:rsidR="00D7584C" w:rsidRPr="00D7584C" w:rsidTr="00077455">
        <w:trPr>
          <w:gridAfter w:val="1"/>
          <w:wAfter w:w="120" w:type="dxa"/>
          <w:trHeight w:val="21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10601030102100110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37 952,67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989 953,80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10606030000000110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261 624,24</w:t>
            </w:r>
          </w:p>
        </w:tc>
      </w:tr>
      <w:tr w:rsidR="00D7584C" w:rsidRPr="00D7584C" w:rsidTr="00077455">
        <w:trPr>
          <w:gridAfter w:val="1"/>
          <w:wAfter w:w="120" w:type="dxa"/>
          <w:trHeight w:val="3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10606033100000110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261 624,24</w:t>
            </w:r>
          </w:p>
        </w:tc>
      </w:tr>
      <w:tr w:rsidR="00D7584C" w:rsidRPr="00D7584C" w:rsidTr="00077455">
        <w:trPr>
          <w:gridAfter w:val="1"/>
          <w:wAfter w:w="120" w:type="dxa"/>
          <w:trHeight w:val="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10606040000000110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728 329,56</w:t>
            </w:r>
          </w:p>
        </w:tc>
      </w:tr>
      <w:tr w:rsidR="00D7584C" w:rsidRPr="00D7584C" w:rsidTr="00077455">
        <w:trPr>
          <w:gridAfter w:val="1"/>
          <w:wAfter w:w="120" w:type="dxa"/>
          <w:trHeight w:val="3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584C" w:rsidRPr="00D7584C" w:rsidRDefault="00D7584C" w:rsidP="00D7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10606043100000110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84C" w:rsidRPr="00D7584C" w:rsidRDefault="00D7584C" w:rsidP="00077455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84C">
              <w:rPr>
                <w:rFonts w:ascii="Times New Roman" w:eastAsia="Times New Roman" w:hAnsi="Times New Roman" w:cs="Times New Roman"/>
                <w:sz w:val="28"/>
                <w:szCs w:val="28"/>
              </w:rPr>
              <w:t>728 329,56</w:t>
            </w:r>
          </w:p>
        </w:tc>
      </w:tr>
    </w:tbl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455" w:rsidRDefault="00077455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1" w:type="dxa"/>
        <w:tblInd w:w="91" w:type="dxa"/>
        <w:tblLook w:val="04A0"/>
      </w:tblPr>
      <w:tblGrid>
        <w:gridCol w:w="4853"/>
        <w:gridCol w:w="2960"/>
        <w:gridCol w:w="1418"/>
      </w:tblGrid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 апреля 2018 года №179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2)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доходов бюджета 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 по кодам видов, подвидов доходов, классификации операций сектора государственного управления</w:t>
            </w:r>
          </w:p>
        </w:tc>
      </w:tr>
      <w:tr w:rsidR="00077455" w:rsidRPr="00077455" w:rsidTr="00077455">
        <w:trPr>
          <w:trHeight w:val="360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2017 год</w:t>
            </w:r>
          </w:p>
        </w:tc>
      </w:tr>
      <w:tr w:rsidR="00077455" w:rsidRPr="00077455" w:rsidTr="00077455">
        <w:trPr>
          <w:trHeight w:val="1065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Кассовое исполнение (руб.)</w:t>
            </w:r>
          </w:p>
        </w:tc>
      </w:tr>
      <w:tr w:rsidR="00077455" w:rsidRPr="00077455" w:rsidTr="00077455">
        <w:trPr>
          <w:trHeight w:val="124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455" w:rsidRPr="00077455" w:rsidRDefault="00077455" w:rsidP="00FF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36 591 342,80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6 148 405,33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2 304 520,91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2 304 520,91</w:t>
            </w:r>
          </w:p>
        </w:tc>
      </w:tr>
      <w:tr w:rsidR="00077455" w:rsidRPr="00077455" w:rsidTr="00077455">
        <w:trPr>
          <w:trHeight w:val="18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2 167 204,61</w:t>
            </w:r>
          </w:p>
        </w:tc>
      </w:tr>
      <w:tr w:rsidR="00077455" w:rsidRPr="00077455" w:rsidTr="00077455">
        <w:trPr>
          <w:trHeight w:val="27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2 163 591,45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85,40</w:t>
            </w:r>
          </w:p>
        </w:tc>
      </w:tr>
      <w:tr w:rsidR="00077455" w:rsidRPr="00077455" w:rsidTr="00FF51E1">
        <w:trPr>
          <w:trHeight w:val="114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3 527,76</w:t>
            </w:r>
          </w:p>
        </w:tc>
      </w:tr>
      <w:tr w:rsidR="00077455" w:rsidRPr="00077455" w:rsidTr="00077455">
        <w:trPr>
          <w:trHeight w:val="27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101 563,20</w:t>
            </w:r>
          </w:p>
        </w:tc>
      </w:tr>
      <w:tr w:rsidR="00077455" w:rsidRPr="00077455" w:rsidTr="00077455">
        <w:trPr>
          <w:trHeight w:val="36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101 163,20</w:t>
            </w:r>
          </w:p>
        </w:tc>
      </w:tr>
      <w:tr w:rsidR="00077455" w:rsidRPr="00077455" w:rsidTr="00077455">
        <w:trPr>
          <w:trHeight w:val="310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3 476,24</w:t>
            </w:r>
          </w:p>
        </w:tc>
      </w:tr>
      <w:tr w:rsidR="00077455" w:rsidRPr="00077455" w:rsidTr="00FF51E1">
        <w:trPr>
          <w:trHeight w:val="55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77455" w:rsidRPr="00077455" w:rsidTr="00077455">
        <w:trPr>
          <w:trHeight w:val="277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182 10102020014000110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-3 476,24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35 753,10</w:t>
            </w:r>
          </w:p>
        </w:tc>
      </w:tr>
      <w:tr w:rsidR="00077455" w:rsidRPr="00077455" w:rsidTr="00077455">
        <w:trPr>
          <w:trHeight w:val="18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35 378,40</w:t>
            </w:r>
          </w:p>
        </w:tc>
      </w:tr>
      <w:tr w:rsidR="00077455" w:rsidRPr="00077455" w:rsidTr="00077455">
        <w:trPr>
          <w:trHeight w:val="122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473,70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-99,00</w:t>
            </w:r>
          </w:p>
        </w:tc>
      </w:tr>
      <w:tr w:rsidR="00077455" w:rsidRPr="00077455" w:rsidTr="00077455">
        <w:trPr>
          <w:trHeight w:val="9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971 136,11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971 136,11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399 039,18</w:t>
            </w:r>
          </w:p>
        </w:tc>
      </w:tr>
      <w:tr w:rsidR="00077455" w:rsidRPr="00077455" w:rsidTr="00077455">
        <w:trPr>
          <w:trHeight w:val="217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4 050,99</w:t>
            </w:r>
          </w:p>
        </w:tc>
      </w:tr>
      <w:tr w:rsidR="00077455" w:rsidRPr="00077455" w:rsidTr="00077455">
        <w:trPr>
          <w:trHeight w:val="187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645 330,39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-77 284,45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077455" w:rsidRPr="00077455" w:rsidTr="00077455">
        <w:trPr>
          <w:trHeight w:val="31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2 030 869,70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1 040 915,90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1 040 915,90</w:t>
            </w:r>
          </w:p>
        </w:tc>
      </w:tr>
      <w:tr w:rsidR="00077455" w:rsidRPr="00077455" w:rsidTr="00FF51E1">
        <w:trPr>
          <w:trHeight w:val="507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1 002 963,23</w:t>
            </w:r>
          </w:p>
        </w:tc>
      </w:tr>
      <w:tr w:rsidR="00077455" w:rsidRPr="00077455" w:rsidTr="00077455">
        <w:trPr>
          <w:trHeight w:val="15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37 952,67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989 953,80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261 624,24</w:t>
            </w:r>
          </w:p>
        </w:tc>
      </w:tr>
      <w:tr w:rsidR="00077455" w:rsidRPr="00077455" w:rsidTr="00077455">
        <w:trPr>
          <w:trHeight w:val="9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261 624,24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728 329,56</w:t>
            </w:r>
          </w:p>
        </w:tc>
      </w:tr>
      <w:tr w:rsidR="00077455" w:rsidRPr="00077455" w:rsidTr="00077455">
        <w:trPr>
          <w:trHeight w:val="92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728 329,56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77455" w:rsidRPr="00077455" w:rsidTr="00FF51E1">
        <w:trPr>
          <w:trHeight w:val="882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006 10804020011000110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779 403,23</w:t>
            </w:r>
          </w:p>
        </w:tc>
      </w:tr>
      <w:tr w:rsidR="00077455" w:rsidRPr="00077455" w:rsidTr="00077455">
        <w:trPr>
          <w:trHeight w:val="2160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767 225,26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767 225,26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006 11105075100000120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767 225,26</w:t>
            </w:r>
          </w:p>
        </w:tc>
      </w:tr>
      <w:tr w:rsidR="00077455" w:rsidRPr="00077455" w:rsidTr="00FF51E1">
        <w:trPr>
          <w:trHeight w:val="140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12 177,97</w:t>
            </w:r>
          </w:p>
        </w:tc>
      </w:tr>
      <w:tr w:rsidR="00077455" w:rsidRPr="00077455" w:rsidTr="00FF51E1">
        <w:trPr>
          <w:trHeight w:val="89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006 11109040000000120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12 177,97</w:t>
            </w:r>
          </w:p>
        </w:tc>
      </w:tr>
      <w:tr w:rsidR="00077455" w:rsidRPr="00077455" w:rsidTr="00FF51E1">
        <w:trPr>
          <w:trHeight w:val="95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006 11109045100000120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12 177,97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25 775,38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25 775,38</w:t>
            </w:r>
          </w:p>
        </w:tc>
      </w:tr>
      <w:tr w:rsidR="00077455" w:rsidRPr="00077455" w:rsidTr="00FF51E1">
        <w:trPr>
          <w:trHeight w:val="29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25 775,38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25 775,38</w:t>
            </w:r>
          </w:p>
        </w:tc>
      </w:tr>
      <w:tr w:rsidR="00077455" w:rsidRPr="00077455" w:rsidTr="00077455">
        <w:trPr>
          <w:trHeight w:val="3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077455" w:rsidRPr="00077455" w:rsidTr="00077455">
        <w:trPr>
          <w:trHeight w:val="62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000 11690000000000140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077455" w:rsidRPr="00077455" w:rsidTr="00077455">
        <w:trPr>
          <w:trHeight w:val="9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000 11690050100000140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077455" w:rsidRPr="00077455" w:rsidTr="00077455">
        <w:trPr>
          <w:trHeight w:val="9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006 11690050100000140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455" w:rsidRPr="00077455" w:rsidTr="00077455">
        <w:trPr>
          <w:trHeight w:val="218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141 11690050106000140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30 442 937,47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30 511 906,59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006 20210000000000151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12 073 410,00</w:t>
            </w:r>
          </w:p>
        </w:tc>
      </w:tr>
      <w:tr w:rsidR="00077455" w:rsidRPr="00077455" w:rsidTr="00FF51E1">
        <w:trPr>
          <w:trHeight w:val="153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12 073 410,00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006 20215001100000151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12 073 410,00</w:t>
            </w:r>
          </w:p>
        </w:tc>
      </w:tr>
      <w:tr w:rsidR="00077455" w:rsidRPr="00077455" w:rsidTr="00FF51E1">
        <w:trPr>
          <w:trHeight w:val="16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11 448 642,00</w:t>
            </w:r>
          </w:p>
        </w:tc>
      </w:tr>
      <w:tr w:rsidR="00077455" w:rsidRPr="00077455" w:rsidTr="00077455">
        <w:trPr>
          <w:trHeight w:val="218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006 20220216000000151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473 800,00</w:t>
            </w:r>
          </w:p>
        </w:tc>
      </w:tr>
      <w:tr w:rsidR="00077455" w:rsidRPr="00077455" w:rsidTr="00077455">
        <w:trPr>
          <w:trHeight w:val="21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006 20220216100000151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473 800,00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10 974 842,00</w:t>
            </w:r>
          </w:p>
        </w:tc>
      </w:tr>
      <w:tr w:rsidR="00077455" w:rsidRPr="00077455" w:rsidTr="00077455">
        <w:trPr>
          <w:trHeight w:val="33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006 20229999100000151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10 974 842,00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234 700,00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006 20230024100000151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233 700,00</w:t>
            </w:r>
          </w:p>
        </w:tc>
      </w:tr>
      <w:tr w:rsidR="00077455" w:rsidRPr="00077455" w:rsidTr="00FF51E1">
        <w:trPr>
          <w:trHeight w:val="96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006 20235118100000151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233 700,00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6 755 154,59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134 574,55</w:t>
            </w:r>
          </w:p>
        </w:tc>
      </w:tr>
      <w:tr w:rsidR="00077455" w:rsidRPr="00077455" w:rsidTr="00FF51E1">
        <w:trPr>
          <w:trHeight w:val="29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006 20240014100000151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134 574,55</w:t>
            </w:r>
          </w:p>
        </w:tc>
      </w:tr>
      <w:tr w:rsidR="00077455" w:rsidRPr="00077455" w:rsidTr="00077455">
        <w:trPr>
          <w:trHeight w:val="124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006 20245160000000151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691 000,00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006 20245160100000151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691 000,00</w:t>
            </w:r>
          </w:p>
        </w:tc>
      </w:tr>
      <w:tr w:rsidR="00077455" w:rsidRPr="00077455" w:rsidTr="00FF51E1">
        <w:trPr>
          <w:trHeight w:val="79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5 929 580,04</w:t>
            </w:r>
          </w:p>
        </w:tc>
      </w:tr>
      <w:tr w:rsidR="00077455" w:rsidRPr="00077455" w:rsidTr="00077455">
        <w:trPr>
          <w:trHeight w:val="624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006 20249999100000151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5 929 580,04</w:t>
            </w:r>
          </w:p>
        </w:tc>
      </w:tr>
      <w:tr w:rsidR="00077455" w:rsidRPr="00077455" w:rsidTr="00077455">
        <w:trPr>
          <w:trHeight w:val="124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-68 969,12</w:t>
            </w:r>
          </w:p>
        </w:tc>
      </w:tr>
      <w:tr w:rsidR="00077455" w:rsidRPr="00077455" w:rsidTr="00FF51E1">
        <w:trPr>
          <w:trHeight w:val="391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006 21900000100000151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-68 969,12</w:t>
            </w:r>
          </w:p>
        </w:tc>
      </w:tr>
      <w:tr w:rsidR="00077455" w:rsidRPr="00077455" w:rsidTr="00077455">
        <w:trPr>
          <w:trHeight w:val="1248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07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006 21960010100000151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55" w:rsidRPr="00077455" w:rsidRDefault="00077455" w:rsidP="00FF51E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55">
              <w:rPr>
                <w:rFonts w:ascii="Times New Roman" w:eastAsia="Times New Roman" w:hAnsi="Times New Roman" w:cs="Times New Roman"/>
                <w:sz w:val="24"/>
                <w:szCs w:val="24"/>
              </w:rPr>
              <w:t>-68 969,12</w:t>
            </w:r>
          </w:p>
        </w:tc>
      </w:tr>
    </w:tbl>
    <w:p w:rsidR="00D7584C" w:rsidRDefault="00D7584C" w:rsidP="0007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077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4C" w:rsidRDefault="00D7584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E1" w:rsidRDefault="00FF51E1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E1" w:rsidRDefault="00FF51E1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E1" w:rsidRDefault="00FF51E1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E1" w:rsidRDefault="00FF51E1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1E1" w:rsidRDefault="00FF51E1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108" w:type="dxa"/>
        <w:tblLook w:val="04A0"/>
      </w:tblPr>
      <w:tblGrid>
        <w:gridCol w:w="4820"/>
        <w:gridCol w:w="1984"/>
        <w:gridCol w:w="2420"/>
      </w:tblGrid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Борского сельского поселения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09 апреля 2018 года №179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 3)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расходов бюджета 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Ленинградской области по разделам и подр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азделам классификации расходов </w:t>
            </w: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бюджетов Российской Федерации</w:t>
            </w:r>
          </w:p>
        </w:tc>
      </w:tr>
      <w:tr w:rsidR="0029462A" w:rsidRPr="0029462A" w:rsidTr="0029462A">
        <w:trPr>
          <w:trHeight w:val="36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2017 год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Кассовое исполнение (руб.)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8 080 793,14</w:t>
            </w:r>
          </w:p>
        </w:tc>
      </w:tr>
      <w:tr w:rsidR="0029462A" w:rsidRPr="0029462A" w:rsidTr="003E3731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94 684,96</w:t>
            </w:r>
          </w:p>
        </w:tc>
      </w:tr>
      <w:tr w:rsidR="0029462A" w:rsidRPr="0029462A" w:rsidTr="003E3731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6 574 406,87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1 411 701,31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233 700,00</w:t>
            </w:r>
          </w:p>
        </w:tc>
      </w:tr>
      <w:tr w:rsidR="0029462A" w:rsidRPr="0029462A" w:rsidTr="0029462A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191 094,99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191 094,99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4 099 477,82</w:t>
            </w:r>
          </w:p>
        </w:tc>
      </w:tr>
      <w:tr w:rsidR="0029462A" w:rsidRPr="0029462A" w:rsidTr="003E3731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4 099 477,82</w:t>
            </w:r>
          </w:p>
        </w:tc>
      </w:tr>
      <w:tr w:rsidR="0029462A" w:rsidRPr="0029462A" w:rsidTr="0029462A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7 680 407,08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1 240 358,75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3 143 555,78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3 296 492,55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16 786 277,00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16 786 277,00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301 911,96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29462A" w:rsidRPr="0029462A" w:rsidTr="0029462A">
        <w:trPr>
          <w:trHeight w:val="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29462A" w:rsidRPr="0029462A" w:rsidTr="0029462A">
        <w:trPr>
          <w:trHeight w:val="7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62A" w:rsidRPr="0029462A" w:rsidRDefault="0029462A" w:rsidP="0029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62A" w:rsidRPr="0029462A" w:rsidRDefault="0029462A" w:rsidP="0029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37 413 661,99</w:t>
            </w:r>
          </w:p>
        </w:tc>
      </w:tr>
    </w:tbl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7C" w:rsidRDefault="00E5337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7C" w:rsidRDefault="00E5337C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1" w:type="dxa"/>
        <w:tblInd w:w="91" w:type="dxa"/>
        <w:tblLayout w:type="fixed"/>
        <w:tblLook w:val="04A0"/>
      </w:tblPr>
      <w:tblGrid>
        <w:gridCol w:w="4270"/>
        <w:gridCol w:w="567"/>
        <w:gridCol w:w="425"/>
        <w:gridCol w:w="425"/>
        <w:gridCol w:w="1560"/>
        <w:gridCol w:w="457"/>
        <w:gridCol w:w="1527"/>
      </w:tblGrid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от 09 апреля 2018 года №179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4)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расходов бюджета Борского сельского поселения 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ведомственной структуре расходов</w:t>
            </w:r>
          </w:p>
        </w:tc>
      </w:tr>
      <w:tr w:rsidR="00E5337C" w:rsidRPr="00E5337C" w:rsidTr="00E5337C">
        <w:trPr>
          <w:trHeight w:val="360"/>
        </w:trPr>
        <w:tc>
          <w:tcPr>
            <w:tcW w:w="9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9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37C">
              <w:rPr>
                <w:rFonts w:ascii="Times New Roman" w:eastAsia="Times New Roman" w:hAnsi="Times New Roman" w:cs="Times New Roman"/>
                <w:sz w:val="28"/>
                <w:szCs w:val="28"/>
              </w:rPr>
              <w:t>за 2017 год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(руб.)</w:t>
            </w:r>
          </w:p>
        </w:tc>
      </w:tr>
      <w:tr w:rsidR="00E5337C" w:rsidRPr="00E5337C" w:rsidTr="00E5337C">
        <w:trPr>
          <w:trHeight w:val="624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37C" w:rsidRPr="00E5337C" w:rsidTr="00E5337C">
        <w:trPr>
          <w:trHeight w:val="124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37 413 661,99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8 080 793,14</w:t>
            </w:r>
          </w:p>
        </w:tc>
      </w:tr>
      <w:tr w:rsidR="00E5337C" w:rsidRPr="00E5337C" w:rsidTr="00E5337C">
        <w:trPr>
          <w:trHeight w:val="87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94 684,96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94 684,96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Ообеспечение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 совета депутатов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94 684,96</w:t>
            </w:r>
          </w:p>
        </w:tc>
      </w:tr>
      <w:tr w:rsidR="00E5337C" w:rsidRPr="00E5337C" w:rsidTr="00E5337C">
        <w:trPr>
          <w:trHeight w:val="31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94 684,96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1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14 251,96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1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14 251,96</w:t>
            </w:r>
          </w:p>
        </w:tc>
      </w:tr>
      <w:tr w:rsidR="00E5337C" w:rsidRPr="00E5337C" w:rsidTr="00E5337C">
        <w:trPr>
          <w:trHeight w:val="20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1 01 П0000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80 433,00</w:t>
            </w:r>
          </w:p>
        </w:tc>
      </w:tr>
      <w:tr w:rsidR="00E5337C" w:rsidRPr="00E5337C" w:rsidTr="00E5337C">
        <w:trPr>
          <w:trHeight w:val="69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1 01 П7010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80 433,00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1 01 П7010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80 433,00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6 574 406,87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П1 0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6 574 406,87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администрации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308 720,40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308 720,40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2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308 720,40</w:t>
            </w:r>
          </w:p>
        </w:tc>
      </w:tr>
      <w:tr w:rsidR="00E5337C" w:rsidRPr="00E5337C" w:rsidTr="00E5337C">
        <w:trPr>
          <w:trHeight w:val="124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2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308 720,40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3 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6 264 686,47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6 264 686,47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6 062 956,47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4 699 432,83</w:t>
            </w:r>
          </w:p>
        </w:tc>
      </w:tr>
      <w:tr w:rsidR="00E5337C" w:rsidRPr="00E5337C" w:rsidTr="00E5337C">
        <w:trPr>
          <w:trHeight w:val="20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1 352 077,98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00150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11 445,66</w:t>
            </w:r>
          </w:p>
        </w:tc>
      </w:tr>
      <w:tr w:rsidR="00E5337C" w:rsidRPr="00E5337C" w:rsidTr="00E5337C">
        <w:trPr>
          <w:trHeight w:val="140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201 730,00</w:t>
            </w:r>
          </w:p>
        </w:tc>
      </w:tr>
      <w:tr w:rsidR="00E5337C" w:rsidRPr="00E5337C" w:rsidTr="00E5337C">
        <w:trPr>
          <w:trHeight w:val="32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определение поставщиков (подрядчиков, исполнителей) для нужд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53 238,00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53 238,00</w:t>
            </w:r>
          </w:p>
        </w:tc>
      </w:tr>
      <w:tr w:rsidR="00E5337C" w:rsidRPr="00E5337C" w:rsidTr="00E5337C">
        <w:trPr>
          <w:trHeight w:val="135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кассовому исполнению бюджета поселения и осуществлению контроля за кассовым исполнением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116 925,00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116 925,00</w:t>
            </w:r>
          </w:p>
        </w:tc>
      </w:tr>
      <w:tr w:rsidR="00E5337C" w:rsidRPr="00E5337C" w:rsidTr="00E5337C">
        <w:trPr>
          <w:trHeight w:val="55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31 567,00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3 01 П7120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31 567,00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8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8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8 01 71340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8 01 71340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Резервный фонд администрации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4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4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4 01 11110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4 01 11110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1 411 701,31</w:t>
            </w:r>
          </w:p>
        </w:tc>
      </w:tr>
      <w:tr w:rsidR="00E5337C" w:rsidRPr="00E5337C" w:rsidTr="00E5337C">
        <w:trPr>
          <w:trHeight w:val="29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1 411 701,31</w:t>
            </w:r>
          </w:p>
        </w:tc>
      </w:tr>
      <w:tr w:rsidR="00E5337C" w:rsidRPr="00E5337C" w:rsidTr="00E5337C">
        <w:trPr>
          <w:trHeight w:val="30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политики в области приватизации и управлении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П15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1 021 518,73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5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1 021 518,73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5 01 13200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20 550,00</w:t>
            </w:r>
          </w:p>
        </w:tc>
      </w:tr>
      <w:tr w:rsidR="00E5337C" w:rsidRPr="00E5337C" w:rsidTr="00E5337C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5 01 13200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5 01 13200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2 550,00</w:t>
            </w:r>
          </w:p>
        </w:tc>
      </w:tr>
      <w:tr w:rsidR="00E5337C" w:rsidRPr="00E5337C" w:rsidTr="00E5337C">
        <w:trPr>
          <w:trHeight w:val="8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внесение в Единый государственный реестр недвижимости сведений о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5 01 Б0110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1 000 968,73</w:t>
            </w:r>
          </w:p>
        </w:tc>
      </w:tr>
      <w:tr w:rsidR="00E5337C" w:rsidRPr="00E5337C" w:rsidTr="00E5337C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5 01 Б0110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1 000 968,73</w:t>
            </w:r>
          </w:p>
        </w:tc>
      </w:tr>
      <w:tr w:rsidR="00E5337C" w:rsidRPr="00E5337C" w:rsidTr="00E5337C">
        <w:trPr>
          <w:trHeight w:val="12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6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390 182,58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П1 6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390 182,58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6 848,10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6 848,10</w:t>
            </w:r>
          </w:p>
        </w:tc>
      </w:tr>
      <w:tr w:rsidR="00E5337C" w:rsidRPr="00E5337C" w:rsidTr="00E5337C">
        <w:trPr>
          <w:trHeight w:val="41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 иным формам местно самоуправления по исполнению общественных обязанностей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94 162,48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94 162,48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кадровой подготовки специалистов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34 500,00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34 500,00</w:t>
            </w:r>
          </w:p>
        </w:tc>
      </w:tr>
      <w:tr w:rsidR="00E5337C" w:rsidRPr="00E5337C" w:rsidTr="00E5337C">
        <w:trPr>
          <w:trHeight w:val="3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13620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74 672,00</w:t>
            </w:r>
          </w:p>
        </w:tc>
      </w:tr>
      <w:tr w:rsidR="00E5337C" w:rsidRPr="00E5337C" w:rsidTr="00E5337C">
        <w:trPr>
          <w:trHeight w:val="20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13620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74 672,00</w:t>
            </w:r>
          </w:p>
        </w:tc>
      </w:tr>
      <w:tr w:rsidR="00E5337C" w:rsidRPr="00E5337C" w:rsidTr="00E5337C">
        <w:trPr>
          <w:trHeight w:val="272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в уставные фонды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13621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П1 6 01 13621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E5337C" w:rsidRPr="00E5337C" w:rsidTr="00E5337C">
        <w:trPr>
          <w:trHeight w:val="12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E5337C" w:rsidRPr="00E5337C" w:rsidTr="00E5337C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национальной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E5337C" w:rsidRPr="00E5337C" w:rsidTr="00781129">
        <w:trPr>
          <w:trHeight w:val="30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П2 8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П2 8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233 700,00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П2 8 01 51180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233 700,00</w:t>
            </w:r>
          </w:p>
        </w:tc>
      </w:tr>
      <w:tr w:rsidR="00E5337C" w:rsidRPr="00E5337C" w:rsidTr="00781129">
        <w:trPr>
          <w:trHeight w:val="32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П2 8 01 51180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233 700,00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191 094,99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191 094,99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52 383,68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 пожарной безопасности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72 4 00 00000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52 383,68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«Создание условий для противопожарной безопасности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72 4 01 00000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22 383,68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72 4 01 14653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72 4 01 14653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72 4 01 14654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4 383,68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72 4 01 14654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4 383,68</w:t>
            </w:r>
          </w:p>
        </w:tc>
      </w:tr>
      <w:tr w:rsidR="00E5337C" w:rsidRPr="00E5337C" w:rsidTr="00781129">
        <w:trPr>
          <w:trHeight w:val="142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Бокситогорскому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72 4 02 00000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</w:tr>
      <w:tr w:rsidR="00E5337C" w:rsidRPr="00E5337C" w:rsidTr="00781129">
        <w:trPr>
          <w:trHeight w:val="91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02 П7080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4 02 П7080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городских и сельских поселений по вопросам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П3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138 711,31</w:t>
            </w:r>
          </w:p>
        </w:tc>
      </w:tr>
      <w:tr w:rsidR="00E5337C" w:rsidRPr="00E5337C" w:rsidTr="00781129">
        <w:trPr>
          <w:trHeight w:val="170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защиту населения и территории от чрезвычайных ситуаций природного и техногенного характера в рамках 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органов местного самоуправления городских и сельских поселений по вопросам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П3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138 711,31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П3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138 711,31</w:t>
            </w:r>
          </w:p>
        </w:tc>
      </w:tr>
      <w:tr w:rsidR="00E5337C" w:rsidRPr="00E5337C" w:rsidTr="00781129">
        <w:trPr>
          <w:trHeight w:val="48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 и стихийных бедствий природного и техногенного характера за счёт иных межбюджетных трансфертов, полученных из резервного фонда АБМР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П3 1 01 Б2010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138 711,31</w:t>
            </w:r>
          </w:p>
        </w:tc>
      </w:tr>
      <w:tr w:rsidR="00E5337C" w:rsidRPr="00E5337C" w:rsidTr="00781129">
        <w:trPr>
          <w:trHeight w:val="25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П3 1 01 Б2010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138 711,31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4 099 477,82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4 099 477,82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4 099 477,82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2 083 663,00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2 083 663,00</w:t>
            </w:r>
          </w:p>
        </w:tc>
      </w:tr>
      <w:tr w:rsidR="00E5337C" w:rsidRPr="00E5337C" w:rsidTr="00781129">
        <w:trPr>
          <w:trHeight w:val="459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72 2 01 70880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1 624 492,00</w:t>
            </w:r>
          </w:p>
        </w:tc>
      </w:tr>
      <w:tr w:rsidR="00E5337C" w:rsidRPr="00E5337C" w:rsidTr="00781129">
        <w:trPr>
          <w:trHeight w:val="6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72 2 01 70880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1 624 492,00</w:t>
            </w:r>
          </w:p>
        </w:tc>
      </w:tr>
      <w:tr w:rsidR="00E5337C" w:rsidRPr="00E5337C" w:rsidTr="00781129">
        <w:trPr>
          <w:trHeight w:val="19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S0880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459 171,00</w:t>
            </w:r>
          </w:p>
        </w:tc>
      </w:tr>
      <w:tr w:rsidR="00E5337C" w:rsidRPr="00E5337C" w:rsidTr="00781129">
        <w:trPr>
          <w:trHeight w:val="8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S0880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459 171,00</w:t>
            </w:r>
          </w:p>
        </w:tc>
      </w:tr>
      <w:tr w:rsidR="00E5337C" w:rsidRPr="00E5337C" w:rsidTr="00781129">
        <w:trPr>
          <w:trHeight w:val="24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«Ремонт и содержание автомобильных дорог общего пользования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72 5 00 00000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2 015 814,82</w:t>
            </w:r>
          </w:p>
        </w:tc>
      </w:tr>
      <w:tr w:rsidR="00E5337C" w:rsidRPr="00E5337C" w:rsidTr="00781129">
        <w:trPr>
          <w:trHeight w:val="11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72 5 01 00000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2 015 814,82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72 5 01 14700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72 5 01 14700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52,84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72 5 01 15020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454 332,43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72 5 01 15020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454 332,43</w:t>
            </w:r>
          </w:p>
        </w:tc>
      </w:tr>
      <w:tr w:rsidR="00E5337C" w:rsidRPr="00E5337C" w:rsidTr="00781129">
        <w:trPr>
          <w:trHeight w:val="104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в области дорожной деятельности в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отношнении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Б7050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134 574,55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Б7050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134 574,55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Ккапитальный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и ремонт автомобильных дорог общего пользования местного значения, в том числе в населенных пунктах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72 5 01 70140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473 800,00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72 5 01 70140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473 800,00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счёт резервных фондов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72 5 01 72120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691 000,00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72 5 01 72120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691 000,00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местного значения, в том числе в населенных пунктах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S0140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262 055,00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5 01 S0140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262 055,00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7 680 407,08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1 240 358,75</w:t>
            </w:r>
          </w:p>
        </w:tc>
      </w:tr>
      <w:tr w:rsidR="00E5337C" w:rsidRPr="00E5337C" w:rsidTr="00781129">
        <w:trPr>
          <w:trHeight w:val="9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1 240 358,75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жилищного хозяйства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72 6 00 00000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1 240 358,75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«Проведение капитального ремонта многоквартирных домов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72 6 01 00000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1 240 358,75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72 6 01 12981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419 778,29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72 6 01 12981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319 778,29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72 6 01 12981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72 6 01 13500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83 000,00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72 6 01 13500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83 000,00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S9601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737 580,46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S9601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665 484,76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6 01 S9601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72 095,70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3 143 555,78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3 143 555,78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инженерной инфраструктуры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72 7 00 00000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3 143 555,78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«Бесперебойное обеспечение жителей поселения 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72 7 01 00000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3 143 555,78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72 7 01 15050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854 555,78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72 7 01 15050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854 555,78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72 7 01 72120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2 289 000,00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72 7 01 72120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2 289 000,00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3 296 492,55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3 296 492,55</w:t>
            </w:r>
          </w:p>
        </w:tc>
      </w:tr>
      <w:tr w:rsidR="00E5337C" w:rsidRPr="00E5337C" w:rsidTr="00781129">
        <w:trPr>
          <w:trHeight w:val="121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части </w:t>
            </w: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территоррии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административного центра д.Бор 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1 014 039,00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1 014 039,00</w:t>
            </w:r>
          </w:p>
        </w:tc>
      </w:tr>
      <w:tr w:rsidR="00E5337C" w:rsidRPr="00E5337C" w:rsidTr="00781129">
        <w:trPr>
          <w:trHeight w:val="114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72 1 01 74390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988 688,00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72 1 01 74390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988 688,00</w:t>
            </w:r>
          </w:p>
        </w:tc>
      </w:tr>
      <w:tr w:rsidR="00E5337C" w:rsidRPr="00E5337C" w:rsidTr="00781129">
        <w:trPr>
          <w:trHeight w:val="112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1 01 S4390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25 351,00</w:t>
            </w:r>
          </w:p>
        </w:tc>
      </w:tr>
      <w:tr w:rsidR="00E5337C" w:rsidRPr="00E5337C" w:rsidTr="00781129">
        <w:trPr>
          <w:trHeight w:val="18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1 01 S4390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25 351,00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230 696,00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230 696,00</w:t>
            </w:r>
          </w:p>
        </w:tc>
      </w:tr>
      <w:tr w:rsidR="00E5337C" w:rsidRPr="00E5337C" w:rsidTr="00781129">
        <w:trPr>
          <w:trHeight w:val="51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72 2 01 70880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224 742,00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72 2 01 70880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224 742,00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S0880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5 954,00</w:t>
            </w:r>
          </w:p>
        </w:tc>
      </w:tr>
      <w:tr w:rsidR="00E5337C" w:rsidRPr="00E5337C" w:rsidTr="00E5337C">
        <w:trPr>
          <w:trHeight w:val="3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2 01 S0880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5 954,00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«Борьба с Борщевиком Сосновского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473 127,72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борьбе с борщевиком Сосновского»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473 127,72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72 3 01 14310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83 211,30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72 3 01 14310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83 211,30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72 3 01 74310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272 942,00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72 3 01 74310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272 942,00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S4310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116 974,42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3 01 S4310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116 974,42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на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72 8 00 00000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1 578 629,83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уличного освещения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72 8 01 00000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803 522,12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72 8 01 16100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803 522,12</w:t>
            </w:r>
          </w:p>
        </w:tc>
      </w:tr>
      <w:tr w:rsidR="00E5337C" w:rsidRPr="00E5337C" w:rsidTr="00781129">
        <w:trPr>
          <w:trHeight w:val="17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72 8 01 16100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793 522,12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72 8 01 16100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5337C" w:rsidRPr="00E5337C" w:rsidTr="00781129">
        <w:trPr>
          <w:trHeight w:val="1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«Выполнение текущих ежегодных мероприятий по благоустройству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72 8 02 00000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775 107,71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176 839,40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176 839,40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организацию и содержание мест захоронения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E5337C" w:rsidRPr="00E5337C" w:rsidTr="00781129">
        <w:trPr>
          <w:trHeight w:val="21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36 532,00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561 736,31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541 736,31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72 8 02 16500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16 786 277,00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16 786 277,00</w:t>
            </w:r>
          </w:p>
        </w:tc>
      </w:tr>
      <w:tr w:rsidR="00E5337C" w:rsidRPr="00E5337C" w:rsidTr="00781129">
        <w:trPr>
          <w:trHeight w:val="9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территории Борского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16 786 277,00</w:t>
            </w:r>
          </w:p>
        </w:tc>
      </w:tr>
      <w:tr w:rsidR="00E5337C" w:rsidRPr="00E5337C" w:rsidTr="00E5337C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культуры на территории Борского сельского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16 786 277,00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9 790 506,00</w:t>
            </w:r>
          </w:p>
        </w:tc>
      </w:tr>
      <w:tr w:rsidR="00E5337C" w:rsidRPr="00E5337C" w:rsidTr="00E5337C">
        <w:trPr>
          <w:trHeight w:val="62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деятельности  (услуги, работы)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72 9 01 00160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7 032 506,00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72 9 01 00160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7 032 506,00</w:t>
            </w:r>
          </w:p>
        </w:tc>
      </w:tr>
      <w:tr w:rsidR="00E5337C" w:rsidRPr="00E5337C" w:rsidTr="00781129">
        <w:trPr>
          <w:trHeight w:val="1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S0360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1 379 000,00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S0360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1 379 000,00</w:t>
            </w:r>
          </w:p>
        </w:tc>
      </w:tr>
      <w:tr w:rsidR="00E5337C" w:rsidRPr="00E5337C" w:rsidTr="00781129">
        <w:trPr>
          <w:trHeight w:val="1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72 9 01 70360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1 379 000,00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72 9 01 70360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1 379 000,00</w:t>
            </w:r>
          </w:p>
        </w:tc>
      </w:tr>
      <w:tr w:rsidR="00E5337C" w:rsidRPr="00E5337C" w:rsidTr="00781129">
        <w:trPr>
          <w:trHeight w:val="21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дела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72 9 02 00000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119 871,00</w:t>
            </w:r>
          </w:p>
        </w:tc>
      </w:tr>
      <w:tr w:rsidR="00E5337C" w:rsidRPr="00E5337C" w:rsidTr="00781129">
        <w:trPr>
          <w:trHeight w:val="10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02 П7070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02 П7070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119 871,00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"Обустройство поселения объектами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72 9 03 00000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6 875 900,00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Капитальныйо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объектов в целях обустройства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72 9 03 70670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6 360 900,00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72 9 03 70670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6 360 900,00</w:t>
            </w:r>
          </w:p>
        </w:tc>
      </w:tr>
      <w:tr w:rsidR="00E5337C" w:rsidRPr="00E5337C" w:rsidTr="00781129">
        <w:trPr>
          <w:trHeight w:val="29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капитального ремонта объектов в целях обустройства сельских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03 S0670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E5337C" w:rsidRPr="00E5337C" w:rsidTr="00781129">
        <w:trPr>
          <w:trHeight w:val="18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72 9 03 S0670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515 000,00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П9 1 01 14910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П9 1 01 14910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301 911,96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2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социальное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2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П9 2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П9 2 01 15860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П9 2 01 15860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ПФ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в области физической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ПФ 3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ПФ 3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167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в области физической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ПФ 3 01 12970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ПФ 3 01 12970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Обслуживание государственного внутреннего и муниципального </w:t>
            </w: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 0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 1 00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 1 01 00000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11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ПД 1 01 10650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337C" w:rsidRPr="00E5337C" w:rsidTr="00781129">
        <w:trPr>
          <w:trHeight w:val="7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37C" w:rsidRPr="00E5337C" w:rsidRDefault="00E5337C" w:rsidP="00E5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ПД 1 01 10650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37C" w:rsidRPr="00E5337C" w:rsidRDefault="00E5337C" w:rsidP="00E5337C">
            <w:pPr>
              <w:spacing w:after="0" w:line="240" w:lineRule="auto"/>
              <w:ind w:left="-14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3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C77" w:rsidRDefault="00F66C77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91" w:type="dxa"/>
        <w:tblLayout w:type="fixed"/>
        <w:tblLook w:val="04A0"/>
      </w:tblPr>
      <w:tblGrid>
        <w:gridCol w:w="3561"/>
        <w:gridCol w:w="1559"/>
        <w:gridCol w:w="2268"/>
        <w:gridCol w:w="1893"/>
      </w:tblGrid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от 09 апреля 2018 года №179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5)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источников финансирования дефицита бюджета 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Ленинградской области по кодам классификации 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 финансирования дефицитов бюджетов</w:t>
            </w:r>
          </w:p>
        </w:tc>
      </w:tr>
      <w:tr w:rsidR="00781129" w:rsidRPr="00781129" w:rsidTr="00660C13">
        <w:trPr>
          <w:trHeight w:val="36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ind w:left="-91"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за 2017 год</w:t>
            </w:r>
          </w:p>
        </w:tc>
      </w:tr>
      <w:tr w:rsidR="00781129" w:rsidRPr="00781129" w:rsidTr="00660C13">
        <w:trPr>
          <w:trHeight w:val="360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(руб.)</w:t>
            </w:r>
          </w:p>
        </w:tc>
      </w:tr>
      <w:tr w:rsidR="00781129" w:rsidRPr="00781129" w:rsidTr="00660C13">
        <w:trPr>
          <w:trHeight w:val="936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источников финансирования дефицитов бюджетов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129" w:rsidRPr="00781129" w:rsidTr="00660C13">
        <w:trPr>
          <w:trHeight w:val="88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781129" w:rsidRPr="00781129" w:rsidTr="00660C13">
        <w:trPr>
          <w:trHeight w:val="7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129" w:rsidRPr="00781129" w:rsidTr="00660C13">
        <w:trPr>
          <w:trHeight w:val="57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1129" w:rsidRPr="00781129" w:rsidTr="00660C13">
        <w:trPr>
          <w:trHeight w:val="7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1129" w:rsidRPr="00781129" w:rsidTr="00660C13">
        <w:trPr>
          <w:trHeight w:val="111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01020000100000710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129" w:rsidRPr="00781129" w:rsidTr="00660C13">
        <w:trPr>
          <w:trHeight w:val="111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01020000100000810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129" w:rsidRPr="00781129" w:rsidTr="00660C13">
        <w:trPr>
          <w:trHeight w:val="57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1129" w:rsidRPr="00781129" w:rsidTr="00660C13">
        <w:trPr>
          <w:trHeight w:val="7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01000000000000000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781129" w:rsidRPr="00781129" w:rsidTr="00660C13">
        <w:trPr>
          <w:trHeight w:val="564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781129" w:rsidRPr="00781129" w:rsidTr="00660C13">
        <w:trPr>
          <w:trHeight w:val="1392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01060000000000000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81129" w:rsidRPr="00781129" w:rsidTr="00660C13">
        <w:trPr>
          <w:trHeight w:val="7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01050000000000500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-39 167 227,40</w:t>
            </w:r>
          </w:p>
        </w:tc>
      </w:tr>
      <w:tr w:rsidR="00781129" w:rsidRPr="00781129" w:rsidTr="00660C13">
        <w:trPr>
          <w:trHeight w:val="57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-39 167 227,40</w:t>
            </w:r>
          </w:p>
        </w:tc>
      </w:tr>
      <w:tr w:rsidR="00781129" w:rsidRPr="00781129" w:rsidTr="00660C13">
        <w:trPr>
          <w:trHeight w:val="79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01050000000000600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39 989 546,59</w:t>
            </w:r>
          </w:p>
        </w:tc>
      </w:tr>
      <w:tr w:rsidR="00781129" w:rsidRPr="00781129" w:rsidTr="00660C13">
        <w:trPr>
          <w:trHeight w:val="576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129" w:rsidRPr="00781129" w:rsidRDefault="00781129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129" w:rsidRPr="00781129" w:rsidRDefault="00781129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39 989 546,59</w:t>
            </w:r>
          </w:p>
        </w:tc>
      </w:tr>
    </w:tbl>
    <w:p w:rsidR="007761F6" w:rsidRDefault="007761F6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3" w:type="dxa"/>
        <w:tblInd w:w="91" w:type="dxa"/>
        <w:tblLook w:val="04A0"/>
      </w:tblPr>
      <w:tblGrid>
        <w:gridCol w:w="4591"/>
        <w:gridCol w:w="2797"/>
        <w:gridCol w:w="1875"/>
      </w:tblGrid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660C13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</w:t>
            </w:r>
            <w:r w:rsidR="00781129"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от 09 апреля 2018 года №179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(Приложение 6)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источников финансирования дефицита бюджета</w:t>
            </w:r>
          </w:p>
        </w:tc>
      </w:tr>
      <w:tr w:rsidR="00781129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29" w:rsidRPr="00781129" w:rsidRDefault="00781129" w:rsidP="00660C13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</w:t>
            </w:r>
          </w:p>
        </w:tc>
      </w:tr>
      <w:tr w:rsidR="00660C13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13" w:rsidRPr="00781129" w:rsidRDefault="00660C13" w:rsidP="00660C13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бюджетов, классификации операций сектора государственного управления</w:t>
            </w:r>
          </w:p>
        </w:tc>
      </w:tr>
      <w:tr w:rsidR="00660C13" w:rsidRPr="00781129" w:rsidTr="00660C13">
        <w:trPr>
          <w:trHeight w:val="360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C13" w:rsidRPr="00781129" w:rsidRDefault="00660C13" w:rsidP="00660C13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129">
              <w:rPr>
                <w:rFonts w:ascii="Times New Roman" w:eastAsia="Times New Roman" w:hAnsi="Times New Roman" w:cs="Times New Roman"/>
                <w:sz w:val="28"/>
                <w:szCs w:val="28"/>
              </w:rPr>
              <w:t>за 2017 год</w:t>
            </w:r>
          </w:p>
        </w:tc>
      </w:tr>
      <w:tr w:rsidR="00660C13" w:rsidRPr="00781129" w:rsidTr="00660C13">
        <w:trPr>
          <w:trHeight w:val="510"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источника финансирования дефицита бюджета по бюджетной классификации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(руб.)</w:t>
            </w:r>
          </w:p>
        </w:tc>
      </w:tr>
      <w:tr w:rsidR="00660C13" w:rsidRPr="00781129" w:rsidTr="00660C13">
        <w:trPr>
          <w:trHeight w:val="744"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006 01020000100000710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006 01020000100000810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01000000000000000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01050000000000000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822 319,19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39 167 227,40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006 01050201100000510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39 167 227,40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006 01050000000000600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39 989 546,59</w:t>
            </w:r>
          </w:p>
        </w:tc>
      </w:tr>
      <w:tr w:rsidR="00660C13" w:rsidRPr="00781129" w:rsidTr="00660C13">
        <w:trPr>
          <w:trHeight w:val="79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13" w:rsidRPr="00781129" w:rsidRDefault="00660C13" w:rsidP="0078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006 01050201100000610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C13" w:rsidRPr="00781129" w:rsidRDefault="00660C13" w:rsidP="007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29">
              <w:rPr>
                <w:rFonts w:ascii="Times New Roman" w:eastAsia="Times New Roman" w:hAnsi="Times New Roman" w:cs="Times New Roman"/>
                <w:sz w:val="24"/>
                <w:szCs w:val="24"/>
              </w:rPr>
              <w:t>39 989 546,59</w:t>
            </w:r>
          </w:p>
        </w:tc>
      </w:tr>
    </w:tbl>
    <w:p w:rsidR="00781129" w:rsidRDefault="00781129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129" w:rsidRDefault="00781129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2A" w:rsidRDefault="0029462A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 xml:space="preserve">к решению совета депутатов №179 от 09 апреля 2018 года 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 xml:space="preserve"> «Об итогах исполнения бюджета 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за 2017 год»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Бюджет Борского сельского поселения Бокситогорского муниципального района Ленинградской области за 2017 год исполнен:</w:t>
      </w:r>
    </w:p>
    <w:p w:rsidR="000C5F23" w:rsidRPr="000C5F23" w:rsidRDefault="000C5F23" w:rsidP="000C5F23">
      <w:pPr>
        <w:numPr>
          <w:ilvl w:val="0"/>
          <w:numId w:val="5"/>
        </w:numPr>
        <w:tabs>
          <w:tab w:val="clear" w:pos="5322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по доходам</w:t>
      </w:r>
      <w:r w:rsidRPr="000C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F23">
        <w:rPr>
          <w:rFonts w:ascii="Times New Roman" w:hAnsi="Times New Roman" w:cs="Times New Roman"/>
          <w:sz w:val="28"/>
          <w:szCs w:val="28"/>
        </w:rPr>
        <w:t>на 36 591 342,80 рублей, что составляет 103,37% от годовых назначений, отклонение от бюджетной росписи составило 1 191 958,26 рублей, по сравнению с 2016 годом поступление доходов уменьшилось на 4 473 343,71 рублей;</w:t>
      </w:r>
      <w:r w:rsidRPr="000C5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5F23" w:rsidRPr="000C5F23" w:rsidRDefault="000C5F23" w:rsidP="000C5F23">
      <w:pPr>
        <w:numPr>
          <w:ilvl w:val="0"/>
          <w:numId w:val="5"/>
        </w:numPr>
        <w:tabs>
          <w:tab w:val="clear" w:pos="5322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по расходам на 37 413 661,99 рублей, что составляет 97,54% от годовых назначений, отклонение от бюджетной росписи составило -943 822,29 рублей, по сравнению с 2016 годом расходы уменьшились на 3 211 358,22 рублей;</w:t>
      </w:r>
    </w:p>
    <w:p w:rsidR="000C5F23" w:rsidRPr="000C5F23" w:rsidRDefault="000C5F23" w:rsidP="000C5F23">
      <w:pPr>
        <w:numPr>
          <w:ilvl w:val="0"/>
          <w:numId w:val="5"/>
        </w:numPr>
        <w:tabs>
          <w:tab w:val="clear" w:pos="5322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дефицит бюджета составляет 822 319,19 рублей (компенсируется за счет источников внутреннего финансирования – остатков прошлых лет).</w:t>
      </w:r>
    </w:p>
    <w:p w:rsidR="000C5F23" w:rsidRPr="000C5F23" w:rsidRDefault="000C5F23" w:rsidP="000C5F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0C5F23" w:rsidRPr="000C5F23" w:rsidRDefault="000C5F23" w:rsidP="000C5F2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 xml:space="preserve">Доходы бюджета Борского сельского поселения Бокситогорского муниципального района Ленинградской области состоят из собственных доходов и безвозмездных поступлений. </w:t>
      </w: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 xml:space="preserve">СОБСТВЕННЫЕ ДОХОДЫ поселения за 2017 год поступили в сумме 6 148 405,33 рублей, что составляет 127,59% к годовому плану. По сравнению с 2016 годом поступление собственных доходов поселения увеличилось на 1 811 390,40 рублей. Удельный вес собственных доходов в структуре доходов бюджета поселения составил 16,8%.  </w:t>
      </w: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Собственные доходы поселения составляют налоговые и неналоговые доходы. Исполнение доходной части в разрезе налоговых и неналоговых доходов бюджета характеризуется следующими данными: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</w:t>
      </w:r>
      <w:r w:rsidRPr="000C5F23">
        <w:rPr>
          <w:rFonts w:ascii="Times New Roman" w:hAnsi="Times New Roman" w:cs="Times New Roman"/>
          <w:sz w:val="28"/>
          <w:szCs w:val="28"/>
        </w:rPr>
        <w:t xml:space="preserve"> лиц поступил в сумме 2 304 520,91 рублей, что составило 196,41% к годовому плану. Удельный вес в структуре собственных доходов составил 37,5%. Отклонение поступлений по сравнению с 2016 годом составляет 832 253,44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 поступили</w:t>
      </w:r>
      <w:r w:rsidRPr="000C5F23">
        <w:rPr>
          <w:rFonts w:ascii="Times New Roman" w:hAnsi="Times New Roman" w:cs="Times New Roman"/>
          <w:sz w:val="28"/>
          <w:szCs w:val="28"/>
        </w:rPr>
        <w:t xml:space="preserve"> в сумме 971 136,11 рублей, что составило 73,50%  к годовому плану. Удельный вес в структуре собственных доходов составил 15,8%. Отклонение поступлений по сравнению с 2016 годом составляет -178 888,12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единый сельскохозяйственный налог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 в сумме 4 200,00 рублей, поступление данного вида дохода не было запланировано. Удельный вес в структуре собственных доходов составил 0,07%. Отклонение поступлений по сравнению с 2016 годом составляет +2 537,50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 в сумме 1 040 915,90 рублей, что составило 213,61% к годовому плану. Удельный вес в структуре собственных доходов составил 16,9%. Отклонение поступлений по сравнению с 2016 годом составляет +695 951,89 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 в сумме 989 953,80 рублей, что составило 126,59% к годовому плану. Удельный вес в структуре собственных доходов составил 16,1%. Отклонение поступлений по сравнению с 2016 годом составляет +216 685,70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поступила в сумме 3 500,00 рублей, что составило 41,18% к годовому плану. Удельный вес в структуре собственных доходов составил 0,06%. Отклонение поступлений по сравнению с 2016 годом составляет -2 560,00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767 225,26 рублей, что составило 74,39% к годовому плану. Удельный вес в структуре собственных доходов составил 12,5%. Отклонение поступлений по сравнению с 2016 годом составляет  +284 033,96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12 177,97 рублей, плановые назначения не были уточнены. Удельный вес в структуре собственных доходов составил 0,2%. Поступление данного вида дохода в 2016 году отсутствовало;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0C5F23">
        <w:rPr>
          <w:rFonts w:ascii="Times New Roman" w:hAnsi="Times New Roman" w:cs="Times New Roman"/>
          <w:sz w:val="28"/>
          <w:szCs w:val="28"/>
        </w:rPr>
        <w:t>поступили в сумме 25 775,38 рублей, плановые назначения не были уточнены. Удельный вес в структуре собственных доходов составил 0,4%. Отклонение поступлений по сравнению с 2016 годом составляет       -47 829,49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штрафы, санкции, возмещение ущерба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29 000,00 рублей, что составило 193,33% к годовому плану. Удельный вес в структуре собственных доходов составил 0,5%. Отклонение поступлений по сравнению с 2016 годом составляет -1 200,00 рублей;</w:t>
      </w:r>
    </w:p>
    <w:p w:rsidR="000C5F23" w:rsidRPr="000C5F23" w:rsidRDefault="000C5F23" w:rsidP="000C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поселения за 2017 год поступили в сумме 30 442 937,47 рублей, что составляет 99,55% к годовому плану. По сравнению с 2016 годом безвозмездные поступления поселения уменьшились на 6 284 734,11 рублей. Удельный вес безвозмездных поступлений в структуре доходов бюджета поселения составил 83,2%. </w:t>
      </w: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дотации бюджетам субъектов Российской Федерации и муниципальных образований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12 073 410,00 рублей, что составило 100% к годовому плану. Удельный вес в структуре безвозмездных поступлений составил 39,7%. Отклонение поступлений по сравнению с 2016 годом составляет +278 940,00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11 448 642,00 рублей, что составило 100% к годовому плану. Удельный вес в структуре безвозмездных поступлений составил 37,6%. Отклонение поступлений по сравнению с 2016 годом составляет -3 499 908,08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234 700,00 рублей, что составило 100% к годовому плану. Удельный вес в структуре безвозмездных поступлений составил 0,8%. Отклонение поступлений по сравнению с 2016 годом составляет +38 620,00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0C5F23">
        <w:rPr>
          <w:rFonts w:ascii="Times New Roman" w:hAnsi="Times New Roman" w:cs="Times New Roman"/>
          <w:sz w:val="28"/>
          <w:szCs w:val="28"/>
        </w:rPr>
        <w:t xml:space="preserve"> поступили в сумме 6 755 154,59 рублей, что составило 98,99% к годовому плану. Удельный вес в структуре безвозмездных поступлений составил 22,2%. Отклонение поступлений по сравнению с 2016 годом составляет -3 033 416,91 рублей;</w:t>
      </w:r>
    </w:p>
    <w:p w:rsidR="000C5F23" w:rsidRPr="000C5F23" w:rsidRDefault="000C5F23" w:rsidP="000C5F23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составил 68 969,12 рублей.</w:t>
      </w:r>
    </w:p>
    <w:p w:rsidR="000C5F23" w:rsidRPr="000C5F23" w:rsidRDefault="000C5F23" w:rsidP="000C5F23">
      <w:pPr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0C5F23" w:rsidRPr="000C5F23" w:rsidRDefault="000C5F23" w:rsidP="000C5F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Расходная часть бюджета Борского сельского поселения Бокситогорского муниципального района Ленинградской области за 2017 год исполнена в сумме 37 413 661,99 рублей, что составляет 97,54% к годовому плану. По сравнению с 2016 годом расходы поселения уменьшились на 3 211 358,22 рублей. Исполнение расходов бюджета поселения осуществлялось по следующим разделам и в нижеуказанных объемах:</w:t>
      </w:r>
    </w:p>
    <w:p w:rsidR="000C5F23" w:rsidRPr="000C5F23" w:rsidRDefault="000C5F23" w:rsidP="000C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ОБЩЕГОСУДАРСТВЕННЫЕ ВОПРОСЫ – 8 080 793,14 рублей, что составляет 99,05% к годовому плану. Удельный вес в структуре расходов бюджета поселения составил 21,6%. По сравнению с 2016 годом расходы увеличились на 2 055 406,58 рублей:</w:t>
      </w:r>
    </w:p>
    <w:p w:rsidR="000C5F23" w:rsidRPr="000C5F23" w:rsidRDefault="000C5F23" w:rsidP="000C5F23">
      <w:pPr>
        <w:numPr>
          <w:ilvl w:val="0"/>
          <w:numId w:val="11"/>
        </w:numPr>
        <w:tabs>
          <w:tab w:val="left" w:pos="2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0103 –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94 684,96 рублей, что составляет 99,22% к годовому плану: 14 251,96 рублей – оплата за публикации в газете «Новый Путь», 80 433,00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 Отклонение от бюджетной росписи по разделу 0103 составляет -748,04 рублей (средства не использованы в связи с отсутствием в них необходимости).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0104 –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6 574 408,87 рублей, что составляет 99,46% к годовому плану: 237 886,64 – оплата труда главы администрации; 200,00 рублей – оплата суточных главе администрации; 70 633,76 рублей – начисления на выплаты по оплате труда главы администрации; 2 608 603,29 рублей – оплата труда работников администрации (муниципальные); 987 242,67 рублей – оплата труда работников администрации (немуниципальные); 16 400,00 рублей – оплата суточных работникам; 805 162,54 рублей – начисления на выплаты по оплате труда работников администрации (муниципальные); 282 024,33 рублей – начисления на выплаты по оплате труда работников администрации (немуниципальные); 101 728,07 рублей – оплата услуг связи; 19 600,00 рублей – заправка и ремонт картриджей; 152 198,00 рублей – обслуживание 1С, поддержка сайта, приобретение лицензии для использования информационной системы «Госфинансы»; 9 600,00 рублей – приобретение монитора; 4 947,44 рублей – почтовые расходы; 100 000,00 рублей – оплата электроэнергии; 90 690,03 рублей – вывоз мусора, осуществление технического контроля технического состояния транспортных средств; 566 781,73 рублей – оплата страховки автомобиля, проведение специальной оценки условий труда, оплата по договорам подряда; 49 852,77 рублей – приобретение основных средств; 256 679,94 рублей – приобретение материалов (ГСМ, запчасти для автомобиля, канцелярские товары); 11 445,66 рублей – плата за негативное воздействие на окружающую среду, оплата штрафов и пеней; 53 238,00 рублей – перечисление межбюджетных трансфертов на определение поставщиков; 116 925,00 рублей – перечисление межбюджетных трансфертов на расходы по кассовому исполнению; 31 567,00 рублей – перечисление межбюджетных трансфертов на осуществление муниципального жилищного контроля; 1 000,00 рублей – выполнение отдельных государственных полномочий Ленинградской области в сфере административных правоотношений в рамках исполнения отдельных государственных полномочий за счет средств областного бюджета – приобретение канцелярии. </w:t>
      </w:r>
    </w:p>
    <w:p w:rsidR="000C5F23" w:rsidRPr="000C5F23" w:rsidRDefault="000C5F23" w:rsidP="000C5F2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Отклонение от бюджетной росписи по разделу 0104 составляет – 35 703,49 рублей (средства не использованы, так как расходы на услуги связи и покупку материалов оказались меньше предполагаемых).</w:t>
      </w:r>
    </w:p>
    <w:p w:rsidR="000C5F23" w:rsidRPr="000C5F23" w:rsidRDefault="000C5F23" w:rsidP="000C5F23">
      <w:pPr>
        <w:numPr>
          <w:ilvl w:val="0"/>
          <w:numId w:val="6"/>
        </w:numPr>
        <w:tabs>
          <w:tab w:val="left" w:pos="24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0113 – другие общегосударственные вопросы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1 411 701,31 рублей, что составляет 99,93% к годовому плану: 18 000,00 рублей – кадастровые работы; 2 550,00 рублей – оплата госпошлины; 1 000 968,73 рублей – выполнение работ по подготовке карт (планов) границ населенных пунктов Борского сельского поселения Бокситогорского муниципального района Ленинградской области; 6 848,10 рублей – членские взносы в Ассоциацию муниципальных образований; 94 162,48 рублей – вознаграждение старостам за выполнение общественных работ и начисления на выплаты по оплате труда; 34 500,00 рублей – оплата образовательных услуг;</w:t>
      </w:r>
      <w:r w:rsidRPr="000C5F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F23">
        <w:rPr>
          <w:rFonts w:ascii="Times New Roman" w:hAnsi="Times New Roman" w:cs="Times New Roman"/>
          <w:sz w:val="28"/>
          <w:szCs w:val="28"/>
        </w:rPr>
        <w:t>31 190,00 рублей – оплата транспортных услуг 9 мая – подвоз ветеранов к месту проведения митинга, подвоз жителей Борского поселения для участия на Соминской ярмарке; 7 500,00 рублей – приобретение ценных подарков к юбилеям старост; 35 982,00 рублей – материальная помощь на ремонт муниципальной квартиры; 180 000,00 рублей – формирование уставного фонда МУП ЖКХ «Борское».</w:t>
      </w:r>
    </w:p>
    <w:p w:rsidR="000C5F23" w:rsidRPr="000C5F23" w:rsidRDefault="000C5F23" w:rsidP="000C5F23">
      <w:pPr>
        <w:tabs>
          <w:tab w:val="left" w:pos="24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Отклонение от бюджетной росписи по разделу 0113 составляет -937,52 рублей – средства не использованы в связи с отсутствием в них необходимости.</w:t>
      </w:r>
    </w:p>
    <w:p w:rsidR="000C5F23" w:rsidRPr="000C5F23" w:rsidRDefault="000C5F23" w:rsidP="000C5F23">
      <w:pPr>
        <w:tabs>
          <w:tab w:val="left" w:pos="24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НАЦИОНАЛЬНАЯ ОБОРОНА – 233 700,00 рублей, что составляет 100% к годовому плану. Удельный вес в структуре расходов бюджета поселения составил 0,62%. По сравнению с 2016 годом расходы увеличились на 38 620,00 рублей: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0203 – мобилизационная и вневойсковая подготовка:</w:t>
      </w:r>
      <w:r w:rsidRPr="000C5F23">
        <w:rPr>
          <w:rFonts w:ascii="Times New Roman" w:hAnsi="Times New Roman" w:cs="Times New Roman"/>
          <w:sz w:val="28"/>
          <w:szCs w:val="28"/>
        </w:rPr>
        <w:t xml:space="preserve"> 233 700,00 рублей – оплата труда и начисления на выплаты по оплате труда работника воинского учета. Отклонения от бюджетной росписи по разделу 0203 нет.</w:t>
      </w:r>
    </w:p>
    <w:p w:rsidR="000C5F23" w:rsidRPr="000C5F23" w:rsidRDefault="000C5F23" w:rsidP="000C5F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– 191 094,99 рублей, что составляет 100% к годовому плану. Удельный вес в структуре расходов бюджета поселения составил 0,5%. По сравнению с 2016 годом расходы уменьшились на 36 626,83 рублей;</w:t>
      </w:r>
    </w:p>
    <w:p w:rsidR="000C5F23" w:rsidRPr="000C5F23" w:rsidRDefault="000C5F23" w:rsidP="000C5F23">
      <w:pPr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 xml:space="preserve">раздел 0309 – защита населения и территории от чрезвычайных ситуаций природного и техногенного характера, гражданская оборона </w:t>
      </w:r>
      <w:r w:rsidRPr="000C5F23">
        <w:rPr>
          <w:rFonts w:ascii="Times New Roman" w:hAnsi="Times New Roman" w:cs="Times New Roman"/>
          <w:sz w:val="28"/>
          <w:szCs w:val="28"/>
        </w:rPr>
        <w:t xml:space="preserve">191 094,99 рублей: 18 000,00 рублей – оплата работ по ТО пожарной сигнализации, 4 383,68 рублей – оплата по договору подряда по спиливанию и уборке аварийных деревьев; 30 000,00 рублей – перечисление межбюджетных трансфертов в области создания, содержания и организации деятельности аварийно-спасательных служб; 98 955,00 рублей – аварийные работы по устройству пешеходной переправы через реку </w:t>
      </w:r>
      <w:proofErr w:type="spellStart"/>
      <w:r w:rsidRPr="000C5F23">
        <w:rPr>
          <w:rFonts w:ascii="Times New Roman" w:hAnsi="Times New Roman" w:cs="Times New Roman"/>
          <w:sz w:val="28"/>
          <w:szCs w:val="28"/>
        </w:rPr>
        <w:t>Теребежка</w:t>
      </w:r>
      <w:proofErr w:type="spellEnd"/>
      <w:r w:rsidRPr="000C5F23">
        <w:rPr>
          <w:rFonts w:ascii="Times New Roman" w:hAnsi="Times New Roman" w:cs="Times New Roman"/>
          <w:sz w:val="28"/>
          <w:szCs w:val="28"/>
        </w:rPr>
        <w:t xml:space="preserve"> в районе деревни Бочево; 39 756,31 -   переправа жителей деревни </w:t>
      </w:r>
      <w:proofErr w:type="spellStart"/>
      <w:r w:rsidRPr="000C5F23">
        <w:rPr>
          <w:rFonts w:ascii="Times New Roman" w:hAnsi="Times New Roman" w:cs="Times New Roman"/>
          <w:sz w:val="28"/>
          <w:szCs w:val="28"/>
        </w:rPr>
        <w:t>Славково</w:t>
      </w:r>
      <w:proofErr w:type="spellEnd"/>
      <w:r w:rsidRPr="000C5F23">
        <w:rPr>
          <w:rFonts w:ascii="Times New Roman" w:hAnsi="Times New Roman" w:cs="Times New Roman"/>
          <w:sz w:val="28"/>
          <w:szCs w:val="28"/>
        </w:rPr>
        <w:t xml:space="preserve"> и деревни Болото через подтопленные участки дорог, извлечение и утилизация трупа лося). Отклонения от бюджетной росписи по разделу 0309 нет.</w:t>
      </w:r>
    </w:p>
    <w:p w:rsidR="000C5F23" w:rsidRPr="000C5F23" w:rsidRDefault="000C5F23" w:rsidP="000C5F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НАЦИОНАЛЬНАЯ ЭКОНОМИКА – 4 099 477,82 рублей, что составляет 93,84% к годовому плану. Удельный вес в структуре расходов бюджета поселения составил 11%. По сравнению с 2016 годом расходы уменьшились на 2 091 915,35 рублей;</w:t>
      </w:r>
    </w:p>
    <w:p w:rsidR="000C5F23" w:rsidRPr="000C5F23" w:rsidRDefault="000C5F23" w:rsidP="000C5F23">
      <w:pPr>
        <w:numPr>
          <w:ilvl w:val="0"/>
          <w:numId w:val="7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0409 – дорожное хозяйство (дорожные фонды):</w:t>
      </w:r>
      <w:r w:rsidRPr="000C5F23">
        <w:rPr>
          <w:rFonts w:ascii="Times New Roman" w:hAnsi="Times New Roman" w:cs="Times New Roman"/>
          <w:sz w:val="28"/>
          <w:szCs w:val="28"/>
        </w:rPr>
        <w:t xml:space="preserve"> 4 099 477,82 рублей: 1 624 492,00 рублей  – ремонт участков автомобильных дорог в рамках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 за счет областного бюджета; 459 171,00 рублей – ремонт участков автомобильных дорог в рамках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 за счет местного бюджета; 301 633,83 рублей –  оплата работ по зимнему и летнему содержанию дорог в границах населенных пунктов; 152 698,60 рублей – оплата за составление и проверку проектно-сметной документации; 473 800,00 рублей – ремонт участка автодорог общего пользования местного значения в поселке СХТ в рамках ведомственной целевой программы "Ремонт автомобильных дорог общего пользования местного значения в границах населенных пунктов поселений Бокситогорского муниципального района" областной бюджет; 262 055,00 рублей – ремонт участка автодорог общего пользования местного значения в поселке СХТ в рамках ведомственной целевой программы "Ремонт автомобильных дорог общего пользования местного значения в границах населенных пунктов поселений Бокситогорского муниципального района" местный бюджет; 691 000,00 рублей - аварийный ремонт автодороги в деревне Болото за счет резервного фонда правительства Ленинградской области; 134 574,55 рублей – оплата работ по зимнему и летнему содержанию дорог вне границ населенных пунктов. Отклонение от бюджетной росписи по разделу 0409 составляет -268 992,68 рублей (средства не использованы, так как расходы на содержание дорог оказались меньше предполагаемых).</w:t>
      </w:r>
    </w:p>
    <w:p w:rsidR="000C5F23" w:rsidRPr="000C5F23" w:rsidRDefault="000C5F23" w:rsidP="000C5F23">
      <w:pPr>
        <w:tabs>
          <w:tab w:val="left" w:pos="24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ЖИЛИЩНО-КОММУНАЛЬНОЕ ХОЗЯЙСТВО – 7 682 407,08 рублей, что составляет 93,03% к годовому плану. Удельный вес в структуре расходов бюджета поселения составил 20,5%. По сравнению с 2016 годом расходы уменьшились на 2 091 915,35 рублей;</w:t>
      </w:r>
    </w:p>
    <w:p w:rsidR="000C5F23" w:rsidRPr="000C5F23" w:rsidRDefault="000C5F23" w:rsidP="000C5F23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0501 – жилищное хозяйство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1 240 358,75 рублей, что составляет 89,32% к годовому плану: 319 778,29 рублей – оплата за ремонт муниципальных квартир, ремонт внутридомовых инженерных систем теплоснабжения; 100 000,00 рублей – предоставление субсидии МУП «ЖКХ Борское» на возмещение затрат на осуществление мероприятий по подготовке муниципального жилья к отопительному сезону; 83 000,00 рублей – проведение ТО мест общего имущества в многоквартирных домах, составление сметной документации; 665 484,76 рублей – оплата взносов в Фонд капитального ремонта; 72 095,70 рублей – </w:t>
      </w:r>
      <w:proofErr w:type="spellStart"/>
      <w:r w:rsidRPr="000C5F2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C5F23">
        <w:rPr>
          <w:rFonts w:ascii="Times New Roman" w:hAnsi="Times New Roman" w:cs="Times New Roman"/>
          <w:sz w:val="28"/>
          <w:szCs w:val="28"/>
        </w:rPr>
        <w:t xml:space="preserve"> краткосрочного плана реализации в 2017 году региональной программы капитального ремонта </w:t>
      </w:r>
      <w:proofErr w:type="spellStart"/>
      <w:r w:rsidRPr="000C5F23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0C5F23">
        <w:rPr>
          <w:rFonts w:ascii="Times New Roman" w:hAnsi="Times New Roman" w:cs="Times New Roman"/>
          <w:sz w:val="28"/>
          <w:szCs w:val="28"/>
        </w:rPr>
        <w:t xml:space="preserve"> имущества в МКД. Отклонение от бюджетной росписи по разделу 0501 составляет -148 300,63 рублей (средства не использовались в связи с уменьшением заявок на ремонт муниципального жилья);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0502 – коммунальное хозяйство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3 143 555,78 рублей, что составляет 100% к годовому плану: 127 426,44 рублей - аварийный ремонт котельной и вспомогательного оборудования на котельной в деревне Мозолево; 31 204,61 рублей – ТО газораспределительной сети;  687 991,73 рублей – оплата по договорам подряда и начисления на отплату труда сторожам котельных в деревне Бор и деревне Мозолево, составление и проверка сметной документации; 7 933,00 рублей – покупка материалов для ремонтных работ в котельной; 2 289 000,00 рублей - аварийный ремонт котельной и вспомогательного оборудования на котельной в деревне Мозолево за счет резервного фонда Правительства Ленинградской области.</w:t>
      </w:r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F23">
        <w:rPr>
          <w:rFonts w:ascii="Times New Roman" w:hAnsi="Times New Roman" w:cs="Times New Roman"/>
          <w:sz w:val="28"/>
          <w:szCs w:val="28"/>
        </w:rPr>
        <w:t>Отклонения от бюджетной росписи по разделу 0502 нет;</w:t>
      </w:r>
    </w:p>
    <w:p w:rsidR="000C5F23" w:rsidRPr="000C5F23" w:rsidRDefault="000C5F23" w:rsidP="000C5F23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0503 – благоустройство</w:t>
      </w:r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 – 3 296 492,55 рублей, что составляет 88,48% к годовому плану: 988 688,00 рублей –  устройство дренажной системы у дома №7 и 8 в направлении дома №12 в деревне Бор</w:t>
      </w:r>
      <w:r w:rsidRPr="000C5F2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C5F23">
        <w:rPr>
          <w:rFonts w:ascii="Times New Roman" w:hAnsi="Times New Roman" w:cs="Times New Roman"/>
          <w:color w:val="000000"/>
          <w:sz w:val="28"/>
          <w:szCs w:val="28"/>
        </w:rPr>
        <w:t>реализации областного закона 42-оз от 12.05.2015г.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областной бюджет; 25 351,00 рублей – устройство дренажной системы у дома №7 и 8 в направлении дома №12 в деревне Бор</w:t>
      </w:r>
      <w:r w:rsidRPr="000C5F2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C5F23">
        <w:rPr>
          <w:rFonts w:ascii="Times New Roman" w:hAnsi="Times New Roman" w:cs="Times New Roman"/>
          <w:color w:val="000000"/>
          <w:sz w:val="28"/>
          <w:szCs w:val="28"/>
        </w:rPr>
        <w:t>реализации областного закона 42-оз от 12.05.2015г.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бюджет; 224 742,00 рублей – обустройство площадок для мусорных контейнеров, чистка дренажной канавы, ремонт участка дворовой территории в рамках реализации областного закона № 95-оз от 14.12.2012 г. "О содействии развитию на части территорий муниципальных образований Ленинградской области иных форм местного самоуправления" областной бюджет; 5 954,00 рублей – обустройство площадок для мусорных контейнеров, чистка дренажной канавы, ремонт участка дворовой территории в рамках реализации областного закона № 95-оз от 14.12.2012 г. "О содействии развитию на части территорий муниципальных образований Ленинградской области иных форм местного самоуправления" местный бюджет; 83 211,30 рублей – оценка эффективности проведенных химических мероприятий по уничтожению борщевика Сосновского: 272 942,00 рублей – выполнение работ по уничтожению борщевика Сосновского в рамках программы "Борьба с борщевиком Сосновского на территории Борского сельского поселения" областной бюджет; 116 974,42 рублей – выполнение работ по уничтожению борщевика Сосновского в рамках программы "Борьба с борщевиком Сосновского на территории Борского сельского поселения" местный бюджет; 710 397,50 рублей – оплата за электроэнергию (АО «ПСК», ООО «РКС»);  83 124,62 рублей – оплата по договорам подряда за ремонт уличного освещения; 10 000,00 рублей – перечисление по Постановлению по делу №5-73/2017 об административной ответственности от 03.02.2017 года;</w:t>
      </w:r>
      <w:r w:rsidRPr="000C5F23">
        <w:rPr>
          <w:rFonts w:ascii="Times New Roman" w:hAnsi="Times New Roman" w:cs="Times New Roman"/>
          <w:sz w:val="28"/>
          <w:szCs w:val="28"/>
        </w:rPr>
        <w:t xml:space="preserve"> </w:t>
      </w:r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161 855,50 рублей – оплата работ по скашиванию травы и ремонта </w:t>
      </w:r>
      <w:proofErr w:type="spellStart"/>
      <w:r w:rsidRPr="000C5F23">
        <w:rPr>
          <w:rFonts w:ascii="Times New Roman" w:hAnsi="Times New Roman" w:cs="Times New Roman"/>
          <w:color w:val="000000"/>
          <w:sz w:val="28"/>
          <w:szCs w:val="28"/>
        </w:rPr>
        <w:t>бензотриммеров</w:t>
      </w:r>
      <w:proofErr w:type="spellEnd"/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; 14 983,90 рублей – приобретение ГСМ и лески для </w:t>
      </w:r>
      <w:proofErr w:type="spellStart"/>
      <w:r w:rsidRPr="000C5F23">
        <w:rPr>
          <w:rFonts w:ascii="Times New Roman" w:hAnsi="Times New Roman" w:cs="Times New Roman"/>
          <w:color w:val="000000"/>
          <w:sz w:val="28"/>
          <w:szCs w:val="28"/>
        </w:rPr>
        <w:t>бензотриммеров</w:t>
      </w:r>
      <w:proofErr w:type="spellEnd"/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; 26 532,00 рублей – </w:t>
      </w:r>
      <w:proofErr w:type="spellStart"/>
      <w:r w:rsidRPr="000C5F23">
        <w:rPr>
          <w:rFonts w:ascii="Times New Roman" w:hAnsi="Times New Roman" w:cs="Times New Roman"/>
          <w:color w:val="000000"/>
          <w:sz w:val="28"/>
          <w:szCs w:val="28"/>
        </w:rPr>
        <w:t>акарицидная</w:t>
      </w:r>
      <w:proofErr w:type="spellEnd"/>
      <w:r w:rsidRPr="000C5F23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 мест захоронений; 10 000,00 рублей – покупка материалов для 9 мая  (краска, венки для возложения); 466 185,17 рублей – оплата услуг по сбору, вывозу и размещению ТБО, ликвидации несанкционированных свалок мусора, ремонту и покраске детских игровых площадок;  34 802,14 рублей – оплата за проектно-сметные услуги; 39 000,00 рублей – оплата за организацию временных работ для подростков в летнее время; 1 749,00 рублей – на покупку материалов на покраску детских площадок; 20 000,00 рублей – оплата штрафов. </w:t>
      </w:r>
    </w:p>
    <w:p w:rsidR="000C5F23" w:rsidRPr="000C5F23" w:rsidRDefault="000C5F23" w:rsidP="000C5F23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КУЛЬТУРА, КИНЕМАТОГРАФИЯ – 16 786 277,00 рублей, что составляет 100% к годовому плану. Удельный вес в структуре расходов бюджета поселения составил 44,9%. По сравнению с тем же периодом 2016 года расходы увеличились на 2 725 806,00 рублей.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0801 – культура:</w:t>
      </w:r>
      <w:r w:rsidRPr="000C5F23">
        <w:rPr>
          <w:rFonts w:ascii="Times New Roman" w:hAnsi="Times New Roman" w:cs="Times New Roman"/>
          <w:sz w:val="28"/>
          <w:szCs w:val="28"/>
        </w:rPr>
        <w:t xml:space="preserve"> 7 032 506,00 рублей – перечисление субсидий Борскому культурному центру на финансовое обеспечение муниципального задания; 1 379 000,00 рублей – стимулирующие выплаты работникам культуры за счет средств областного и районного бюджета; 119 871,00 рублей – перечисление межбюджетных трансфертов по организации библиотечного обслуживания; 6 360 900,00 рублей – оплата работ по капитальному ремонту дома культуры в деревне Мозолево-1 за счет областного бюджета;  330 000,00 рублей – оплата работ по капитальному ремонту дома культуры в деревне Мозолево-1 за счет местного бюджета;  185 000,00 рублей – оплата услуг по техническому контролю за капитальным ремонтом дома культуры в деревне Мозолево-1. Отклонения от бюджетной росписи по разделу 0801 нет).</w:t>
      </w:r>
    </w:p>
    <w:p w:rsidR="000C5F23" w:rsidRPr="000C5F23" w:rsidRDefault="000C5F23" w:rsidP="000C5F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СОЦИАЛЬНАЯ ПОЛИТИКА – 301 911,96 рублей, что составляет 99,97% к годовому плану. Удельный вес в структуре расходов бюджета поселения составил 0,8%. По сравнению с 2016 годом расходы увеличились на 72 095,96 рублей.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1001 – пенсионное обеспечение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301 944,96 рублей, что составляет 99,97% к годовому плану:  перечисление муниципальной пенсии.</w:t>
      </w:r>
    </w:p>
    <w:p w:rsidR="000C5F23" w:rsidRPr="000C5F23" w:rsidRDefault="000C5F23" w:rsidP="000C5F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Отклонение от бюджетной росписи по разделу 1001 составляет 88,04 рублей (средства не использовались в связи с уточнением в расчетах муниципальной пенсии);</w:t>
      </w:r>
    </w:p>
    <w:p w:rsidR="000C5F23" w:rsidRPr="000C5F23" w:rsidRDefault="000C5F23" w:rsidP="000C5F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ФИЗИЧЕСКАЯ КУЛЬТУРА И СПОРТ – 40 000,00 рублей, что составляет 100% к годовому плану. Удельный вес в структуре расходов бюджета поселения составил 0,1%. По сравнению с 2016 годом расходы уменьшились на 11 050,00 рублей.</w:t>
      </w:r>
    </w:p>
    <w:p w:rsidR="000C5F23" w:rsidRPr="000C5F23" w:rsidRDefault="000C5F23" w:rsidP="000C5F2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  <w:u w:val="single"/>
        </w:rPr>
        <w:t>раздел 1100 – физическая культура</w:t>
      </w:r>
      <w:r w:rsidRPr="000C5F23">
        <w:rPr>
          <w:rFonts w:ascii="Times New Roman" w:hAnsi="Times New Roman" w:cs="Times New Roman"/>
          <w:sz w:val="28"/>
          <w:szCs w:val="28"/>
        </w:rPr>
        <w:t xml:space="preserve"> – 40 000,00 рублей: расходы на организацию спартакиады. Отклонения от бюджетной росписи по разделу 1100 нет.</w:t>
      </w:r>
    </w:p>
    <w:p w:rsidR="000C5F23" w:rsidRPr="000C5F23" w:rsidRDefault="000C5F23" w:rsidP="000C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23" w:rsidRDefault="000C5F23" w:rsidP="000C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23" w:rsidRDefault="000C5F23" w:rsidP="000C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0C5F23" w:rsidRPr="000C5F23" w:rsidRDefault="000C5F23" w:rsidP="000C5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23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0C5F23" w:rsidRPr="000C5F23" w:rsidRDefault="000C5F23" w:rsidP="000C5F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5F2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260"/>
        <w:gridCol w:w="1276"/>
        <w:gridCol w:w="1701"/>
        <w:gridCol w:w="1276"/>
        <w:gridCol w:w="2126"/>
      </w:tblGrid>
      <w:tr w:rsidR="000C5F23" w:rsidRPr="000C5F23" w:rsidTr="00B32106">
        <w:trPr>
          <w:trHeight w:val="60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</w:t>
            </w:r>
            <w:r w:rsidRPr="000C5F23">
              <w:rPr>
                <w:rFonts w:ascii="Times New Roman" w:hAnsi="Times New Roman" w:cs="Times New Roman"/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утверждённый на 2017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F23" w:rsidRPr="000C5F23" w:rsidRDefault="000C5F23" w:rsidP="000C5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40 000,00</w:t>
            </w:r>
          </w:p>
        </w:tc>
      </w:tr>
      <w:tr w:rsidR="000C5F23" w:rsidRPr="000C5F23" w:rsidTr="00B32106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Направлено в соответствии с распоряжениями администрации </w:t>
            </w:r>
            <w:r w:rsidRPr="000C5F23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за 2017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C5F23" w:rsidRPr="000C5F23" w:rsidTr="00B32106">
        <w:trPr>
          <w:trHeight w:val="248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0C5F23" w:rsidRPr="000C5F23" w:rsidTr="00B32106">
        <w:trPr>
          <w:trHeight w:val="63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5F23" w:rsidRPr="000C5F23" w:rsidTr="00B32106">
        <w:trPr>
          <w:trHeight w:val="312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F23" w:rsidRPr="000C5F23" w:rsidRDefault="000C5F23" w:rsidP="000C5F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</w:tbl>
    <w:p w:rsidR="000C5F23" w:rsidRPr="000C5F23" w:rsidRDefault="000C5F23" w:rsidP="000C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23" w:rsidRPr="000C5F23" w:rsidRDefault="000C5F23" w:rsidP="000C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F23" w:rsidRPr="0058482E" w:rsidRDefault="000C5F23" w:rsidP="00D75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5F23" w:rsidRPr="0058482E" w:rsidSect="00C4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5F2FE6"/>
    <w:multiLevelType w:val="hybridMultilevel"/>
    <w:tmpl w:val="6C8008F2"/>
    <w:lvl w:ilvl="0" w:tplc="8390C9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D9B7AD5"/>
    <w:multiLevelType w:val="hybridMultilevel"/>
    <w:tmpl w:val="18DE755A"/>
    <w:lvl w:ilvl="0" w:tplc="D68A032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911D3B"/>
    <w:multiLevelType w:val="hybridMultilevel"/>
    <w:tmpl w:val="2A72C892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CA07B4"/>
    <w:multiLevelType w:val="hybridMultilevel"/>
    <w:tmpl w:val="621067E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A780B"/>
    <w:multiLevelType w:val="hybridMultilevel"/>
    <w:tmpl w:val="65E0B20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A1342"/>
    <w:multiLevelType w:val="hybridMultilevel"/>
    <w:tmpl w:val="E2EE86E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50A23"/>
    <w:multiLevelType w:val="hybridMultilevel"/>
    <w:tmpl w:val="169CCF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907A2"/>
    <w:rsid w:val="00052D21"/>
    <w:rsid w:val="00077455"/>
    <w:rsid w:val="000C5F23"/>
    <w:rsid w:val="001D385D"/>
    <w:rsid w:val="0029462A"/>
    <w:rsid w:val="002B6A5B"/>
    <w:rsid w:val="002F76AD"/>
    <w:rsid w:val="003907A2"/>
    <w:rsid w:val="003E3731"/>
    <w:rsid w:val="00557FF0"/>
    <w:rsid w:val="0058482E"/>
    <w:rsid w:val="0059627C"/>
    <w:rsid w:val="00660C13"/>
    <w:rsid w:val="007761F6"/>
    <w:rsid w:val="00781129"/>
    <w:rsid w:val="00962C01"/>
    <w:rsid w:val="00975D18"/>
    <w:rsid w:val="00A74C4D"/>
    <w:rsid w:val="00BA6EE1"/>
    <w:rsid w:val="00C44A9D"/>
    <w:rsid w:val="00D7584C"/>
    <w:rsid w:val="00DF7002"/>
    <w:rsid w:val="00E5337C"/>
    <w:rsid w:val="00F66C77"/>
    <w:rsid w:val="00FC6A24"/>
    <w:rsid w:val="00FD10A9"/>
    <w:rsid w:val="00FF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12381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2018-03-11T19:49:00Z</dcterms:created>
  <dcterms:modified xsi:type="dcterms:W3CDTF">2018-05-28T06:26:00Z</dcterms:modified>
</cp:coreProperties>
</file>