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61" w:rsidRPr="00903056" w:rsidRDefault="007B2661" w:rsidP="007B2661">
      <w:pPr>
        <w:contextualSpacing/>
        <w:jc w:val="right"/>
        <w:rPr>
          <w:sz w:val="24"/>
          <w:szCs w:val="24"/>
        </w:rPr>
      </w:pPr>
      <w:r w:rsidRPr="00903056">
        <w:rPr>
          <w:sz w:val="24"/>
          <w:szCs w:val="24"/>
        </w:rPr>
        <w:t xml:space="preserve">Приложение № </w:t>
      </w:r>
      <w:r>
        <w:rPr>
          <w:sz w:val="24"/>
          <w:szCs w:val="24"/>
        </w:rPr>
        <w:t>1</w:t>
      </w:r>
      <w:r w:rsidRPr="00903056">
        <w:rPr>
          <w:sz w:val="24"/>
          <w:szCs w:val="24"/>
        </w:rPr>
        <w:t xml:space="preserve"> </w:t>
      </w:r>
    </w:p>
    <w:p w:rsidR="007B2661" w:rsidRPr="00903056" w:rsidRDefault="007B2661" w:rsidP="007B2661">
      <w:pPr>
        <w:contextualSpacing/>
        <w:jc w:val="right"/>
        <w:rPr>
          <w:sz w:val="24"/>
          <w:szCs w:val="24"/>
        </w:rPr>
      </w:pPr>
      <w:r w:rsidRPr="00903056">
        <w:rPr>
          <w:sz w:val="24"/>
          <w:szCs w:val="24"/>
        </w:rPr>
        <w:t>к документации</w:t>
      </w:r>
      <w:r>
        <w:rPr>
          <w:sz w:val="24"/>
          <w:szCs w:val="24"/>
        </w:rPr>
        <w:t xml:space="preserve"> об аукционе в электронной форме</w:t>
      </w:r>
    </w:p>
    <w:p w:rsidR="007C47DF" w:rsidRPr="006B31CD" w:rsidRDefault="007C47DF" w:rsidP="006B31CD">
      <w:pPr>
        <w:pStyle w:val="a3"/>
        <w:tabs>
          <w:tab w:val="left" w:pos="4900"/>
          <w:tab w:val="left" w:pos="8443"/>
          <w:tab w:val="left" w:pos="9068"/>
        </w:tabs>
        <w:jc w:val="both"/>
        <w:rPr>
          <w:sz w:val="24"/>
          <w:szCs w:val="24"/>
        </w:rPr>
      </w:pPr>
    </w:p>
    <w:p w:rsidR="007C47DF" w:rsidRPr="006B31CD" w:rsidRDefault="00405B69" w:rsidP="006B31CD">
      <w:pPr>
        <w:pStyle w:val="a3"/>
        <w:tabs>
          <w:tab w:val="left" w:pos="4900"/>
          <w:tab w:val="left" w:pos="8443"/>
          <w:tab w:val="left" w:pos="9068"/>
        </w:tabs>
        <w:jc w:val="center"/>
        <w:rPr>
          <w:b/>
          <w:sz w:val="24"/>
          <w:szCs w:val="24"/>
        </w:rPr>
      </w:pPr>
      <w:r w:rsidRPr="006B31CD">
        <w:rPr>
          <w:b/>
          <w:sz w:val="24"/>
          <w:szCs w:val="24"/>
        </w:rPr>
        <w:t>Договор аренды</w:t>
      </w:r>
    </w:p>
    <w:p w:rsidR="00405B69" w:rsidRPr="006B31CD" w:rsidRDefault="00C714CA" w:rsidP="006B31CD">
      <w:pPr>
        <w:pStyle w:val="a3"/>
        <w:tabs>
          <w:tab w:val="left" w:pos="4900"/>
          <w:tab w:val="left" w:pos="8443"/>
          <w:tab w:val="left" w:pos="9068"/>
        </w:tabs>
        <w:jc w:val="center"/>
        <w:rPr>
          <w:b/>
          <w:sz w:val="24"/>
          <w:szCs w:val="24"/>
        </w:rPr>
      </w:pPr>
      <w:r w:rsidRPr="006B31CD">
        <w:rPr>
          <w:b/>
          <w:sz w:val="24"/>
          <w:szCs w:val="24"/>
        </w:rPr>
        <w:t>муниципального имущества</w:t>
      </w:r>
    </w:p>
    <w:p w:rsidR="007C47DF" w:rsidRPr="006B31CD" w:rsidRDefault="00405B69" w:rsidP="006B31CD">
      <w:pPr>
        <w:pStyle w:val="a3"/>
        <w:tabs>
          <w:tab w:val="left" w:pos="4900"/>
          <w:tab w:val="left" w:pos="8443"/>
          <w:tab w:val="left" w:pos="9068"/>
        </w:tabs>
        <w:jc w:val="center"/>
        <w:rPr>
          <w:b/>
          <w:sz w:val="24"/>
          <w:szCs w:val="24"/>
        </w:rPr>
      </w:pPr>
      <w:r w:rsidRPr="006B31CD">
        <w:rPr>
          <w:b/>
          <w:sz w:val="24"/>
          <w:szCs w:val="24"/>
        </w:rPr>
        <w:t>№____/2022</w:t>
      </w:r>
    </w:p>
    <w:p w:rsidR="007C47DF" w:rsidRPr="006B31CD" w:rsidRDefault="007C47DF" w:rsidP="006B31CD">
      <w:pPr>
        <w:pStyle w:val="a3"/>
        <w:tabs>
          <w:tab w:val="left" w:pos="4900"/>
          <w:tab w:val="left" w:pos="8443"/>
          <w:tab w:val="left" w:pos="9068"/>
        </w:tabs>
        <w:jc w:val="center"/>
        <w:rPr>
          <w:sz w:val="24"/>
          <w:szCs w:val="24"/>
        </w:rPr>
      </w:pPr>
    </w:p>
    <w:p w:rsidR="007C47DF" w:rsidRPr="006B31CD" w:rsidRDefault="007C47DF" w:rsidP="006B31CD">
      <w:pPr>
        <w:pStyle w:val="a3"/>
        <w:tabs>
          <w:tab w:val="left" w:pos="4900"/>
          <w:tab w:val="left" w:pos="8443"/>
          <w:tab w:val="left" w:pos="9068"/>
        </w:tabs>
        <w:jc w:val="both"/>
        <w:rPr>
          <w:sz w:val="24"/>
          <w:szCs w:val="24"/>
        </w:rPr>
      </w:pPr>
      <w:r w:rsidRPr="006B31CD">
        <w:rPr>
          <w:sz w:val="24"/>
          <w:szCs w:val="24"/>
        </w:rPr>
        <w:t>дер</w:t>
      </w:r>
      <w:r w:rsidR="008F38A7" w:rsidRPr="006B31CD">
        <w:rPr>
          <w:sz w:val="24"/>
          <w:szCs w:val="24"/>
        </w:rPr>
        <w:t>евня</w:t>
      </w:r>
      <w:r w:rsidR="002B3E2E" w:rsidRPr="006B31CD">
        <w:rPr>
          <w:sz w:val="24"/>
          <w:szCs w:val="24"/>
        </w:rPr>
        <w:t xml:space="preserve"> </w:t>
      </w:r>
      <w:r w:rsidRPr="006B31CD">
        <w:rPr>
          <w:sz w:val="24"/>
          <w:szCs w:val="24"/>
        </w:rPr>
        <w:t xml:space="preserve">Бор                                                                      </w:t>
      </w:r>
      <w:r w:rsidR="00405B69" w:rsidRPr="006B31CD">
        <w:rPr>
          <w:sz w:val="24"/>
          <w:szCs w:val="24"/>
        </w:rPr>
        <w:t xml:space="preserve">         </w:t>
      </w:r>
      <w:r w:rsidRPr="006B31CD">
        <w:rPr>
          <w:sz w:val="24"/>
          <w:szCs w:val="24"/>
        </w:rPr>
        <w:t xml:space="preserve"> </w:t>
      </w:r>
      <w:r w:rsidR="006B31CD">
        <w:rPr>
          <w:sz w:val="24"/>
          <w:szCs w:val="24"/>
        </w:rPr>
        <w:t xml:space="preserve">           </w:t>
      </w:r>
      <w:r w:rsidR="00E25988" w:rsidRPr="006B31CD">
        <w:rPr>
          <w:sz w:val="24"/>
          <w:szCs w:val="24"/>
        </w:rPr>
        <w:t>«___»</w:t>
      </w:r>
      <w:r w:rsidR="00B43512" w:rsidRPr="006B31CD">
        <w:rPr>
          <w:sz w:val="24"/>
          <w:szCs w:val="24"/>
        </w:rPr>
        <w:t xml:space="preserve"> </w:t>
      </w:r>
      <w:r w:rsidR="00E25988" w:rsidRPr="006B31CD">
        <w:rPr>
          <w:sz w:val="24"/>
          <w:szCs w:val="24"/>
        </w:rPr>
        <w:t>_____________</w:t>
      </w:r>
      <w:r w:rsidRPr="006B31CD">
        <w:rPr>
          <w:sz w:val="24"/>
          <w:szCs w:val="24"/>
        </w:rPr>
        <w:t xml:space="preserve"> 2022 г</w:t>
      </w:r>
      <w:r w:rsidR="00405B69" w:rsidRPr="006B31CD">
        <w:rPr>
          <w:sz w:val="24"/>
          <w:szCs w:val="24"/>
        </w:rPr>
        <w:t>о</w:t>
      </w:r>
      <w:r w:rsidR="006B31CD">
        <w:rPr>
          <w:sz w:val="24"/>
          <w:szCs w:val="24"/>
        </w:rPr>
        <w:t>да</w:t>
      </w:r>
    </w:p>
    <w:p w:rsidR="007C47DF" w:rsidRPr="006B31CD" w:rsidRDefault="007C47DF" w:rsidP="006B31CD">
      <w:pPr>
        <w:pStyle w:val="a3"/>
        <w:tabs>
          <w:tab w:val="left" w:pos="4900"/>
          <w:tab w:val="left" w:pos="8443"/>
          <w:tab w:val="left" w:pos="9068"/>
        </w:tabs>
        <w:ind w:firstLine="476"/>
        <w:jc w:val="both"/>
        <w:rPr>
          <w:sz w:val="24"/>
          <w:szCs w:val="24"/>
        </w:rPr>
      </w:pPr>
      <w:r w:rsidRPr="006B31CD">
        <w:rPr>
          <w:sz w:val="24"/>
          <w:szCs w:val="24"/>
        </w:rPr>
        <w:tab/>
      </w:r>
    </w:p>
    <w:p w:rsidR="00311924" w:rsidRPr="006B31CD" w:rsidRDefault="00311924" w:rsidP="00DF0E65">
      <w:pPr>
        <w:ind w:firstLine="567"/>
        <w:jc w:val="both"/>
        <w:rPr>
          <w:sz w:val="24"/>
          <w:szCs w:val="24"/>
        </w:rPr>
      </w:pPr>
      <w:proofErr w:type="gramStart"/>
      <w:r w:rsidRPr="006B31CD">
        <w:rPr>
          <w:b/>
          <w:sz w:val="24"/>
          <w:szCs w:val="24"/>
        </w:rPr>
        <w:t>Арендодатель – администрация Борского сельского поселения Бокситогорского муниципального района Ленинградской области</w:t>
      </w:r>
      <w:r w:rsidRPr="006B31CD">
        <w:rPr>
          <w:sz w:val="24"/>
          <w:szCs w:val="24"/>
        </w:rPr>
        <w:t>, действующая от имени муниципального образования Борское сельское поселение Бокситогорского муниципального района Ленинградской области, внесена в ЕГРЮЛ за ОГРН1054701512392 Межрайонной ИФНС  России №6 по Ленинградской области 26.12.2005, ИНН 4715015972, КПП 471501001, местонахождение: 187643,  Ленинградская область, Бокситогорский район, дер. Бор, д. 44</w:t>
      </w:r>
      <w:r w:rsidRPr="006B31CD">
        <w:rPr>
          <w:color w:val="000000"/>
          <w:sz w:val="24"/>
          <w:szCs w:val="24"/>
        </w:rPr>
        <w:t xml:space="preserve">, в лице </w:t>
      </w:r>
      <w:r w:rsidRPr="006B31CD">
        <w:rPr>
          <w:sz w:val="24"/>
          <w:szCs w:val="24"/>
        </w:rPr>
        <w:t>_____________________________</w:t>
      </w:r>
      <w:r w:rsidRPr="006B31CD">
        <w:rPr>
          <w:color w:val="000000"/>
          <w:sz w:val="24"/>
          <w:szCs w:val="24"/>
        </w:rPr>
        <w:t xml:space="preserve">, действующего на основании ______________________________________ </w:t>
      </w:r>
      <w:r w:rsidRPr="006B31CD">
        <w:rPr>
          <w:sz w:val="24"/>
          <w:szCs w:val="24"/>
        </w:rPr>
        <w:t>с одной стороны</w:t>
      </w:r>
      <w:r w:rsidRPr="006B31CD">
        <w:rPr>
          <w:color w:val="000000"/>
          <w:sz w:val="24"/>
          <w:szCs w:val="24"/>
        </w:rPr>
        <w:t>,</w:t>
      </w:r>
      <w:r w:rsidRPr="006B31CD">
        <w:rPr>
          <w:sz w:val="24"/>
          <w:szCs w:val="24"/>
        </w:rPr>
        <w:t xml:space="preserve"> и</w:t>
      </w:r>
      <w:proofErr w:type="gramEnd"/>
    </w:p>
    <w:p w:rsidR="00311924" w:rsidRPr="006B31CD" w:rsidRDefault="00311924" w:rsidP="00DF0E65">
      <w:pPr>
        <w:ind w:firstLine="567"/>
        <w:jc w:val="both"/>
        <w:rPr>
          <w:sz w:val="24"/>
          <w:szCs w:val="24"/>
        </w:rPr>
      </w:pPr>
      <w:r w:rsidRPr="006B31CD">
        <w:rPr>
          <w:b/>
          <w:sz w:val="24"/>
          <w:szCs w:val="24"/>
        </w:rPr>
        <w:t>Арендодатель</w:t>
      </w:r>
      <w:r w:rsidRPr="006B31CD">
        <w:rPr>
          <w:b/>
          <w:bCs/>
          <w:sz w:val="24"/>
          <w:szCs w:val="24"/>
        </w:rPr>
        <w:t xml:space="preserve"> </w:t>
      </w:r>
      <w:r w:rsidRPr="006B31CD">
        <w:rPr>
          <w:b/>
          <w:sz w:val="24"/>
          <w:szCs w:val="24"/>
        </w:rPr>
        <w:t>–</w:t>
      </w:r>
      <w:r w:rsidRPr="006B31CD">
        <w:rPr>
          <w:sz w:val="24"/>
          <w:szCs w:val="24"/>
        </w:rPr>
        <w:t xml:space="preserve">  ФИО ___________,</w:t>
      </w:r>
      <w:r w:rsidRPr="006B31CD">
        <w:rPr>
          <w:sz w:val="24"/>
          <w:szCs w:val="24"/>
          <w:lang w:val="en-US"/>
        </w:rPr>
        <w:t> </w:t>
      </w:r>
      <w:r w:rsidRPr="006B31CD">
        <w:rPr>
          <w:sz w:val="24"/>
          <w:szCs w:val="24"/>
        </w:rPr>
        <w:t xml:space="preserve">___________ года рождения, паспорт ___________, выдан ___________, зарегистрированный по адресу: ___________ </w:t>
      </w:r>
      <w:r w:rsidRPr="006B31CD">
        <w:rPr>
          <w:b/>
          <w:bCs/>
          <w:sz w:val="24"/>
          <w:szCs w:val="24"/>
        </w:rPr>
        <w:t>(для физического лица)</w:t>
      </w:r>
      <w:r w:rsidRPr="006B31CD">
        <w:rPr>
          <w:rStyle w:val="a8"/>
          <w:b/>
          <w:bCs/>
          <w:sz w:val="24"/>
          <w:szCs w:val="24"/>
        </w:rPr>
        <w:footnoteReference w:id="1"/>
      </w:r>
      <w:r w:rsidRPr="006B31CD">
        <w:rPr>
          <w:sz w:val="24"/>
          <w:szCs w:val="24"/>
        </w:rPr>
        <w:t xml:space="preserve">, </w:t>
      </w:r>
    </w:p>
    <w:p w:rsidR="00311924" w:rsidRPr="006B31CD" w:rsidRDefault="00311924" w:rsidP="00DF0E65">
      <w:pPr>
        <w:ind w:firstLine="567"/>
        <w:jc w:val="both"/>
        <w:rPr>
          <w:b/>
          <w:bCs/>
          <w:sz w:val="24"/>
          <w:szCs w:val="24"/>
        </w:rPr>
      </w:pPr>
      <w:r w:rsidRPr="006B31CD">
        <w:rPr>
          <w:b/>
          <w:sz w:val="24"/>
          <w:szCs w:val="24"/>
        </w:rPr>
        <w:t>Арендодатель</w:t>
      </w:r>
      <w:r w:rsidRPr="006B31CD">
        <w:rPr>
          <w:b/>
          <w:bCs/>
          <w:sz w:val="24"/>
          <w:szCs w:val="24"/>
        </w:rPr>
        <w:t xml:space="preserve"> </w:t>
      </w:r>
      <w:r w:rsidRPr="006B31CD">
        <w:rPr>
          <w:sz w:val="24"/>
          <w:szCs w:val="24"/>
        </w:rPr>
        <w:t xml:space="preserve"> </w:t>
      </w:r>
      <w:r w:rsidRPr="006B31CD">
        <w:rPr>
          <w:b/>
          <w:sz w:val="24"/>
          <w:szCs w:val="24"/>
        </w:rPr>
        <w:t>–</w:t>
      </w:r>
      <w:r w:rsidRPr="006B31CD">
        <w:rPr>
          <w:sz w:val="24"/>
          <w:szCs w:val="24"/>
        </w:rPr>
        <w:t xml:space="preserve"> ___________, местонахождение: ___________, в лице</w:t>
      </w:r>
      <w:r w:rsidRPr="006B31CD">
        <w:rPr>
          <w:sz w:val="24"/>
          <w:szCs w:val="24"/>
          <w:lang w:val="en-US"/>
        </w:rPr>
        <w:t> </w:t>
      </w:r>
      <w:r w:rsidRPr="006B31CD">
        <w:rPr>
          <w:sz w:val="24"/>
          <w:szCs w:val="24"/>
        </w:rPr>
        <w:t xml:space="preserve">___________, действующего на основании ___________ </w:t>
      </w:r>
      <w:r w:rsidRPr="006B31CD">
        <w:rPr>
          <w:b/>
          <w:bCs/>
          <w:sz w:val="24"/>
          <w:szCs w:val="24"/>
        </w:rPr>
        <w:t xml:space="preserve">(для юридического лица) </w:t>
      </w:r>
      <w:r w:rsidRPr="006B31CD">
        <w:rPr>
          <w:rStyle w:val="a8"/>
          <w:b/>
          <w:bCs/>
          <w:sz w:val="24"/>
          <w:szCs w:val="24"/>
        </w:rPr>
        <w:t>1</w:t>
      </w:r>
      <w:proofErr w:type="gramStart"/>
      <w:r w:rsidRPr="006B31CD">
        <w:rPr>
          <w:b/>
          <w:bCs/>
          <w:sz w:val="24"/>
          <w:szCs w:val="24"/>
        </w:rPr>
        <w:t xml:space="preserve"> </w:t>
      </w:r>
      <w:r w:rsidRPr="006B31CD">
        <w:rPr>
          <w:bCs/>
          <w:sz w:val="24"/>
          <w:szCs w:val="24"/>
        </w:rPr>
        <w:t>,</w:t>
      </w:r>
      <w:proofErr w:type="gramEnd"/>
    </w:p>
    <w:p w:rsidR="00311924" w:rsidRPr="006B31CD" w:rsidRDefault="00311924" w:rsidP="00DF0E65">
      <w:pPr>
        <w:ind w:firstLine="567"/>
        <w:jc w:val="both"/>
        <w:rPr>
          <w:sz w:val="24"/>
          <w:szCs w:val="24"/>
        </w:rPr>
      </w:pPr>
      <w:r w:rsidRPr="006B31CD">
        <w:rPr>
          <w:b/>
          <w:sz w:val="24"/>
          <w:szCs w:val="24"/>
        </w:rPr>
        <w:t>Арендодатель</w:t>
      </w:r>
      <w:r w:rsidRPr="006B31CD">
        <w:rPr>
          <w:b/>
          <w:bCs/>
          <w:sz w:val="24"/>
          <w:szCs w:val="24"/>
        </w:rPr>
        <w:t xml:space="preserve"> </w:t>
      </w:r>
      <w:r w:rsidRPr="006B31CD">
        <w:rPr>
          <w:sz w:val="24"/>
          <w:szCs w:val="24"/>
        </w:rPr>
        <w:t xml:space="preserve"> </w:t>
      </w:r>
      <w:r w:rsidRPr="006B31CD">
        <w:rPr>
          <w:b/>
          <w:sz w:val="24"/>
          <w:szCs w:val="24"/>
        </w:rPr>
        <w:t>–</w:t>
      </w:r>
      <w:r w:rsidRPr="006B31CD">
        <w:rPr>
          <w:b/>
          <w:bCs/>
          <w:sz w:val="24"/>
          <w:szCs w:val="24"/>
        </w:rPr>
        <w:t xml:space="preserve">  </w:t>
      </w:r>
      <w:r w:rsidRPr="006B31CD">
        <w:rPr>
          <w:sz w:val="24"/>
          <w:szCs w:val="24"/>
        </w:rPr>
        <w:t>Ф.И.О. ___________, ___________года рождения,                                          ИНН___________, ОГРН ___________, зарегистрированный по адресу (</w:t>
      </w:r>
      <w:r w:rsidRPr="006B31CD">
        <w:rPr>
          <w:b/>
          <w:bCs/>
          <w:sz w:val="24"/>
          <w:szCs w:val="24"/>
        </w:rPr>
        <w:t xml:space="preserve">для </w:t>
      </w:r>
      <w:r w:rsidRPr="006B31CD">
        <w:rPr>
          <w:b/>
          <w:sz w:val="24"/>
          <w:szCs w:val="24"/>
        </w:rPr>
        <w:t>индивидуального предпринимателя</w:t>
      </w:r>
      <w:r w:rsidRPr="006B31CD">
        <w:rPr>
          <w:sz w:val="24"/>
          <w:szCs w:val="24"/>
        </w:rPr>
        <w:t xml:space="preserve">) </w:t>
      </w:r>
      <w:r w:rsidRPr="006B31CD">
        <w:rPr>
          <w:rStyle w:val="a8"/>
          <w:b/>
          <w:bCs/>
          <w:sz w:val="24"/>
          <w:szCs w:val="24"/>
        </w:rPr>
        <w:t>1</w:t>
      </w:r>
      <w:r w:rsidRPr="006B31CD">
        <w:rPr>
          <w:sz w:val="24"/>
          <w:szCs w:val="24"/>
        </w:rPr>
        <w:t xml:space="preserve">, </w:t>
      </w:r>
    </w:p>
    <w:p w:rsidR="00311924" w:rsidRPr="006B31CD" w:rsidRDefault="00311924" w:rsidP="00DF0E65">
      <w:pPr>
        <w:ind w:firstLine="567"/>
        <w:jc w:val="both"/>
        <w:rPr>
          <w:sz w:val="24"/>
          <w:szCs w:val="24"/>
        </w:rPr>
      </w:pPr>
      <w:r w:rsidRPr="006B31CD">
        <w:rPr>
          <w:sz w:val="24"/>
          <w:szCs w:val="24"/>
        </w:rPr>
        <w:t xml:space="preserve">с другой стороны,  </w:t>
      </w:r>
      <w:r w:rsidRPr="006B31CD">
        <w:rPr>
          <w:sz w:val="24"/>
          <w:szCs w:val="24"/>
          <w:lang w:eastAsia="ru-RU"/>
        </w:rPr>
        <w:t xml:space="preserve"> а вместе именуемые «Стороны»,</w:t>
      </w:r>
      <w:r w:rsidRPr="006B31CD">
        <w:rPr>
          <w:sz w:val="24"/>
          <w:szCs w:val="24"/>
        </w:rPr>
        <w:t xml:space="preserve"> на основании протокола ___________________ от «__» ______ 20___ года № ____, </w:t>
      </w:r>
      <w:r w:rsidRPr="006B31CD">
        <w:rPr>
          <w:sz w:val="24"/>
          <w:szCs w:val="24"/>
          <w:lang w:eastAsia="ru-RU"/>
        </w:rPr>
        <w:t>заключили настоящий договор о нижеследующем:</w:t>
      </w:r>
    </w:p>
    <w:p w:rsidR="007C47DF" w:rsidRPr="006B31CD" w:rsidRDefault="007C47DF" w:rsidP="00DF0E65">
      <w:pPr>
        <w:pStyle w:val="a3"/>
        <w:ind w:firstLine="567"/>
        <w:jc w:val="both"/>
        <w:rPr>
          <w:sz w:val="24"/>
          <w:szCs w:val="24"/>
        </w:rPr>
      </w:pPr>
    </w:p>
    <w:p w:rsidR="007C47DF" w:rsidRPr="006B31CD" w:rsidRDefault="00326E90" w:rsidP="0083659C">
      <w:pPr>
        <w:pStyle w:val="1"/>
        <w:numPr>
          <w:ilvl w:val="0"/>
          <w:numId w:val="22"/>
        </w:numPr>
        <w:tabs>
          <w:tab w:val="left" w:pos="4423"/>
        </w:tabs>
        <w:jc w:val="center"/>
        <w:rPr>
          <w:sz w:val="24"/>
          <w:szCs w:val="24"/>
        </w:rPr>
      </w:pPr>
      <w:r w:rsidRPr="006B31CD">
        <w:rPr>
          <w:sz w:val="24"/>
          <w:szCs w:val="24"/>
        </w:rPr>
        <w:t>Предмет договора</w:t>
      </w:r>
    </w:p>
    <w:p w:rsidR="007C47DF" w:rsidRPr="00EC795B" w:rsidRDefault="007C47DF" w:rsidP="00EC795B">
      <w:pPr>
        <w:pStyle w:val="a5"/>
        <w:numPr>
          <w:ilvl w:val="1"/>
          <w:numId w:val="6"/>
        </w:numPr>
        <w:tabs>
          <w:tab w:val="left" w:pos="426"/>
        </w:tabs>
        <w:ind w:left="0" w:firstLine="567"/>
        <w:jc w:val="both"/>
        <w:rPr>
          <w:sz w:val="24"/>
          <w:szCs w:val="24"/>
        </w:rPr>
      </w:pPr>
      <w:proofErr w:type="gramStart"/>
      <w:r w:rsidRPr="00EC795B">
        <w:rPr>
          <w:sz w:val="24"/>
          <w:szCs w:val="24"/>
        </w:rPr>
        <w:t>Предметом настоящего договора является предоставление Арендатору  за плату во временное владение и пользование имуществ</w:t>
      </w:r>
      <w:r w:rsidR="00257393">
        <w:rPr>
          <w:sz w:val="24"/>
          <w:szCs w:val="24"/>
        </w:rPr>
        <w:t xml:space="preserve">а </w:t>
      </w:r>
      <w:r w:rsidR="00257393" w:rsidRPr="00A928A1">
        <w:rPr>
          <w:sz w:val="24"/>
          <w:szCs w:val="24"/>
        </w:rPr>
        <w:t>муниципального образования Борское сельское поселение Бокситогорский муниципальн</w:t>
      </w:r>
      <w:r w:rsidR="00257393">
        <w:rPr>
          <w:sz w:val="24"/>
          <w:szCs w:val="24"/>
        </w:rPr>
        <w:t>ый район Ленинградской области</w:t>
      </w:r>
      <w:r w:rsidR="00155D92" w:rsidRPr="00EC795B">
        <w:rPr>
          <w:sz w:val="24"/>
          <w:szCs w:val="24"/>
        </w:rPr>
        <w:t xml:space="preserve"> </w:t>
      </w:r>
      <w:r w:rsidRPr="00EC795B">
        <w:rPr>
          <w:sz w:val="24"/>
          <w:szCs w:val="24"/>
        </w:rPr>
        <w:t>в соответствии с Приложением № 1 к настоящем</w:t>
      </w:r>
      <w:r w:rsidR="00405B69" w:rsidRPr="00EC795B">
        <w:rPr>
          <w:sz w:val="24"/>
          <w:szCs w:val="24"/>
        </w:rPr>
        <w:t>у Договору (</w:t>
      </w:r>
      <w:r w:rsidR="001A5787" w:rsidRPr="00820C58">
        <w:rPr>
          <w:color w:val="000000"/>
          <w:sz w:val="24"/>
          <w:szCs w:val="24"/>
        </w:rPr>
        <w:t>Описание и технические характеристики имущества,</w:t>
      </w:r>
      <w:r w:rsidR="001A5787">
        <w:rPr>
          <w:color w:val="000000"/>
          <w:sz w:val="24"/>
          <w:szCs w:val="24"/>
        </w:rPr>
        <w:t xml:space="preserve"> </w:t>
      </w:r>
      <w:r w:rsidR="001A5787" w:rsidRPr="00820C58">
        <w:rPr>
          <w:color w:val="000000"/>
          <w:sz w:val="24"/>
          <w:szCs w:val="24"/>
        </w:rPr>
        <w:t>права на которое передаются по договору</w:t>
      </w:r>
      <w:r w:rsidR="00405B69" w:rsidRPr="00EC795B">
        <w:rPr>
          <w:sz w:val="24"/>
          <w:szCs w:val="24"/>
        </w:rPr>
        <w:t>)</w:t>
      </w:r>
      <w:r w:rsidRPr="00EC795B">
        <w:rPr>
          <w:sz w:val="24"/>
          <w:szCs w:val="24"/>
        </w:rPr>
        <w:t xml:space="preserve">, </w:t>
      </w:r>
      <w:r w:rsidR="00155D92" w:rsidRPr="00EC795B">
        <w:rPr>
          <w:sz w:val="24"/>
          <w:szCs w:val="24"/>
          <w:lang w:eastAsia="ar-SA"/>
        </w:rPr>
        <w:t xml:space="preserve">в целях  </w:t>
      </w:r>
      <w:r w:rsidR="00155D92" w:rsidRPr="00EC795B">
        <w:rPr>
          <w:sz w:val="24"/>
          <w:szCs w:val="24"/>
        </w:rPr>
        <w:t>организации общественного питания и производства пищевой продукции</w:t>
      </w:r>
      <w:r w:rsidR="00155D92" w:rsidRPr="00EC795B">
        <w:rPr>
          <w:sz w:val="24"/>
          <w:szCs w:val="24"/>
          <w:lang w:eastAsia="ar-SA"/>
        </w:rPr>
        <w:t xml:space="preserve"> (далее – имущество)</w:t>
      </w:r>
      <w:r w:rsidRPr="00EC795B">
        <w:rPr>
          <w:sz w:val="24"/>
          <w:szCs w:val="24"/>
        </w:rPr>
        <w:t>.</w:t>
      </w:r>
      <w:proofErr w:type="gramEnd"/>
    </w:p>
    <w:p w:rsidR="00EC795B" w:rsidRPr="00EC795B" w:rsidRDefault="000419EC" w:rsidP="00EC795B">
      <w:pPr>
        <w:pStyle w:val="a5"/>
        <w:numPr>
          <w:ilvl w:val="1"/>
          <w:numId w:val="6"/>
        </w:numPr>
        <w:tabs>
          <w:tab w:val="left" w:pos="765"/>
        </w:tabs>
        <w:ind w:left="0" w:firstLine="567"/>
        <w:jc w:val="both"/>
        <w:rPr>
          <w:sz w:val="24"/>
          <w:szCs w:val="24"/>
        </w:rPr>
      </w:pPr>
      <w:r w:rsidRPr="00EC795B">
        <w:rPr>
          <w:sz w:val="24"/>
          <w:szCs w:val="24"/>
        </w:rPr>
        <w:t>Имущество</w:t>
      </w:r>
      <w:r w:rsidR="007C47DF" w:rsidRPr="00EC795B">
        <w:rPr>
          <w:sz w:val="24"/>
          <w:szCs w:val="24"/>
        </w:rPr>
        <w:t>,</w:t>
      </w:r>
      <w:r w:rsidR="007C47DF" w:rsidRPr="00EC795B">
        <w:rPr>
          <w:spacing w:val="1"/>
          <w:sz w:val="24"/>
          <w:szCs w:val="24"/>
        </w:rPr>
        <w:t xml:space="preserve"> </w:t>
      </w:r>
      <w:r w:rsidR="007C47DF" w:rsidRPr="00EC795B">
        <w:rPr>
          <w:sz w:val="24"/>
          <w:szCs w:val="24"/>
        </w:rPr>
        <w:t>переданные в аренду,</w:t>
      </w:r>
      <w:r w:rsidR="007C47DF" w:rsidRPr="00EC795B">
        <w:rPr>
          <w:spacing w:val="1"/>
          <w:sz w:val="24"/>
          <w:szCs w:val="24"/>
        </w:rPr>
        <w:t xml:space="preserve"> </w:t>
      </w:r>
      <w:r w:rsidR="007C47DF" w:rsidRPr="00EC795B">
        <w:rPr>
          <w:sz w:val="24"/>
          <w:szCs w:val="24"/>
        </w:rPr>
        <w:t>находятся</w:t>
      </w:r>
      <w:r w:rsidR="007C47DF" w:rsidRPr="00EC795B">
        <w:rPr>
          <w:spacing w:val="41"/>
          <w:sz w:val="24"/>
          <w:szCs w:val="24"/>
        </w:rPr>
        <w:t xml:space="preserve"> </w:t>
      </w:r>
      <w:r w:rsidR="007C47DF" w:rsidRPr="00EC795B">
        <w:rPr>
          <w:sz w:val="24"/>
          <w:szCs w:val="24"/>
        </w:rPr>
        <w:t>в</w:t>
      </w:r>
      <w:r w:rsidR="007C47DF" w:rsidRPr="00EC795B">
        <w:rPr>
          <w:spacing w:val="40"/>
          <w:sz w:val="24"/>
          <w:szCs w:val="24"/>
        </w:rPr>
        <w:t xml:space="preserve"> </w:t>
      </w:r>
      <w:r w:rsidR="007C47DF" w:rsidRPr="00EC795B">
        <w:rPr>
          <w:sz w:val="24"/>
          <w:szCs w:val="24"/>
        </w:rPr>
        <w:t>муниципальной собственности</w:t>
      </w:r>
      <w:r w:rsidR="007C47DF" w:rsidRPr="00EC795B">
        <w:rPr>
          <w:spacing w:val="41"/>
          <w:sz w:val="24"/>
          <w:szCs w:val="24"/>
        </w:rPr>
        <w:t xml:space="preserve"> </w:t>
      </w:r>
      <w:r w:rsidR="007C47DF" w:rsidRPr="00EC795B">
        <w:rPr>
          <w:sz w:val="24"/>
          <w:szCs w:val="24"/>
        </w:rPr>
        <w:t>Борского сельского поселения Бокситогорского муниципального района Ленинградской области  на</w:t>
      </w:r>
      <w:r w:rsidR="007C47DF" w:rsidRPr="00EC795B">
        <w:rPr>
          <w:spacing w:val="41"/>
          <w:sz w:val="24"/>
          <w:szCs w:val="24"/>
        </w:rPr>
        <w:t xml:space="preserve"> </w:t>
      </w:r>
      <w:r w:rsidR="007C47DF" w:rsidRPr="00EC795B">
        <w:rPr>
          <w:sz w:val="24"/>
          <w:szCs w:val="24"/>
        </w:rPr>
        <w:t>основании</w:t>
      </w:r>
      <w:r w:rsidR="00EC795B" w:rsidRPr="00EC795B">
        <w:rPr>
          <w:sz w:val="24"/>
          <w:szCs w:val="24"/>
        </w:rPr>
        <w:t>:</w:t>
      </w:r>
    </w:p>
    <w:p w:rsidR="00EC795B" w:rsidRPr="00EC795B" w:rsidRDefault="007C47DF" w:rsidP="00EC795B">
      <w:pPr>
        <w:pStyle w:val="a5"/>
        <w:numPr>
          <w:ilvl w:val="2"/>
          <w:numId w:val="22"/>
        </w:numPr>
        <w:tabs>
          <w:tab w:val="left" w:pos="765"/>
        </w:tabs>
        <w:ind w:left="0" w:firstLine="567"/>
        <w:jc w:val="both"/>
        <w:rPr>
          <w:sz w:val="24"/>
          <w:szCs w:val="24"/>
        </w:rPr>
      </w:pPr>
      <w:r w:rsidRPr="00EC795B">
        <w:rPr>
          <w:sz w:val="24"/>
          <w:szCs w:val="24"/>
        </w:rPr>
        <w:t>договора безвозмездной передачи имущества Бокситогорского городского поселения Бокситогорского муниципального района Ленинградской области в муниципальную собственность Борского сельского поселения Бокситогорского муниципального района Ленинградской области от 31</w:t>
      </w:r>
      <w:r w:rsidR="000419EC" w:rsidRPr="00EC795B">
        <w:rPr>
          <w:sz w:val="24"/>
          <w:szCs w:val="24"/>
        </w:rPr>
        <w:t xml:space="preserve"> января </w:t>
      </w:r>
      <w:r w:rsidRPr="00EC795B">
        <w:rPr>
          <w:sz w:val="24"/>
          <w:szCs w:val="24"/>
        </w:rPr>
        <w:t>2022 г</w:t>
      </w:r>
      <w:r w:rsidR="000419EC" w:rsidRPr="00EC795B">
        <w:rPr>
          <w:sz w:val="24"/>
          <w:szCs w:val="24"/>
        </w:rPr>
        <w:t>ода</w:t>
      </w:r>
      <w:r w:rsidR="00EC795B" w:rsidRPr="00EC795B">
        <w:rPr>
          <w:sz w:val="24"/>
          <w:szCs w:val="24"/>
        </w:rPr>
        <w:t xml:space="preserve"> и </w:t>
      </w:r>
      <w:r w:rsidRPr="00EC795B">
        <w:rPr>
          <w:sz w:val="24"/>
          <w:szCs w:val="24"/>
        </w:rPr>
        <w:t>акта приема-передачи объекта недвижимого имущества от 31</w:t>
      </w:r>
      <w:r w:rsidR="000419EC" w:rsidRPr="00EC795B">
        <w:rPr>
          <w:sz w:val="24"/>
          <w:szCs w:val="24"/>
        </w:rPr>
        <w:t xml:space="preserve"> января </w:t>
      </w:r>
      <w:r w:rsidRPr="00EC795B">
        <w:rPr>
          <w:sz w:val="24"/>
          <w:szCs w:val="24"/>
        </w:rPr>
        <w:t>2022 г</w:t>
      </w:r>
      <w:r w:rsidR="000419EC" w:rsidRPr="00EC795B">
        <w:rPr>
          <w:sz w:val="24"/>
          <w:szCs w:val="24"/>
        </w:rPr>
        <w:t>ода</w:t>
      </w:r>
      <w:r w:rsidR="00EC795B" w:rsidRPr="00EC795B">
        <w:rPr>
          <w:sz w:val="24"/>
          <w:szCs w:val="24"/>
        </w:rPr>
        <w:t>;</w:t>
      </w:r>
    </w:p>
    <w:p w:rsidR="007C47DF" w:rsidRPr="00EC795B" w:rsidRDefault="007C47DF" w:rsidP="00EC795B">
      <w:pPr>
        <w:pStyle w:val="a5"/>
        <w:numPr>
          <w:ilvl w:val="2"/>
          <w:numId w:val="22"/>
        </w:numPr>
        <w:tabs>
          <w:tab w:val="left" w:pos="765"/>
        </w:tabs>
        <w:ind w:left="0" w:firstLine="567"/>
        <w:jc w:val="both"/>
        <w:rPr>
          <w:sz w:val="24"/>
          <w:szCs w:val="24"/>
        </w:rPr>
      </w:pPr>
      <w:r w:rsidRPr="00EC795B">
        <w:rPr>
          <w:sz w:val="24"/>
          <w:szCs w:val="24"/>
        </w:rPr>
        <w:t xml:space="preserve"> выписки из </w:t>
      </w:r>
      <w:r w:rsidR="00EC795B" w:rsidRPr="00EC795B">
        <w:rPr>
          <w:sz w:val="24"/>
          <w:szCs w:val="24"/>
        </w:rPr>
        <w:t xml:space="preserve">Единого государственного реестра недвижимости </w:t>
      </w:r>
      <w:r w:rsidRPr="00EC795B">
        <w:rPr>
          <w:sz w:val="24"/>
          <w:szCs w:val="24"/>
        </w:rPr>
        <w:t>от 14</w:t>
      </w:r>
      <w:r w:rsidR="000419EC" w:rsidRPr="00EC795B">
        <w:rPr>
          <w:sz w:val="24"/>
          <w:szCs w:val="24"/>
        </w:rPr>
        <w:t xml:space="preserve"> февраля </w:t>
      </w:r>
      <w:r w:rsidRPr="00EC795B">
        <w:rPr>
          <w:sz w:val="24"/>
          <w:szCs w:val="24"/>
        </w:rPr>
        <w:t>2022</w:t>
      </w:r>
      <w:r w:rsidR="000419EC" w:rsidRPr="00EC795B">
        <w:rPr>
          <w:sz w:val="24"/>
          <w:szCs w:val="24"/>
        </w:rPr>
        <w:t xml:space="preserve"> года запись </w:t>
      </w:r>
      <w:r w:rsidR="00EC795B" w:rsidRPr="00EC795B">
        <w:rPr>
          <w:sz w:val="24"/>
          <w:szCs w:val="24"/>
        </w:rPr>
        <w:t xml:space="preserve">от 10 февраля 2022 </w:t>
      </w:r>
      <w:r w:rsidRPr="00EC795B">
        <w:rPr>
          <w:sz w:val="24"/>
          <w:szCs w:val="24"/>
        </w:rPr>
        <w:t>№ 47:18:0601001:537-47/051/2022-3.</w:t>
      </w:r>
    </w:p>
    <w:p w:rsidR="00E76CE0" w:rsidRPr="006B31CD" w:rsidRDefault="00E76CE0" w:rsidP="00DF0E65">
      <w:pPr>
        <w:tabs>
          <w:tab w:val="left" w:pos="567"/>
          <w:tab w:val="left" w:pos="993"/>
        </w:tabs>
        <w:ind w:firstLine="567"/>
        <w:jc w:val="both"/>
        <w:rPr>
          <w:sz w:val="24"/>
          <w:szCs w:val="24"/>
        </w:rPr>
      </w:pPr>
      <w:r w:rsidRPr="006B31CD">
        <w:rPr>
          <w:sz w:val="24"/>
          <w:szCs w:val="24"/>
        </w:rPr>
        <w:t>1.3. Имущество передается в исправном состоянии с учетом естественного износа.</w:t>
      </w:r>
    </w:p>
    <w:p w:rsidR="00E76CE0" w:rsidRPr="006B31CD" w:rsidRDefault="00E76CE0" w:rsidP="00DF0E65">
      <w:pPr>
        <w:tabs>
          <w:tab w:val="left" w:pos="567"/>
        </w:tabs>
        <w:ind w:firstLine="567"/>
        <w:jc w:val="both"/>
        <w:rPr>
          <w:sz w:val="24"/>
          <w:szCs w:val="24"/>
        </w:rPr>
      </w:pPr>
      <w:r w:rsidRPr="006B31CD">
        <w:rPr>
          <w:sz w:val="24"/>
          <w:szCs w:val="24"/>
        </w:rPr>
        <w:t>1.4. Арендодатель гарантирует Арендатору, что на момент подписания настоящего договора передаваемое в пользование имущество в споре и под арестом не состоит, ограничений и обременений в пользовании не имеет, свободно от любых имущественных прав и претензий третьих лиц.</w:t>
      </w:r>
    </w:p>
    <w:p w:rsidR="00E76CE0" w:rsidRPr="006B31CD" w:rsidRDefault="00E76CE0" w:rsidP="00DF0E65">
      <w:pPr>
        <w:tabs>
          <w:tab w:val="left" w:pos="567"/>
          <w:tab w:val="left" w:pos="993"/>
        </w:tabs>
        <w:ind w:firstLine="567"/>
        <w:jc w:val="both"/>
        <w:rPr>
          <w:sz w:val="24"/>
          <w:szCs w:val="24"/>
        </w:rPr>
      </w:pPr>
      <w:r w:rsidRPr="006B31CD">
        <w:rPr>
          <w:sz w:val="24"/>
          <w:szCs w:val="24"/>
        </w:rPr>
        <w:t xml:space="preserve">1.5. Передача в аренду имущества не влечет передачу права собственности на него </w:t>
      </w:r>
      <w:r w:rsidRPr="006B31CD">
        <w:rPr>
          <w:sz w:val="24"/>
          <w:szCs w:val="24"/>
          <w:lang w:eastAsia="ar-SA"/>
        </w:rPr>
        <w:t>и не является основанием для дальнейшего выкупа имущества Арендатором.</w:t>
      </w:r>
    </w:p>
    <w:p w:rsidR="00326E90" w:rsidRPr="006B31CD" w:rsidRDefault="00326E90" w:rsidP="00DF0E65">
      <w:pPr>
        <w:widowControl/>
        <w:suppressAutoHyphens/>
        <w:autoSpaceDE/>
        <w:autoSpaceDN/>
        <w:ind w:firstLine="567"/>
        <w:textAlignment w:val="baseline"/>
        <w:rPr>
          <w:b/>
          <w:spacing w:val="-3"/>
          <w:sz w:val="24"/>
          <w:szCs w:val="24"/>
          <w:lang w:eastAsia="ar-SA"/>
        </w:rPr>
      </w:pPr>
    </w:p>
    <w:p w:rsidR="00E961AA" w:rsidRPr="006B31CD" w:rsidRDefault="00E961AA" w:rsidP="00DF0E65">
      <w:pPr>
        <w:pStyle w:val="a5"/>
        <w:widowControl/>
        <w:numPr>
          <w:ilvl w:val="0"/>
          <w:numId w:val="20"/>
        </w:numPr>
        <w:suppressAutoHyphens/>
        <w:autoSpaceDE/>
        <w:autoSpaceDN/>
        <w:ind w:left="0" w:firstLine="567"/>
        <w:jc w:val="center"/>
        <w:textAlignment w:val="baseline"/>
        <w:rPr>
          <w:b/>
          <w:spacing w:val="-3"/>
          <w:sz w:val="24"/>
          <w:szCs w:val="24"/>
          <w:lang w:eastAsia="ar-SA"/>
        </w:rPr>
      </w:pPr>
      <w:r w:rsidRPr="006B31CD">
        <w:rPr>
          <w:b/>
          <w:spacing w:val="-3"/>
          <w:sz w:val="24"/>
          <w:szCs w:val="24"/>
          <w:lang w:eastAsia="ar-SA"/>
        </w:rPr>
        <w:t>Сроки</w:t>
      </w:r>
    </w:p>
    <w:p w:rsidR="007D5FC7" w:rsidRPr="0039339C" w:rsidRDefault="00E961AA" w:rsidP="007D5FC7">
      <w:pPr>
        <w:pStyle w:val="Default"/>
        <w:ind w:firstLine="678"/>
        <w:jc w:val="both"/>
      </w:pPr>
      <w:r w:rsidRPr="006B31CD">
        <w:rPr>
          <w:lang w:eastAsia="ar-SA"/>
        </w:rPr>
        <w:lastRenderedPageBreak/>
        <w:t xml:space="preserve">   </w:t>
      </w:r>
      <w:r w:rsidRPr="006B31CD">
        <w:t>2.1</w:t>
      </w:r>
      <w:r w:rsidR="007D5FC7">
        <w:t xml:space="preserve">. </w:t>
      </w:r>
      <w:r w:rsidR="007D5FC7" w:rsidRPr="0039339C">
        <w:rPr>
          <w:lang w:bidi="hi-IN"/>
        </w:rPr>
        <w:t xml:space="preserve">Срок </w:t>
      </w:r>
      <w:r w:rsidR="007D5FC7" w:rsidRPr="0039339C">
        <w:t xml:space="preserve">действия договора (срок аренды имущества) </w:t>
      </w:r>
      <w:r w:rsidR="007D5FC7" w:rsidRPr="0039339C">
        <w:rPr>
          <w:lang w:bidi="hi-IN"/>
        </w:rPr>
        <w:t>5 лет</w:t>
      </w:r>
      <w:r w:rsidR="007D5FC7" w:rsidRPr="006B31CD">
        <w:rPr>
          <w:lang w:bidi="ru-RU"/>
        </w:rPr>
        <w:t>: ___ с «__» ____ 20__года по «__» _____ 20__ года.</w:t>
      </w:r>
    </w:p>
    <w:p w:rsidR="00E961AA" w:rsidRPr="006B31CD" w:rsidRDefault="00E961AA" w:rsidP="00DF0E65">
      <w:pPr>
        <w:ind w:firstLine="567"/>
        <w:jc w:val="both"/>
        <w:rPr>
          <w:sz w:val="24"/>
          <w:szCs w:val="24"/>
        </w:rPr>
      </w:pPr>
    </w:p>
    <w:p w:rsidR="00E961AA" w:rsidRPr="006B31CD" w:rsidRDefault="00E961AA" w:rsidP="00DF0E65">
      <w:pPr>
        <w:ind w:firstLine="567"/>
        <w:jc w:val="both"/>
        <w:rPr>
          <w:sz w:val="24"/>
          <w:szCs w:val="24"/>
        </w:rPr>
      </w:pPr>
      <w:r w:rsidRPr="006B31CD">
        <w:rPr>
          <w:sz w:val="24"/>
          <w:szCs w:val="24"/>
          <w:lang w:eastAsia="ar-SA"/>
        </w:rPr>
        <w:t xml:space="preserve">   2.2. </w:t>
      </w:r>
      <w:r w:rsidRPr="006B31CD">
        <w:rPr>
          <w:sz w:val="24"/>
          <w:szCs w:val="24"/>
        </w:rPr>
        <w:t>Течение срока аренды по настоящему договору наступает с момента подписания настоящего договора Сторонами. В случае</w:t>
      </w:r>
      <w:proofErr w:type="gramStart"/>
      <w:r w:rsidRPr="006B31CD">
        <w:rPr>
          <w:sz w:val="24"/>
          <w:szCs w:val="24"/>
        </w:rPr>
        <w:t>,</w:t>
      </w:r>
      <w:proofErr w:type="gramEnd"/>
      <w:r w:rsidRPr="006B31CD">
        <w:rPr>
          <w:sz w:val="24"/>
          <w:szCs w:val="24"/>
        </w:rPr>
        <w:t xml:space="preserve"> если подписание настоящего договора Сторонами осуществлено в разные даты, датой подписания договора признается дата подписания договора последней Стороной.</w:t>
      </w:r>
    </w:p>
    <w:p w:rsidR="00E961AA" w:rsidRPr="006B31CD" w:rsidRDefault="00E961AA" w:rsidP="00DF0E65">
      <w:pPr>
        <w:ind w:firstLine="567"/>
        <w:jc w:val="both"/>
        <w:rPr>
          <w:sz w:val="24"/>
          <w:szCs w:val="24"/>
        </w:rPr>
      </w:pPr>
      <w:r w:rsidRPr="006B31CD">
        <w:rPr>
          <w:bCs/>
          <w:sz w:val="24"/>
          <w:szCs w:val="24"/>
          <w:lang w:bidi="ru-RU"/>
        </w:rPr>
        <w:t xml:space="preserve">2.3. Договор </w:t>
      </w:r>
      <w:r w:rsidRPr="006B31CD">
        <w:rPr>
          <w:sz w:val="24"/>
          <w:szCs w:val="24"/>
          <w:lang w:eastAsia="ar-SA"/>
        </w:rPr>
        <w:t xml:space="preserve"> и все дополнения и изменения к нему </w:t>
      </w:r>
      <w:r w:rsidRPr="006B31CD">
        <w:rPr>
          <w:bCs/>
          <w:sz w:val="24"/>
          <w:szCs w:val="24"/>
          <w:lang w:bidi="ru-RU"/>
        </w:rPr>
        <w:t>подлежит государственной регистрации в установленном законодательством Российской Федерации порядке (далее – государственная регистрация).</w:t>
      </w:r>
    </w:p>
    <w:p w:rsidR="00E961AA" w:rsidRPr="006B31CD" w:rsidRDefault="00E961AA" w:rsidP="00DF0E65">
      <w:pPr>
        <w:ind w:firstLine="567"/>
        <w:jc w:val="both"/>
        <w:rPr>
          <w:sz w:val="24"/>
          <w:szCs w:val="24"/>
        </w:rPr>
      </w:pPr>
      <w:r w:rsidRPr="006B31CD">
        <w:rPr>
          <w:sz w:val="24"/>
          <w:szCs w:val="24"/>
          <w:lang w:eastAsia="ar-SA"/>
        </w:rPr>
        <w:t>Государственная регистрация осуществляется Арендатором самостоятельно, за счет собственных средств.</w:t>
      </w:r>
    </w:p>
    <w:p w:rsidR="00E961AA" w:rsidRPr="006B31CD" w:rsidRDefault="00E961AA" w:rsidP="00DF0E65">
      <w:pPr>
        <w:pStyle w:val="Default"/>
        <w:ind w:firstLine="567"/>
        <w:jc w:val="both"/>
      </w:pPr>
      <w:r w:rsidRPr="006B31CD">
        <w:rPr>
          <w:rFonts w:eastAsia="Times New Roman"/>
          <w:lang w:eastAsia="ar-SA"/>
        </w:rPr>
        <w:t xml:space="preserve">2.4. </w:t>
      </w:r>
      <w:r w:rsidRPr="006B31CD">
        <w:rPr>
          <w:rFonts w:eastAsia="Times New Roman"/>
        </w:rPr>
        <w:t>Действие настоящего договора прекращается по истечении указанного срока, и не может продляться дополнительным соглашением.</w:t>
      </w:r>
    </w:p>
    <w:p w:rsidR="00E961AA" w:rsidRPr="006B31CD" w:rsidRDefault="00E961AA" w:rsidP="00DF0E65">
      <w:pPr>
        <w:pStyle w:val="Standard"/>
        <w:ind w:firstLine="567"/>
        <w:jc w:val="both"/>
        <w:rPr>
          <w:rFonts w:ascii="Times New Roman" w:hAnsi="Times New Roman" w:cs="Times New Roman"/>
          <w:lang w:val="ru-RU"/>
        </w:rPr>
      </w:pPr>
    </w:p>
    <w:p w:rsidR="007C47DF" w:rsidRPr="006B31CD" w:rsidRDefault="007C47DF" w:rsidP="00DF0E65">
      <w:pPr>
        <w:pStyle w:val="a5"/>
        <w:ind w:left="0" w:firstLine="567"/>
        <w:rPr>
          <w:sz w:val="24"/>
          <w:szCs w:val="24"/>
        </w:rPr>
      </w:pPr>
    </w:p>
    <w:p w:rsidR="00E961AA" w:rsidRPr="006B31CD" w:rsidRDefault="00E961AA" w:rsidP="00DF0E65">
      <w:pPr>
        <w:pStyle w:val="Standard"/>
        <w:numPr>
          <w:ilvl w:val="0"/>
          <w:numId w:val="20"/>
        </w:numPr>
        <w:ind w:left="0" w:firstLine="567"/>
        <w:jc w:val="center"/>
        <w:rPr>
          <w:rFonts w:ascii="Times New Roman" w:hAnsi="Times New Roman" w:cs="Times New Roman"/>
          <w:b/>
          <w:lang w:val="ru-RU"/>
        </w:rPr>
      </w:pPr>
      <w:r w:rsidRPr="006B31CD">
        <w:rPr>
          <w:rFonts w:ascii="Times New Roman" w:hAnsi="Times New Roman" w:cs="Times New Roman"/>
          <w:b/>
          <w:lang w:val="ru-RU"/>
        </w:rPr>
        <w:t>Арендная плата</w:t>
      </w:r>
    </w:p>
    <w:p w:rsidR="00E961AA" w:rsidRPr="006B31CD" w:rsidRDefault="00E961AA"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3.1. Размер арендной платы за имущество составляет:</w:t>
      </w:r>
    </w:p>
    <w:p w:rsidR="00E961AA" w:rsidRPr="006B31CD" w:rsidRDefault="00E961AA" w:rsidP="00DF0E65">
      <w:pPr>
        <w:tabs>
          <w:tab w:val="left" w:pos="709"/>
        </w:tabs>
        <w:ind w:firstLine="567"/>
        <w:jc w:val="both"/>
        <w:rPr>
          <w:sz w:val="24"/>
          <w:szCs w:val="24"/>
        </w:rPr>
      </w:pPr>
      <w:r w:rsidRPr="006B31CD">
        <w:rPr>
          <w:sz w:val="24"/>
          <w:szCs w:val="24"/>
        </w:rPr>
        <w:t>за 1 год –  __________  руб., ( _______________) ____ коп</w:t>
      </w:r>
      <w:proofErr w:type="gramStart"/>
      <w:r w:rsidRPr="006B31CD">
        <w:rPr>
          <w:sz w:val="24"/>
          <w:szCs w:val="24"/>
        </w:rPr>
        <w:t>.</w:t>
      </w:r>
      <w:proofErr w:type="gramEnd"/>
      <w:r w:rsidRPr="006B31CD">
        <w:rPr>
          <w:sz w:val="24"/>
          <w:szCs w:val="24"/>
        </w:rPr>
        <w:t xml:space="preserve"> </w:t>
      </w:r>
      <w:proofErr w:type="gramStart"/>
      <w:r w:rsidRPr="006B31CD">
        <w:rPr>
          <w:sz w:val="24"/>
          <w:szCs w:val="24"/>
        </w:rPr>
        <w:t>б</w:t>
      </w:r>
      <w:proofErr w:type="gramEnd"/>
      <w:r w:rsidRPr="006B31CD">
        <w:rPr>
          <w:sz w:val="24"/>
          <w:szCs w:val="24"/>
        </w:rPr>
        <w:t>ез НДС.</w:t>
      </w:r>
    </w:p>
    <w:p w:rsidR="00E961AA" w:rsidRPr="006B31CD" w:rsidRDefault="00E961AA" w:rsidP="00DF0E65">
      <w:pPr>
        <w:tabs>
          <w:tab w:val="left" w:pos="709"/>
        </w:tabs>
        <w:ind w:firstLine="567"/>
        <w:jc w:val="both"/>
        <w:rPr>
          <w:sz w:val="16"/>
          <w:szCs w:val="16"/>
        </w:rPr>
      </w:pPr>
      <w:r w:rsidRPr="006B31CD">
        <w:rPr>
          <w:i/>
          <w:sz w:val="16"/>
          <w:szCs w:val="16"/>
        </w:rPr>
        <w:t xml:space="preserve">                                                           </w:t>
      </w:r>
      <w:r w:rsidR="00230705" w:rsidRPr="006B31CD">
        <w:rPr>
          <w:i/>
          <w:sz w:val="16"/>
          <w:szCs w:val="16"/>
        </w:rPr>
        <w:t xml:space="preserve">       </w:t>
      </w:r>
      <w:r w:rsidR="006B31CD">
        <w:rPr>
          <w:i/>
          <w:sz w:val="16"/>
          <w:szCs w:val="16"/>
        </w:rPr>
        <w:t xml:space="preserve">             </w:t>
      </w:r>
      <w:r w:rsidR="00230705" w:rsidRPr="006B31CD">
        <w:rPr>
          <w:i/>
          <w:sz w:val="16"/>
          <w:szCs w:val="16"/>
        </w:rPr>
        <w:t xml:space="preserve">    </w:t>
      </w:r>
      <w:r w:rsidRPr="006B31CD">
        <w:rPr>
          <w:i/>
          <w:sz w:val="16"/>
          <w:szCs w:val="16"/>
        </w:rPr>
        <w:t>(прописью)</w:t>
      </w:r>
    </w:p>
    <w:p w:rsidR="00E961AA" w:rsidRPr="00AA7C45" w:rsidRDefault="00E961AA" w:rsidP="00DF0E65">
      <w:pPr>
        <w:tabs>
          <w:tab w:val="left" w:pos="709"/>
        </w:tabs>
        <w:ind w:firstLine="567"/>
        <w:jc w:val="both"/>
        <w:rPr>
          <w:sz w:val="24"/>
          <w:szCs w:val="24"/>
        </w:rPr>
      </w:pPr>
      <w:r w:rsidRPr="006B31CD">
        <w:rPr>
          <w:rFonts w:eastAsia="Calibri"/>
          <w:sz w:val="24"/>
          <w:szCs w:val="24"/>
        </w:rPr>
        <w:t xml:space="preserve">в месяц – </w:t>
      </w:r>
      <w:r w:rsidRPr="006B31CD">
        <w:rPr>
          <w:sz w:val="24"/>
          <w:szCs w:val="24"/>
        </w:rPr>
        <w:t xml:space="preserve">__________  руб., ( </w:t>
      </w:r>
      <w:r w:rsidRPr="00AA7C45">
        <w:rPr>
          <w:sz w:val="24"/>
          <w:szCs w:val="24"/>
        </w:rPr>
        <w:t>_______________) ____ коп</w:t>
      </w:r>
      <w:proofErr w:type="gramStart"/>
      <w:r w:rsidRPr="00AA7C45">
        <w:rPr>
          <w:sz w:val="24"/>
          <w:szCs w:val="24"/>
        </w:rPr>
        <w:t>.</w:t>
      </w:r>
      <w:proofErr w:type="gramEnd"/>
      <w:r w:rsidRPr="00AA7C45">
        <w:rPr>
          <w:sz w:val="24"/>
          <w:szCs w:val="24"/>
        </w:rPr>
        <w:t xml:space="preserve"> </w:t>
      </w:r>
      <w:proofErr w:type="gramStart"/>
      <w:r w:rsidRPr="00AA7C45">
        <w:rPr>
          <w:sz w:val="24"/>
          <w:szCs w:val="24"/>
        </w:rPr>
        <w:t>б</w:t>
      </w:r>
      <w:proofErr w:type="gramEnd"/>
      <w:r w:rsidRPr="00AA7C45">
        <w:rPr>
          <w:sz w:val="24"/>
          <w:szCs w:val="24"/>
        </w:rPr>
        <w:t>ез НДС.</w:t>
      </w:r>
    </w:p>
    <w:p w:rsidR="00E961AA" w:rsidRPr="00AA7C45" w:rsidRDefault="00E961AA" w:rsidP="00DF0E65">
      <w:pPr>
        <w:tabs>
          <w:tab w:val="left" w:pos="709"/>
        </w:tabs>
        <w:ind w:firstLine="567"/>
        <w:jc w:val="both"/>
        <w:rPr>
          <w:sz w:val="16"/>
          <w:szCs w:val="16"/>
        </w:rPr>
      </w:pPr>
      <w:r w:rsidRPr="00AA7C45">
        <w:rPr>
          <w:i/>
          <w:sz w:val="16"/>
          <w:szCs w:val="16"/>
        </w:rPr>
        <w:t xml:space="preserve">                                                        </w:t>
      </w:r>
      <w:r w:rsidR="006B31CD" w:rsidRPr="00AA7C45">
        <w:rPr>
          <w:i/>
          <w:sz w:val="16"/>
          <w:szCs w:val="16"/>
        </w:rPr>
        <w:t xml:space="preserve">                           </w:t>
      </w:r>
      <w:r w:rsidRPr="00AA7C45">
        <w:rPr>
          <w:i/>
          <w:sz w:val="16"/>
          <w:szCs w:val="16"/>
        </w:rPr>
        <w:t xml:space="preserve"> (прописью)</w:t>
      </w:r>
    </w:p>
    <w:p w:rsidR="00E961AA" w:rsidRPr="00AA7C45" w:rsidRDefault="00E961AA" w:rsidP="00DF0E65">
      <w:pPr>
        <w:tabs>
          <w:tab w:val="left" w:pos="709"/>
        </w:tabs>
        <w:ind w:firstLine="567"/>
        <w:jc w:val="both"/>
        <w:rPr>
          <w:sz w:val="24"/>
          <w:szCs w:val="24"/>
        </w:rPr>
      </w:pPr>
      <w:r w:rsidRPr="00AA7C45">
        <w:rPr>
          <w:rFonts w:eastAsia="Calibri"/>
          <w:sz w:val="24"/>
          <w:szCs w:val="24"/>
        </w:rPr>
        <w:t xml:space="preserve">за 1 кв. м. в месяц – </w:t>
      </w:r>
      <w:r w:rsidRPr="00AA7C45">
        <w:rPr>
          <w:sz w:val="24"/>
          <w:szCs w:val="24"/>
        </w:rPr>
        <w:t>__________  руб., ( _______________) ____ коп</w:t>
      </w:r>
      <w:proofErr w:type="gramStart"/>
      <w:r w:rsidRPr="00AA7C45">
        <w:rPr>
          <w:sz w:val="24"/>
          <w:szCs w:val="24"/>
        </w:rPr>
        <w:t>.</w:t>
      </w:r>
      <w:proofErr w:type="gramEnd"/>
      <w:r w:rsidRPr="00AA7C45">
        <w:rPr>
          <w:sz w:val="24"/>
          <w:szCs w:val="24"/>
        </w:rPr>
        <w:t xml:space="preserve"> </w:t>
      </w:r>
      <w:proofErr w:type="gramStart"/>
      <w:r w:rsidRPr="00AA7C45">
        <w:rPr>
          <w:sz w:val="24"/>
          <w:szCs w:val="24"/>
        </w:rPr>
        <w:t>б</w:t>
      </w:r>
      <w:proofErr w:type="gramEnd"/>
      <w:r w:rsidRPr="00AA7C45">
        <w:rPr>
          <w:sz w:val="24"/>
          <w:szCs w:val="24"/>
        </w:rPr>
        <w:t>ез НДС.</w:t>
      </w:r>
    </w:p>
    <w:p w:rsidR="00E961AA" w:rsidRPr="00AA7C45" w:rsidRDefault="00E961AA" w:rsidP="00DF0E65">
      <w:pPr>
        <w:tabs>
          <w:tab w:val="left" w:pos="709"/>
          <w:tab w:val="left" w:pos="7889"/>
        </w:tabs>
        <w:ind w:firstLine="567"/>
        <w:jc w:val="center"/>
        <w:rPr>
          <w:sz w:val="16"/>
          <w:szCs w:val="16"/>
        </w:rPr>
      </w:pPr>
      <w:r w:rsidRPr="00AA7C45">
        <w:rPr>
          <w:i/>
          <w:sz w:val="16"/>
          <w:szCs w:val="16"/>
        </w:rPr>
        <w:t>(прописью)</w:t>
      </w:r>
    </w:p>
    <w:p w:rsidR="00E26C96" w:rsidRPr="00AA7C45" w:rsidRDefault="00E961AA" w:rsidP="00DF0E65">
      <w:pPr>
        <w:pStyle w:val="Standard"/>
        <w:ind w:firstLine="567"/>
        <w:jc w:val="both"/>
        <w:rPr>
          <w:rFonts w:ascii="Times New Roman" w:hAnsi="Times New Roman" w:cs="Times New Roman"/>
          <w:lang w:val="ru-RU"/>
        </w:rPr>
      </w:pPr>
      <w:r w:rsidRPr="00AA7C45">
        <w:rPr>
          <w:rFonts w:ascii="Times New Roman" w:hAnsi="Times New Roman" w:cs="Times New Roman"/>
          <w:lang w:val="ru-RU"/>
        </w:rPr>
        <w:t>3.2</w:t>
      </w:r>
      <w:r w:rsidR="00E26C96" w:rsidRPr="00AA7C45">
        <w:rPr>
          <w:rFonts w:ascii="Times New Roman" w:hAnsi="Times New Roman" w:cs="Times New Roman"/>
          <w:lang w:val="ru-RU"/>
        </w:rPr>
        <w:t>.</w:t>
      </w:r>
      <w:r w:rsidRPr="00AA7C45">
        <w:rPr>
          <w:rFonts w:ascii="Times New Roman" w:hAnsi="Times New Roman" w:cs="Times New Roman"/>
          <w:lang w:val="ru-RU"/>
        </w:rPr>
        <w:t xml:space="preserve"> </w:t>
      </w:r>
      <w:r w:rsidR="00E26C96" w:rsidRPr="00AA7C45">
        <w:rPr>
          <w:rFonts w:ascii="Times New Roman" w:hAnsi="Times New Roman" w:cs="Times New Roman"/>
          <w:lang w:val="ru-RU"/>
        </w:rPr>
        <w:t>Арендная плата за любой неполный месяц срока аренды рассчитывается пропорционально фактическому количеству календарных дней неполного месяца срока аренды.</w:t>
      </w:r>
    </w:p>
    <w:p w:rsidR="00E961AA" w:rsidRPr="00AA7C45" w:rsidRDefault="00E26C96" w:rsidP="00DF0E65">
      <w:pPr>
        <w:pStyle w:val="Standard"/>
        <w:ind w:firstLine="567"/>
        <w:jc w:val="both"/>
        <w:rPr>
          <w:rFonts w:ascii="Times New Roman" w:hAnsi="Times New Roman" w:cs="Times New Roman"/>
          <w:lang w:val="ru-RU"/>
        </w:rPr>
      </w:pPr>
      <w:r w:rsidRPr="00AA7C45">
        <w:rPr>
          <w:rFonts w:ascii="Times New Roman" w:hAnsi="Times New Roman" w:cs="Times New Roman"/>
          <w:lang w:val="ru-RU"/>
        </w:rPr>
        <w:t xml:space="preserve">3.3. </w:t>
      </w:r>
      <w:r w:rsidR="00E961AA" w:rsidRPr="00AA7C45">
        <w:rPr>
          <w:rFonts w:ascii="Times New Roman" w:hAnsi="Times New Roman" w:cs="Times New Roman"/>
          <w:lang w:val="ru-RU"/>
        </w:rPr>
        <w:t>Налог на добавленную стоимость, Арендатор уплачивает самостоятельно в порядке, предусмотренном законодательством Российской Федерации.</w:t>
      </w:r>
    </w:p>
    <w:p w:rsidR="00E961AA" w:rsidRPr="00AA7C45" w:rsidRDefault="00E961AA" w:rsidP="00DF0E65">
      <w:pPr>
        <w:pStyle w:val="Standard"/>
        <w:ind w:firstLine="567"/>
        <w:jc w:val="both"/>
        <w:rPr>
          <w:rFonts w:ascii="Times New Roman" w:hAnsi="Times New Roman" w:cs="Times New Roman"/>
          <w:lang w:val="ru-RU"/>
        </w:rPr>
      </w:pPr>
      <w:r w:rsidRPr="00AA7C45">
        <w:rPr>
          <w:rFonts w:ascii="Times New Roman" w:hAnsi="Times New Roman" w:cs="Times New Roman"/>
          <w:lang w:val="ru-RU"/>
        </w:rPr>
        <w:t xml:space="preserve">Задаток, внесенный Арендатором, засчитываются в счет арендной платы. </w:t>
      </w:r>
    </w:p>
    <w:p w:rsidR="00E961AA" w:rsidRPr="00AA7C45" w:rsidRDefault="00E961AA" w:rsidP="00DF0E65">
      <w:pPr>
        <w:pStyle w:val="Standard"/>
        <w:ind w:firstLine="567"/>
        <w:jc w:val="both"/>
        <w:rPr>
          <w:rFonts w:ascii="Times New Roman" w:hAnsi="Times New Roman" w:cs="Times New Roman"/>
          <w:lang w:val="ru-RU"/>
        </w:rPr>
      </w:pPr>
      <w:r w:rsidRPr="00AA7C45">
        <w:rPr>
          <w:rFonts w:ascii="Times New Roman" w:hAnsi="Times New Roman" w:cs="Times New Roman"/>
          <w:lang w:val="ru-RU"/>
        </w:rPr>
        <w:t>3.4. В  арендную плату не включены расходы по:  отоплению, водоснабжению,</w:t>
      </w:r>
      <w:r w:rsidR="00EE666F" w:rsidRPr="00AA7C45">
        <w:rPr>
          <w:rFonts w:ascii="Times New Roman" w:hAnsi="Times New Roman" w:cs="Times New Roman"/>
          <w:lang w:val="ru-RU"/>
        </w:rPr>
        <w:t xml:space="preserve"> водоотведению,</w:t>
      </w:r>
      <w:r w:rsidRPr="00AA7C45">
        <w:rPr>
          <w:rFonts w:ascii="Times New Roman" w:hAnsi="Times New Roman" w:cs="Times New Roman"/>
          <w:lang w:val="ru-RU"/>
        </w:rPr>
        <w:t> электроснабжению,  услуги по обращению с  твердыми коммунальными отходами</w:t>
      </w:r>
      <w:r w:rsidR="002D1EB4" w:rsidRPr="00AA7C45">
        <w:rPr>
          <w:rFonts w:ascii="Times New Roman" w:hAnsi="Times New Roman" w:cs="Times New Roman"/>
          <w:lang w:val="ru-RU"/>
        </w:rPr>
        <w:t xml:space="preserve">, охране </w:t>
      </w:r>
      <w:r w:rsidRPr="00AA7C45">
        <w:rPr>
          <w:rFonts w:ascii="Times New Roman" w:hAnsi="Times New Roman" w:cs="Times New Roman"/>
          <w:lang w:val="ru-RU"/>
        </w:rPr>
        <w:t>и прочее содержанию имущества. Указанные расходы возмещаются Арендатором аукциона по отдельно заключенным договорам.</w:t>
      </w:r>
    </w:p>
    <w:p w:rsidR="00385086" w:rsidRPr="00AA7C45" w:rsidRDefault="00E961AA" w:rsidP="00EE666F">
      <w:pPr>
        <w:tabs>
          <w:tab w:val="left" w:pos="709"/>
        </w:tabs>
        <w:ind w:firstLine="567"/>
        <w:jc w:val="both"/>
        <w:rPr>
          <w:sz w:val="24"/>
          <w:szCs w:val="24"/>
        </w:rPr>
      </w:pPr>
      <w:r w:rsidRPr="00AA7C45">
        <w:t xml:space="preserve">3.5. </w:t>
      </w:r>
      <w:r w:rsidR="00385086" w:rsidRPr="00AA7C45">
        <w:rPr>
          <w:sz w:val="24"/>
          <w:szCs w:val="24"/>
        </w:rPr>
        <w:t xml:space="preserve">Задаток, внесенный </w:t>
      </w:r>
      <w:r w:rsidR="006534CE" w:rsidRPr="00AA7C45">
        <w:rPr>
          <w:sz w:val="24"/>
          <w:szCs w:val="24"/>
        </w:rPr>
        <w:t xml:space="preserve">Арендатором </w:t>
      </w:r>
      <w:r w:rsidR="00385086" w:rsidRPr="00AA7C45">
        <w:rPr>
          <w:sz w:val="24"/>
          <w:szCs w:val="24"/>
        </w:rPr>
        <w:t xml:space="preserve"> в соответствии с извещением о проведен</w:t>
      </w:r>
      <w:proofErr w:type="gramStart"/>
      <w:r w:rsidR="00385086" w:rsidRPr="00AA7C45">
        <w:rPr>
          <w:sz w:val="24"/>
          <w:szCs w:val="24"/>
        </w:rPr>
        <w:t>ии ау</w:t>
      </w:r>
      <w:proofErr w:type="gramEnd"/>
      <w:r w:rsidR="00385086" w:rsidRPr="00AA7C45">
        <w:rPr>
          <w:sz w:val="24"/>
          <w:szCs w:val="24"/>
        </w:rPr>
        <w:t>кциона в электронной форме (далее – задаток) в сумме</w:t>
      </w:r>
      <w:r w:rsidR="00EE666F" w:rsidRPr="00AA7C45">
        <w:rPr>
          <w:sz w:val="24"/>
          <w:szCs w:val="24"/>
        </w:rPr>
        <w:t xml:space="preserve"> 22 886 (Двадцать две  тысячи восемьсот восемьдесят шесть) рублей 42 копе</w:t>
      </w:r>
      <w:r w:rsidR="007D5FC7" w:rsidRPr="00AA7C45">
        <w:rPr>
          <w:sz w:val="24"/>
          <w:szCs w:val="24"/>
        </w:rPr>
        <w:t>й</w:t>
      </w:r>
      <w:r w:rsidR="00EE666F" w:rsidRPr="00AA7C45">
        <w:rPr>
          <w:sz w:val="24"/>
          <w:szCs w:val="24"/>
        </w:rPr>
        <w:t>к</w:t>
      </w:r>
      <w:r w:rsidR="007D5FC7" w:rsidRPr="00AA7C45">
        <w:rPr>
          <w:sz w:val="24"/>
          <w:szCs w:val="24"/>
        </w:rPr>
        <w:t>и</w:t>
      </w:r>
      <w:r w:rsidR="00EE666F" w:rsidRPr="00AA7C45">
        <w:rPr>
          <w:sz w:val="24"/>
          <w:szCs w:val="24"/>
        </w:rPr>
        <w:t xml:space="preserve"> </w:t>
      </w:r>
      <w:r w:rsidR="00385086" w:rsidRPr="00AA7C45">
        <w:rPr>
          <w:sz w:val="24"/>
          <w:szCs w:val="24"/>
        </w:rPr>
        <w:t>засчитывается</w:t>
      </w:r>
      <w:r w:rsidR="00EE666F" w:rsidRPr="00AA7C45">
        <w:rPr>
          <w:sz w:val="24"/>
          <w:szCs w:val="24"/>
        </w:rPr>
        <w:t xml:space="preserve"> </w:t>
      </w:r>
      <w:r w:rsidR="00385086" w:rsidRPr="00AA7C45">
        <w:rPr>
          <w:sz w:val="24"/>
          <w:szCs w:val="24"/>
        </w:rPr>
        <w:t xml:space="preserve">в </w:t>
      </w:r>
      <w:r w:rsidR="00C82FC8" w:rsidRPr="00AA7C45">
        <w:rPr>
          <w:sz w:val="24"/>
          <w:szCs w:val="24"/>
        </w:rPr>
        <w:t>с</w:t>
      </w:r>
      <w:r w:rsidR="006534CE" w:rsidRPr="00AA7C45">
        <w:rPr>
          <w:sz w:val="24"/>
          <w:szCs w:val="24"/>
        </w:rPr>
        <w:t>чет арендной платы</w:t>
      </w:r>
      <w:r w:rsidR="00385086" w:rsidRPr="00AA7C45">
        <w:rPr>
          <w:sz w:val="24"/>
          <w:szCs w:val="24"/>
        </w:rPr>
        <w:t>.</w:t>
      </w:r>
    </w:p>
    <w:p w:rsidR="00E961AA" w:rsidRPr="006B31CD" w:rsidRDefault="00385086" w:rsidP="00DF0E65">
      <w:pPr>
        <w:pStyle w:val="Standard"/>
        <w:ind w:firstLine="567"/>
        <w:jc w:val="both"/>
        <w:rPr>
          <w:rFonts w:ascii="Times New Roman" w:hAnsi="Times New Roman" w:cs="Times New Roman"/>
          <w:lang w:val="ru-RU"/>
        </w:rPr>
      </w:pPr>
      <w:r w:rsidRPr="00AA7C45">
        <w:rPr>
          <w:rFonts w:ascii="Times New Roman" w:hAnsi="Times New Roman" w:cs="Times New Roman"/>
          <w:lang w:val="ru-RU"/>
        </w:rPr>
        <w:t xml:space="preserve">3.6. </w:t>
      </w:r>
      <w:r w:rsidR="00E961AA" w:rsidRPr="00AA7C45">
        <w:rPr>
          <w:rFonts w:ascii="Times New Roman" w:hAnsi="Times New Roman" w:cs="Times New Roman"/>
          <w:lang w:val="ru-RU"/>
        </w:rPr>
        <w:t>Арендная плата перечисляется Арендатором (равными долями от начисленной суммы арендной платы) путем безналичного перечисления денежных средств</w:t>
      </w:r>
      <w:r w:rsidR="00E961AA" w:rsidRPr="006B31CD">
        <w:rPr>
          <w:rFonts w:ascii="Times New Roman" w:hAnsi="Times New Roman" w:cs="Times New Roman"/>
          <w:lang w:val="ru-RU"/>
        </w:rPr>
        <w:t>, не позднее 10 числа месяца</w:t>
      </w:r>
      <w:r w:rsidR="00E26C96" w:rsidRPr="006B31CD">
        <w:rPr>
          <w:rFonts w:ascii="Times New Roman" w:hAnsi="Times New Roman" w:cs="Times New Roman"/>
          <w:lang w:val="ru-RU"/>
        </w:rPr>
        <w:t xml:space="preserve">, предшествующего оплачиваемому месяцу </w:t>
      </w:r>
      <w:r w:rsidR="00E961AA" w:rsidRPr="006B31CD">
        <w:rPr>
          <w:rFonts w:ascii="Times New Roman" w:hAnsi="Times New Roman" w:cs="Times New Roman"/>
          <w:lang w:val="ru-RU"/>
        </w:rPr>
        <w:t xml:space="preserve"> по следующим реквизитам:</w:t>
      </w:r>
    </w:p>
    <w:p w:rsidR="00E26C96" w:rsidRPr="006B31CD" w:rsidRDefault="00E961AA" w:rsidP="00DF0E65">
      <w:pPr>
        <w:pStyle w:val="a3"/>
        <w:ind w:firstLine="567"/>
        <w:jc w:val="both"/>
        <w:rPr>
          <w:spacing w:val="1"/>
          <w:sz w:val="24"/>
          <w:szCs w:val="24"/>
        </w:rPr>
      </w:pPr>
      <w:r w:rsidRPr="006B31CD">
        <w:rPr>
          <w:spacing w:val="1"/>
          <w:sz w:val="24"/>
          <w:szCs w:val="24"/>
        </w:rPr>
        <w:t xml:space="preserve">Получатель: </w:t>
      </w:r>
      <w:r w:rsidR="00E26C96" w:rsidRPr="006B31CD">
        <w:rPr>
          <w:spacing w:val="1"/>
          <w:sz w:val="24"/>
          <w:szCs w:val="24"/>
        </w:rPr>
        <w:t xml:space="preserve">УФК по Ленинградской области (Администрация Борского сельского поселения Бокситогорского муниципального района Ленинградской области, </w:t>
      </w:r>
      <w:proofErr w:type="gramStart"/>
      <w:r w:rsidR="00E26C96" w:rsidRPr="006B31CD">
        <w:rPr>
          <w:spacing w:val="1"/>
          <w:sz w:val="24"/>
          <w:szCs w:val="24"/>
        </w:rPr>
        <w:t>л</w:t>
      </w:r>
      <w:proofErr w:type="gramEnd"/>
      <w:r w:rsidR="00E26C96" w:rsidRPr="006B31CD">
        <w:rPr>
          <w:spacing w:val="1"/>
          <w:sz w:val="24"/>
          <w:szCs w:val="24"/>
        </w:rPr>
        <w:t>/с 04453004760)</w:t>
      </w:r>
    </w:p>
    <w:p w:rsidR="00E26C96" w:rsidRPr="006B31CD" w:rsidRDefault="00E26C96" w:rsidP="00DF0E65">
      <w:pPr>
        <w:pStyle w:val="a3"/>
        <w:ind w:firstLine="567"/>
        <w:jc w:val="both"/>
        <w:rPr>
          <w:spacing w:val="1"/>
          <w:sz w:val="24"/>
          <w:szCs w:val="24"/>
        </w:rPr>
      </w:pPr>
      <w:r w:rsidRPr="006B31CD">
        <w:rPr>
          <w:spacing w:val="1"/>
          <w:sz w:val="24"/>
          <w:szCs w:val="24"/>
        </w:rPr>
        <w:t>ИНН: 4715015972;  КПП: 471501001</w:t>
      </w:r>
    </w:p>
    <w:p w:rsidR="00E26C96" w:rsidRPr="006B31CD" w:rsidRDefault="00E26C96" w:rsidP="00DF0E65">
      <w:pPr>
        <w:pStyle w:val="a3"/>
        <w:ind w:firstLine="567"/>
        <w:jc w:val="both"/>
        <w:rPr>
          <w:spacing w:val="1"/>
          <w:sz w:val="24"/>
          <w:szCs w:val="24"/>
        </w:rPr>
      </w:pPr>
      <w:r w:rsidRPr="006B31CD">
        <w:rPr>
          <w:spacing w:val="1"/>
          <w:sz w:val="24"/>
          <w:szCs w:val="24"/>
        </w:rPr>
        <w:t>казначейский счёт  03100643000000014500</w:t>
      </w:r>
    </w:p>
    <w:p w:rsidR="00E26C96" w:rsidRPr="006B31CD" w:rsidRDefault="00E26C96" w:rsidP="00DF0E65">
      <w:pPr>
        <w:pStyle w:val="a3"/>
        <w:ind w:firstLine="567"/>
        <w:jc w:val="both"/>
        <w:rPr>
          <w:spacing w:val="1"/>
          <w:sz w:val="24"/>
          <w:szCs w:val="24"/>
        </w:rPr>
      </w:pPr>
      <w:r w:rsidRPr="006B31CD">
        <w:rPr>
          <w:spacing w:val="1"/>
          <w:sz w:val="24"/>
          <w:szCs w:val="24"/>
        </w:rPr>
        <w:t>единый казначейский счет 40102810745370000006</w:t>
      </w:r>
    </w:p>
    <w:p w:rsidR="00E26C96" w:rsidRPr="006B31CD" w:rsidRDefault="00E26C96" w:rsidP="00DF0E65">
      <w:pPr>
        <w:pStyle w:val="a3"/>
        <w:ind w:firstLine="567"/>
        <w:jc w:val="both"/>
        <w:rPr>
          <w:spacing w:val="1"/>
          <w:sz w:val="24"/>
          <w:szCs w:val="24"/>
        </w:rPr>
      </w:pPr>
      <w:r w:rsidRPr="006B31CD">
        <w:rPr>
          <w:spacing w:val="1"/>
          <w:sz w:val="24"/>
          <w:szCs w:val="24"/>
        </w:rPr>
        <w:t xml:space="preserve">ОТДЕЛЕНИЕ ЛЕНИНГРАДСКОЕ БАНКА </w:t>
      </w:r>
    </w:p>
    <w:p w:rsidR="00E26C96" w:rsidRPr="006B31CD" w:rsidRDefault="00E26C96" w:rsidP="00DF0E65">
      <w:pPr>
        <w:pStyle w:val="a3"/>
        <w:ind w:firstLine="567"/>
        <w:jc w:val="both"/>
        <w:rPr>
          <w:spacing w:val="1"/>
          <w:sz w:val="24"/>
          <w:szCs w:val="24"/>
        </w:rPr>
      </w:pPr>
      <w:r w:rsidRPr="006B31CD">
        <w:rPr>
          <w:spacing w:val="1"/>
          <w:sz w:val="24"/>
          <w:szCs w:val="24"/>
        </w:rPr>
        <w:t xml:space="preserve">РОССИИ//УФК по Ленинградской области, г. Санкт-Петербург   </w:t>
      </w:r>
    </w:p>
    <w:p w:rsidR="00E26C96" w:rsidRPr="006B31CD" w:rsidRDefault="00E26C96" w:rsidP="00DF0E65">
      <w:pPr>
        <w:pStyle w:val="a3"/>
        <w:ind w:firstLine="567"/>
        <w:jc w:val="both"/>
        <w:rPr>
          <w:spacing w:val="1"/>
          <w:sz w:val="24"/>
          <w:szCs w:val="24"/>
        </w:rPr>
      </w:pPr>
      <w:r w:rsidRPr="006B31CD">
        <w:rPr>
          <w:spacing w:val="1"/>
          <w:sz w:val="24"/>
          <w:szCs w:val="24"/>
        </w:rPr>
        <w:t xml:space="preserve">БИК 014106101  </w:t>
      </w:r>
    </w:p>
    <w:p w:rsidR="00E26C96" w:rsidRPr="006B31CD" w:rsidRDefault="00E26C96" w:rsidP="00DF0E65">
      <w:pPr>
        <w:pStyle w:val="a3"/>
        <w:ind w:firstLine="567"/>
        <w:jc w:val="both"/>
        <w:rPr>
          <w:spacing w:val="1"/>
          <w:sz w:val="24"/>
          <w:szCs w:val="24"/>
        </w:rPr>
      </w:pPr>
      <w:r w:rsidRPr="006B31CD">
        <w:rPr>
          <w:spacing w:val="1"/>
          <w:sz w:val="24"/>
          <w:szCs w:val="24"/>
        </w:rPr>
        <w:t xml:space="preserve">ОГРН 1054701512392    </w:t>
      </w:r>
    </w:p>
    <w:p w:rsidR="00E26C96" w:rsidRPr="006B31CD" w:rsidRDefault="00E26C96" w:rsidP="00DF0E65">
      <w:pPr>
        <w:pStyle w:val="a3"/>
        <w:ind w:firstLine="567"/>
        <w:jc w:val="both"/>
        <w:rPr>
          <w:spacing w:val="1"/>
          <w:sz w:val="24"/>
          <w:szCs w:val="24"/>
        </w:rPr>
      </w:pPr>
      <w:r w:rsidRPr="006B31CD">
        <w:rPr>
          <w:spacing w:val="1"/>
          <w:sz w:val="24"/>
          <w:szCs w:val="24"/>
        </w:rPr>
        <w:t xml:space="preserve">ОКПО 04183173    </w:t>
      </w:r>
    </w:p>
    <w:p w:rsidR="00E26C96" w:rsidRPr="006B31CD" w:rsidRDefault="00E26C96" w:rsidP="00DF0E65">
      <w:pPr>
        <w:pStyle w:val="a3"/>
        <w:ind w:firstLine="567"/>
        <w:jc w:val="both"/>
        <w:rPr>
          <w:spacing w:val="1"/>
          <w:sz w:val="24"/>
          <w:szCs w:val="24"/>
        </w:rPr>
      </w:pPr>
      <w:r w:rsidRPr="006B31CD">
        <w:rPr>
          <w:spacing w:val="1"/>
          <w:sz w:val="24"/>
          <w:szCs w:val="24"/>
        </w:rPr>
        <w:t>ОКАТО 41203816001</w:t>
      </w:r>
    </w:p>
    <w:p w:rsidR="00E26C96" w:rsidRPr="006B31CD" w:rsidRDefault="00E26C96" w:rsidP="00DF0E65">
      <w:pPr>
        <w:pStyle w:val="a3"/>
        <w:ind w:firstLine="567"/>
        <w:jc w:val="both"/>
        <w:rPr>
          <w:spacing w:val="1"/>
          <w:sz w:val="24"/>
          <w:szCs w:val="24"/>
        </w:rPr>
      </w:pPr>
      <w:r w:rsidRPr="006B31CD">
        <w:rPr>
          <w:spacing w:val="1"/>
          <w:sz w:val="24"/>
          <w:szCs w:val="24"/>
        </w:rPr>
        <w:t>ОКТМО 41603416</w:t>
      </w:r>
    </w:p>
    <w:p w:rsidR="00E26C96" w:rsidRPr="006B31CD" w:rsidRDefault="00E26C96" w:rsidP="00DF0E65">
      <w:pPr>
        <w:pStyle w:val="a3"/>
        <w:ind w:firstLine="567"/>
        <w:jc w:val="both"/>
        <w:rPr>
          <w:spacing w:val="1"/>
          <w:sz w:val="24"/>
          <w:szCs w:val="24"/>
        </w:rPr>
      </w:pPr>
      <w:r w:rsidRPr="006B31CD">
        <w:rPr>
          <w:spacing w:val="1"/>
          <w:sz w:val="24"/>
          <w:szCs w:val="24"/>
        </w:rPr>
        <w:t>Код администратора дохода 006</w:t>
      </w:r>
    </w:p>
    <w:p w:rsidR="00E26C96" w:rsidRPr="006B31CD" w:rsidRDefault="00E26C96" w:rsidP="00DF0E65">
      <w:pPr>
        <w:pStyle w:val="a3"/>
        <w:ind w:firstLine="567"/>
        <w:jc w:val="both"/>
        <w:rPr>
          <w:spacing w:val="1"/>
          <w:sz w:val="24"/>
          <w:szCs w:val="24"/>
        </w:rPr>
      </w:pPr>
      <w:r w:rsidRPr="006B31CD">
        <w:rPr>
          <w:spacing w:val="1"/>
          <w:sz w:val="24"/>
          <w:szCs w:val="24"/>
        </w:rPr>
        <w:t>КБК 006 1 11 05075 10 0000 120</w:t>
      </w:r>
    </w:p>
    <w:p w:rsidR="00E961AA" w:rsidRPr="006B31CD" w:rsidRDefault="00E961AA"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 xml:space="preserve">В назначении платежа указать: Арендная плата по договору аренды </w:t>
      </w:r>
      <w:r w:rsidR="00E26C96" w:rsidRPr="006B31CD">
        <w:rPr>
          <w:rFonts w:ascii="Times New Roman" w:hAnsi="Times New Roman" w:cs="Times New Roman"/>
          <w:lang w:val="ru-RU"/>
        </w:rPr>
        <w:t xml:space="preserve">муниципального </w:t>
      </w:r>
      <w:r w:rsidRPr="006B31CD">
        <w:rPr>
          <w:rFonts w:ascii="Times New Roman" w:hAnsi="Times New Roman" w:cs="Times New Roman"/>
          <w:lang w:val="ru-RU"/>
        </w:rPr>
        <w:t>имущества от «___» _________2022 года  № ___.</w:t>
      </w:r>
    </w:p>
    <w:p w:rsidR="00E26C96" w:rsidRPr="006B31CD" w:rsidRDefault="00E26C96"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Арендная плата за первый меся</w:t>
      </w:r>
      <w:r w:rsidR="00E026FB" w:rsidRPr="006B31CD">
        <w:rPr>
          <w:rFonts w:ascii="Times New Roman" w:hAnsi="Times New Roman" w:cs="Times New Roman"/>
          <w:lang w:val="ru-RU"/>
        </w:rPr>
        <w:t>ц</w:t>
      </w:r>
      <w:r w:rsidRPr="006B31CD">
        <w:rPr>
          <w:rFonts w:ascii="Times New Roman" w:hAnsi="Times New Roman" w:cs="Times New Roman"/>
          <w:lang w:val="ru-RU"/>
        </w:rPr>
        <w:t xml:space="preserve"> аренды</w:t>
      </w:r>
      <w:r w:rsidR="00E026FB" w:rsidRPr="006B31CD">
        <w:rPr>
          <w:rFonts w:ascii="Times New Roman" w:hAnsi="Times New Roman" w:cs="Times New Roman"/>
          <w:lang w:val="ru-RU"/>
        </w:rPr>
        <w:t xml:space="preserve"> (</w:t>
      </w:r>
      <w:r w:rsidRPr="006B31CD">
        <w:rPr>
          <w:rFonts w:ascii="Times New Roman" w:hAnsi="Times New Roman" w:cs="Times New Roman"/>
          <w:lang w:val="ru-RU"/>
        </w:rPr>
        <w:t>неполный месяц</w:t>
      </w:r>
      <w:r w:rsidR="00E026FB" w:rsidRPr="006B31CD">
        <w:rPr>
          <w:rFonts w:ascii="Times New Roman" w:hAnsi="Times New Roman" w:cs="Times New Roman"/>
          <w:lang w:val="ru-RU"/>
        </w:rPr>
        <w:t xml:space="preserve"> аренды</w:t>
      </w:r>
      <w:r w:rsidR="00E026FB" w:rsidRPr="00DF0E65">
        <w:rPr>
          <w:rFonts w:ascii="Times New Roman" w:hAnsi="Times New Roman" w:cs="Times New Roman"/>
          <w:lang w:val="ru-RU"/>
        </w:rPr>
        <w:t>)</w:t>
      </w:r>
      <w:r w:rsidRPr="00DF0E65">
        <w:rPr>
          <w:rFonts w:ascii="Times New Roman" w:hAnsi="Times New Roman" w:cs="Times New Roman"/>
          <w:lang w:val="ru-RU"/>
        </w:rPr>
        <w:t xml:space="preserve"> </w:t>
      </w:r>
      <w:r w:rsidR="00E026FB" w:rsidRPr="00DF0E65">
        <w:rPr>
          <w:rFonts w:ascii="Times New Roman" w:hAnsi="Times New Roman" w:cs="Times New Roman"/>
          <w:lang w:val="ru-RU"/>
        </w:rPr>
        <w:t xml:space="preserve">перечисляется Арендатором </w:t>
      </w:r>
      <w:r w:rsidRPr="00DF0E65">
        <w:rPr>
          <w:rFonts w:ascii="Times New Roman" w:hAnsi="Times New Roman" w:cs="Times New Roman"/>
          <w:lang w:val="ru-RU"/>
        </w:rPr>
        <w:t>путем безналичного перечисления денежных средств</w:t>
      </w:r>
      <w:r w:rsidR="00385086">
        <w:rPr>
          <w:rFonts w:ascii="Times New Roman" w:hAnsi="Times New Roman" w:cs="Times New Roman"/>
          <w:lang w:val="ru-RU"/>
        </w:rPr>
        <w:t xml:space="preserve"> с учетом суммы</w:t>
      </w:r>
      <w:r w:rsidRPr="00DF0E65">
        <w:rPr>
          <w:rFonts w:ascii="Times New Roman" w:hAnsi="Times New Roman" w:cs="Times New Roman"/>
          <w:lang w:val="ru-RU"/>
        </w:rPr>
        <w:t>,</w:t>
      </w:r>
      <w:r w:rsidR="00385086">
        <w:rPr>
          <w:rFonts w:ascii="Times New Roman" w:hAnsi="Times New Roman" w:cs="Times New Roman"/>
          <w:lang w:val="ru-RU"/>
        </w:rPr>
        <w:t xml:space="preserve"> </w:t>
      </w:r>
      <w:r w:rsidR="00385086">
        <w:rPr>
          <w:rFonts w:ascii="Times New Roman" w:hAnsi="Times New Roman" w:cs="Times New Roman"/>
          <w:lang w:val="ru-RU"/>
        </w:rPr>
        <w:lastRenderedPageBreak/>
        <w:t>предусмотренной</w:t>
      </w:r>
      <w:r w:rsidR="00377498">
        <w:rPr>
          <w:rFonts w:ascii="Times New Roman" w:hAnsi="Times New Roman" w:cs="Times New Roman"/>
          <w:lang w:val="ru-RU"/>
        </w:rPr>
        <w:t xml:space="preserve">, пунктом 3.5 настоящего договора, </w:t>
      </w:r>
      <w:r w:rsidRPr="00DF0E65">
        <w:rPr>
          <w:rFonts w:ascii="Times New Roman" w:hAnsi="Times New Roman" w:cs="Times New Roman"/>
          <w:lang w:val="ru-RU"/>
        </w:rPr>
        <w:t xml:space="preserve">в течение  5 </w:t>
      </w:r>
      <w:r w:rsidR="006B31CD" w:rsidRPr="00DF0E65">
        <w:rPr>
          <w:rFonts w:ascii="Times New Roman" w:hAnsi="Times New Roman" w:cs="Times New Roman"/>
          <w:lang w:val="ru-RU"/>
        </w:rPr>
        <w:t xml:space="preserve">(пяти) </w:t>
      </w:r>
      <w:r w:rsidRPr="00DF0E65">
        <w:rPr>
          <w:rFonts w:ascii="Times New Roman" w:hAnsi="Times New Roman" w:cs="Times New Roman"/>
          <w:lang w:val="ru-RU"/>
        </w:rPr>
        <w:t>рабочих дней со дня заключения настоящего дог</w:t>
      </w:r>
      <w:r w:rsidR="00E026FB" w:rsidRPr="00DF0E65">
        <w:rPr>
          <w:rFonts w:ascii="Times New Roman" w:hAnsi="Times New Roman" w:cs="Times New Roman"/>
          <w:lang w:val="ru-RU"/>
        </w:rPr>
        <w:t>о</w:t>
      </w:r>
      <w:r w:rsidRPr="00DF0E65">
        <w:rPr>
          <w:rFonts w:ascii="Times New Roman" w:hAnsi="Times New Roman" w:cs="Times New Roman"/>
          <w:lang w:val="ru-RU"/>
        </w:rPr>
        <w:t>вора.</w:t>
      </w:r>
    </w:p>
    <w:p w:rsidR="00E961AA" w:rsidRPr="006B31CD" w:rsidRDefault="00E961AA"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3.</w:t>
      </w:r>
      <w:r w:rsidR="00385086">
        <w:rPr>
          <w:rFonts w:ascii="Times New Roman" w:hAnsi="Times New Roman" w:cs="Times New Roman"/>
          <w:lang w:val="ru-RU"/>
        </w:rPr>
        <w:t>7</w:t>
      </w:r>
      <w:r w:rsidRPr="006B31CD">
        <w:rPr>
          <w:rFonts w:ascii="Times New Roman" w:hAnsi="Times New Roman" w:cs="Times New Roman"/>
          <w:lang w:val="ru-RU"/>
        </w:rPr>
        <w:t>. Обязанность по внесению арендной платы возникает у Арендатора с момента фактического пользования имуществом, что фиксируется в Акте приема-передачи.</w:t>
      </w:r>
    </w:p>
    <w:p w:rsidR="00E961AA" w:rsidRPr="006B31CD" w:rsidRDefault="00E961AA"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Неиспользование имущества Арендатором не может служить основанием для невнесения арендной платы.</w:t>
      </w:r>
    </w:p>
    <w:p w:rsidR="00E961AA" w:rsidRPr="00385086" w:rsidRDefault="00E961AA" w:rsidP="00385086">
      <w:pPr>
        <w:pStyle w:val="a5"/>
        <w:numPr>
          <w:ilvl w:val="1"/>
          <w:numId w:val="23"/>
        </w:numPr>
        <w:tabs>
          <w:tab w:val="left" w:pos="760"/>
        </w:tabs>
        <w:ind w:left="0" w:firstLine="567"/>
        <w:jc w:val="both"/>
        <w:rPr>
          <w:sz w:val="24"/>
          <w:szCs w:val="24"/>
        </w:rPr>
      </w:pPr>
      <w:r w:rsidRPr="00385086">
        <w:rPr>
          <w:sz w:val="24"/>
          <w:szCs w:val="24"/>
        </w:rPr>
        <w:t>Датой оплаты аренды считается дата зачисления средств на бюджетный счет Арендодателя.</w:t>
      </w:r>
    </w:p>
    <w:p w:rsidR="00E961AA" w:rsidRPr="006B31CD" w:rsidRDefault="00E961AA" w:rsidP="00385086">
      <w:pPr>
        <w:tabs>
          <w:tab w:val="left" w:pos="760"/>
        </w:tabs>
        <w:ind w:firstLine="567"/>
        <w:jc w:val="both"/>
        <w:rPr>
          <w:sz w:val="24"/>
          <w:szCs w:val="24"/>
        </w:rPr>
      </w:pPr>
      <w:r w:rsidRPr="006B31CD">
        <w:rPr>
          <w:sz w:val="24"/>
          <w:szCs w:val="24"/>
        </w:rPr>
        <w:t>3.</w:t>
      </w:r>
      <w:r w:rsidR="00385086">
        <w:rPr>
          <w:sz w:val="24"/>
          <w:szCs w:val="24"/>
        </w:rPr>
        <w:t>9</w:t>
      </w:r>
      <w:r w:rsidRPr="006B31CD">
        <w:rPr>
          <w:sz w:val="24"/>
          <w:szCs w:val="24"/>
        </w:rPr>
        <w:t xml:space="preserve">. Размер </w:t>
      </w:r>
      <w:proofErr w:type="gramStart"/>
      <w:r w:rsidRPr="006B31CD">
        <w:rPr>
          <w:sz w:val="24"/>
          <w:szCs w:val="24"/>
        </w:rPr>
        <w:t>арендной платы, установленной пунктом</w:t>
      </w:r>
      <w:r w:rsidRPr="006B31CD">
        <w:rPr>
          <w:sz w:val="24"/>
          <w:szCs w:val="24"/>
          <w:lang w:eastAsia="ar-SA"/>
        </w:rPr>
        <w:t xml:space="preserve"> 3.1 настоящего договора может</w:t>
      </w:r>
      <w:proofErr w:type="gramEnd"/>
      <w:r w:rsidRPr="006B31CD">
        <w:rPr>
          <w:sz w:val="24"/>
          <w:szCs w:val="24"/>
          <w:lang w:eastAsia="ar-SA"/>
        </w:rPr>
        <w:t xml:space="preserve"> быть изменен Арендодателем в одностороннем порядке не чаще одного раза </w:t>
      </w:r>
      <w:r w:rsidR="006B31CD">
        <w:rPr>
          <w:sz w:val="24"/>
          <w:szCs w:val="24"/>
          <w:lang w:eastAsia="ar-SA"/>
        </w:rPr>
        <w:t xml:space="preserve">в </w:t>
      </w:r>
      <w:r w:rsidR="006B31CD" w:rsidRPr="006B31CD">
        <w:rPr>
          <w:sz w:val="24"/>
          <w:szCs w:val="24"/>
          <w:lang w:eastAsia="ar-SA"/>
        </w:rPr>
        <w:t xml:space="preserve">год </w:t>
      </w:r>
      <w:r w:rsidRPr="006B31CD">
        <w:rPr>
          <w:bCs/>
          <w:iCs/>
          <w:sz w:val="24"/>
          <w:szCs w:val="24"/>
        </w:rPr>
        <w:t xml:space="preserve">в </w:t>
      </w:r>
      <w:r w:rsidRPr="006B31CD">
        <w:rPr>
          <w:sz w:val="24"/>
          <w:szCs w:val="24"/>
        </w:rPr>
        <w:t>соответствии</w:t>
      </w:r>
      <w:r w:rsidRPr="006B31CD">
        <w:rPr>
          <w:spacing w:val="-3"/>
          <w:sz w:val="24"/>
          <w:szCs w:val="24"/>
        </w:rPr>
        <w:t xml:space="preserve"> </w:t>
      </w:r>
      <w:r w:rsidRPr="006B31CD">
        <w:rPr>
          <w:sz w:val="24"/>
          <w:szCs w:val="24"/>
        </w:rPr>
        <w:t>с</w:t>
      </w:r>
      <w:r w:rsidRPr="006B31CD">
        <w:rPr>
          <w:spacing w:val="36"/>
          <w:sz w:val="24"/>
          <w:szCs w:val="24"/>
        </w:rPr>
        <w:t xml:space="preserve"> </w:t>
      </w:r>
      <w:r w:rsidRPr="006B31CD">
        <w:rPr>
          <w:sz w:val="24"/>
          <w:szCs w:val="24"/>
        </w:rPr>
        <w:t>уровнем</w:t>
      </w:r>
      <w:r w:rsidRPr="006B31CD">
        <w:rPr>
          <w:spacing w:val="-3"/>
          <w:sz w:val="24"/>
          <w:szCs w:val="24"/>
        </w:rPr>
        <w:t xml:space="preserve"> </w:t>
      </w:r>
      <w:r w:rsidRPr="006B31CD">
        <w:rPr>
          <w:sz w:val="24"/>
          <w:szCs w:val="24"/>
        </w:rPr>
        <w:t>инфляции</w:t>
      </w:r>
      <w:r w:rsidRPr="006B31CD">
        <w:rPr>
          <w:spacing w:val="-1"/>
          <w:sz w:val="24"/>
          <w:szCs w:val="24"/>
        </w:rPr>
        <w:t xml:space="preserve"> </w:t>
      </w:r>
      <w:r w:rsidRPr="006B31CD">
        <w:rPr>
          <w:sz w:val="24"/>
          <w:szCs w:val="24"/>
        </w:rPr>
        <w:t>на</w:t>
      </w:r>
      <w:r w:rsidRPr="006B31CD">
        <w:rPr>
          <w:spacing w:val="-1"/>
          <w:sz w:val="24"/>
          <w:szCs w:val="24"/>
        </w:rPr>
        <w:t xml:space="preserve"> </w:t>
      </w:r>
      <w:r w:rsidRPr="006B31CD">
        <w:rPr>
          <w:sz w:val="24"/>
          <w:szCs w:val="24"/>
        </w:rPr>
        <w:t>дату</w:t>
      </w:r>
      <w:r w:rsidRPr="006B31CD">
        <w:rPr>
          <w:spacing w:val="-4"/>
          <w:sz w:val="24"/>
          <w:szCs w:val="24"/>
        </w:rPr>
        <w:t xml:space="preserve"> </w:t>
      </w:r>
      <w:r w:rsidRPr="006B31CD">
        <w:rPr>
          <w:sz w:val="24"/>
          <w:szCs w:val="24"/>
        </w:rPr>
        <w:t>внесения</w:t>
      </w:r>
      <w:r w:rsidRPr="006B31CD">
        <w:rPr>
          <w:spacing w:val="-1"/>
          <w:sz w:val="24"/>
          <w:szCs w:val="24"/>
        </w:rPr>
        <w:t xml:space="preserve"> </w:t>
      </w:r>
      <w:r w:rsidRPr="006B31CD">
        <w:rPr>
          <w:sz w:val="24"/>
          <w:szCs w:val="24"/>
        </w:rPr>
        <w:t>изменений</w:t>
      </w:r>
      <w:r w:rsidR="006B31CD">
        <w:rPr>
          <w:sz w:val="24"/>
          <w:szCs w:val="24"/>
        </w:rPr>
        <w:t>,</w:t>
      </w:r>
      <w:r w:rsidR="006B31CD" w:rsidRPr="006B31CD">
        <w:rPr>
          <w:sz w:val="24"/>
          <w:szCs w:val="24"/>
          <w:lang w:eastAsia="ar-SA"/>
        </w:rPr>
        <w:t xml:space="preserve"> путем направления Арендодателем соответствующего уведомления</w:t>
      </w:r>
      <w:r w:rsidRPr="006B31CD">
        <w:rPr>
          <w:sz w:val="24"/>
          <w:szCs w:val="24"/>
        </w:rPr>
        <w:t>.</w:t>
      </w:r>
    </w:p>
    <w:p w:rsidR="00E961AA" w:rsidRPr="006B31CD" w:rsidRDefault="00E961AA" w:rsidP="00DF0E65">
      <w:pPr>
        <w:ind w:firstLine="567"/>
        <w:jc w:val="both"/>
        <w:rPr>
          <w:sz w:val="24"/>
          <w:szCs w:val="24"/>
        </w:rPr>
      </w:pPr>
      <w:r w:rsidRPr="006B31CD">
        <w:rPr>
          <w:bCs/>
          <w:iCs/>
          <w:sz w:val="24"/>
          <w:szCs w:val="24"/>
        </w:rPr>
        <w:t>3.</w:t>
      </w:r>
      <w:r w:rsidR="00385086">
        <w:rPr>
          <w:bCs/>
          <w:iCs/>
          <w:sz w:val="24"/>
          <w:szCs w:val="24"/>
        </w:rPr>
        <w:t>10</w:t>
      </w:r>
      <w:r w:rsidRPr="006B31CD">
        <w:rPr>
          <w:bCs/>
          <w:iCs/>
          <w:sz w:val="24"/>
          <w:szCs w:val="24"/>
        </w:rPr>
        <w:t>. Арендодатель направляет уведомление, предусмотренное пунктом 3.</w:t>
      </w:r>
      <w:r w:rsidR="00385086">
        <w:rPr>
          <w:bCs/>
          <w:iCs/>
          <w:sz w:val="24"/>
          <w:szCs w:val="24"/>
        </w:rPr>
        <w:t>9.</w:t>
      </w:r>
      <w:r w:rsidRPr="006B31CD">
        <w:rPr>
          <w:bCs/>
          <w:iCs/>
          <w:sz w:val="24"/>
          <w:szCs w:val="24"/>
        </w:rPr>
        <w:t xml:space="preserve"> настоящего договора не позднее одного месяца до установленного в настоящем договоре срока внесения арендной платы. Данное уведомление является неотъемлемой частью настоящего договора.</w:t>
      </w:r>
    </w:p>
    <w:p w:rsidR="00E961AA" w:rsidRPr="006B31CD" w:rsidRDefault="00E961AA" w:rsidP="00DF0E65">
      <w:pPr>
        <w:ind w:firstLine="567"/>
        <w:jc w:val="both"/>
        <w:rPr>
          <w:sz w:val="24"/>
          <w:szCs w:val="24"/>
        </w:rPr>
      </w:pPr>
      <w:r w:rsidRPr="006B31CD">
        <w:rPr>
          <w:sz w:val="24"/>
          <w:szCs w:val="24"/>
          <w:lang w:eastAsia="ar-SA"/>
        </w:rPr>
        <w:t>3.</w:t>
      </w:r>
      <w:r w:rsidR="00385086">
        <w:rPr>
          <w:sz w:val="24"/>
          <w:szCs w:val="24"/>
          <w:lang w:eastAsia="ar-SA"/>
        </w:rPr>
        <w:t>11</w:t>
      </w:r>
      <w:r w:rsidRPr="006B31CD">
        <w:rPr>
          <w:sz w:val="24"/>
          <w:szCs w:val="24"/>
          <w:lang w:eastAsia="ar-SA"/>
        </w:rPr>
        <w:t>. Новый размер арендной платы, подлежат обязательному исполнению Арендатором, начиная с месяца, следующего за месяцем, в котором было получено уведомление.</w:t>
      </w:r>
    </w:p>
    <w:p w:rsidR="008E0484" w:rsidRDefault="00E961AA" w:rsidP="00DF0E65">
      <w:pPr>
        <w:pStyle w:val="af0"/>
        <w:tabs>
          <w:tab w:val="left" w:pos="-180"/>
          <w:tab w:val="left" w:pos="709"/>
        </w:tabs>
        <w:spacing w:after="0"/>
        <w:ind w:left="0" w:firstLine="567"/>
        <w:jc w:val="both"/>
        <w:rPr>
          <w:sz w:val="24"/>
          <w:szCs w:val="24"/>
        </w:rPr>
      </w:pPr>
      <w:r w:rsidRPr="006B31CD">
        <w:rPr>
          <w:sz w:val="24"/>
          <w:szCs w:val="24"/>
        </w:rPr>
        <w:t>3.1</w:t>
      </w:r>
      <w:r w:rsidR="00385086">
        <w:rPr>
          <w:sz w:val="24"/>
          <w:szCs w:val="24"/>
        </w:rPr>
        <w:t>2</w:t>
      </w:r>
      <w:r w:rsidRPr="006B31CD">
        <w:rPr>
          <w:sz w:val="24"/>
          <w:szCs w:val="24"/>
        </w:rPr>
        <w:t xml:space="preserve">. </w:t>
      </w:r>
      <w:r w:rsidR="008E0484">
        <w:rPr>
          <w:sz w:val="24"/>
          <w:szCs w:val="24"/>
        </w:rPr>
        <w:t>Арендная плата</w:t>
      </w:r>
      <w:r w:rsidR="008E0484" w:rsidRPr="00A928A1">
        <w:rPr>
          <w:sz w:val="24"/>
          <w:szCs w:val="24"/>
        </w:rPr>
        <w:t xml:space="preserve"> не может быть пересмотрена </w:t>
      </w:r>
      <w:r w:rsidR="008E0484">
        <w:rPr>
          <w:sz w:val="24"/>
          <w:szCs w:val="24"/>
        </w:rPr>
        <w:t>С</w:t>
      </w:r>
      <w:r w:rsidR="008E0484" w:rsidRPr="00A928A1">
        <w:rPr>
          <w:sz w:val="24"/>
          <w:szCs w:val="24"/>
        </w:rPr>
        <w:t>торонами в сторону уменьшения</w:t>
      </w:r>
      <w:r w:rsidR="008E0484">
        <w:rPr>
          <w:sz w:val="24"/>
          <w:szCs w:val="24"/>
        </w:rPr>
        <w:t>.</w:t>
      </w:r>
    </w:p>
    <w:p w:rsidR="00E961AA" w:rsidRPr="006B31CD" w:rsidRDefault="008E0484" w:rsidP="00DF0E65">
      <w:pPr>
        <w:pStyle w:val="af0"/>
        <w:tabs>
          <w:tab w:val="left" w:pos="-180"/>
          <w:tab w:val="left" w:pos="709"/>
        </w:tabs>
        <w:spacing w:after="0"/>
        <w:ind w:left="0" w:firstLine="567"/>
        <w:jc w:val="both"/>
        <w:rPr>
          <w:sz w:val="24"/>
          <w:szCs w:val="24"/>
        </w:rPr>
      </w:pPr>
      <w:r w:rsidRPr="006B31CD">
        <w:rPr>
          <w:sz w:val="24"/>
          <w:szCs w:val="24"/>
        </w:rPr>
        <w:t>3.1</w:t>
      </w:r>
      <w:r>
        <w:rPr>
          <w:sz w:val="24"/>
          <w:szCs w:val="24"/>
        </w:rPr>
        <w:t>3</w:t>
      </w:r>
      <w:r w:rsidRPr="006B31CD">
        <w:rPr>
          <w:sz w:val="24"/>
          <w:szCs w:val="24"/>
        </w:rPr>
        <w:t xml:space="preserve">. </w:t>
      </w:r>
      <w:r w:rsidR="00E961AA" w:rsidRPr="006B31CD">
        <w:rPr>
          <w:sz w:val="24"/>
          <w:szCs w:val="24"/>
          <w:lang w:eastAsia="ar-SA"/>
        </w:rPr>
        <w:t>Стоимость неотделимых улучшений имущества, произведенных Арендатором</w:t>
      </w:r>
      <w:r w:rsidR="00E961AA" w:rsidRPr="006B31CD">
        <w:rPr>
          <w:spacing w:val="-2"/>
          <w:sz w:val="24"/>
          <w:szCs w:val="24"/>
          <w:lang w:eastAsia="ar-SA"/>
        </w:rPr>
        <w:t xml:space="preserve"> </w:t>
      </w:r>
      <w:r w:rsidR="00E961AA" w:rsidRPr="006B31CD">
        <w:rPr>
          <w:spacing w:val="6"/>
          <w:sz w:val="24"/>
          <w:szCs w:val="24"/>
          <w:lang w:eastAsia="ar-SA"/>
        </w:rPr>
        <w:t xml:space="preserve">с согласия </w:t>
      </w:r>
      <w:r w:rsidR="00E961AA" w:rsidRPr="006B31CD">
        <w:rPr>
          <w:sz w:val="24"/>
          <w:szCs w:val="24"/>
          <w:lang w:eastAsia="ar-SA"/>
        </w:rPr>
        <w:t>Арендодателя,</w:t>
      </w:r>
      <w:r w:rsidR="00E961AA" w:rsidRPr="006B31CD">
        <w:rPr>
          <w:spacing w:val="-2"/>
          <w:sz w:val="24"/>
          <w:szCs w:val="24"/>
          <w:lang w:eastAsia="ar-SA"/>
        </w:rPr>
        <w:t xml:space="preserve"> возмещению </w:t>
      </w:r>
      <w:r w:rsidR="00E961AA" w:rsidRPr="006B31CD">
        <w:rPr>
          <w:spacing w:val="-4"/>
          <w:sz w:val="24"/>
          <w:szCs w:val="24"/>
          <w:lang w:eastAsia="ar-SA"/>
        </w:rPr>
        <w:t>не подлежит.</w:t>
      </w:r>
    </w:p>
    <w:p w:rsidR="00E961AA" w:rsidRPr="006B31CD" w:rsidRDefault="00E961AA" w:rsidP="00DF0E65">
      <w:pPr>
        <w:pStyle w:val="af0"/>
        <w:tabs>
          <w:tab w:val="left" w:pos="-180"/>
          <w:tab w:val="left" w:pos="709"/>
        </w:tabs>
        <w:spacing w:after="0"/>
        <w:ind w:left="0" w:firstLine="567"/>
        <w:jc w:val="both"/>
        <w:rPr>
          <w:spacing w:val="-4"/>
          <w:sz w:val="24"/>
          <w:szCs w:val="24"/>
          <w:lang w:eastAsia="ar-SA"/>
        </w:rPr>
      </w:pPr>
    </w:p>
    <w:p w:rsidR="00326E90" w:rsidRPr="006B31CD" w:rsidRDefault="00326E90" w:rsidP="00DF0E65">
      <w:pPr>
        <w:widowControl/>
        <w:numPr>
          <w:ilvl w:val="0"/>
          <w:numId w:val="18"/>
        </w:numPr>
        <w:suppressAutoHyphens/>
        <w:autoSpaceDN/>
        <w:ind w:left="0" w:firstLine="567"/>
        <w:jc w:val="center"/>
        <w:textAlignment w:val="baseline"/>
        <w:rPr>
          <w:b/>
          <w:sz w:val="24"/>
          <w:szCs w:val="24"/>
        </w:rPr>
      </w:pPr>
      <w:r w:rsidRPr="006B31CD">
        <w:rPr>
          <w:rFonts w:eastAsia="Calibri"/>
          <w:b/>
          <w:sz w:val="24"/>
          <w:szCs w:val="24"/>
        </w:rPr>
        <w:t xml:space="preserve">Порядок </w:t>
      </w:r>
      <w:r w:rsidRPr="006B31CD">
        <w:rPr>
          <w:b/>
          <w:sz w:val="24"/>
          <w:szCs w:val="24"/>
        </w:rPr>
        <w:t>предоставления и возврата имущества</w:t>
      </w:r>
    </w:p>
    <w:p w:rsidR="00326E90" w:rsidRPr="006B31CD" w:rsidRDefault="00326E90" w:rsidP="00DF0E65">
      <w:pPr>
        <w:ind w:firstLine="567"/>
        <w:jc w:val="both"/>
        <w:rPr>
          <w:sz w:val="24"/>
          <w:szCs w:val="24"/>
        </w:rPr>
      </w:pPr>
      <w:r w:rsidRPr="006B31CD">
        <w:rPr>
          <w:sz w:val="24"/>
          <w:szCs w:val="24"/>
        </w:rPr>
        <w:t xml:space="preserve">4.1. Арендодатель передает Арендатору имущество по акту приема-передачи по форме, установленной Приложением № 2 к настоящему </w:t>
      </w:r>
      <w:r w:rsidR="00BB1DA9" w:rsidRPr="006B31CD">
        <w:rPr>
          <w:sz w:val="24"/>
          <w:szCs w:val="24"/>
        </w:rPr>
        <w:t>д</w:t>
      </w:r>
      <w:r w:rsidRPr="006B31CD">
        <w:rPr>
          <w:sz w:val="24"/>
          <w:szCs w:val="24"/>
        </w:rPr>
        <w:t xml:space="preserve">оговору.  </w:t>
      </w:r>
    </w:p>
    <w:p w:rsidR="00326E90" w:rsidRPr="006B31CD" w:rsidRDefault="00326E90" w:rsidP="00DF0E65">
      <w:pPr>
        <w:ind w:firstLine="567"/>
        <w:jc w:val="both"/>
        <w:rPr>
          <w:sz w:val="24"/>
          <w:szCs w:val="24"/>
        </w:rPr>
      </w:pPr>
      <w:r w:rsidRPr="006B31CD">
        <w:rPr>
          <w:sz w:val="24"/>
          <w:szCs w:val="24"/>
          <w:lang w:eastAsia="ar-SA"/>
        </w:rPr>
        <w:t>Акт приема-передачи составляется в трех экземплярах (по одному для каждой из Сторон и регистрирующего органа).</w:t>
      </w:r>
    </w:p>
    <w:p w:rsidR="00326E90" w:rsidRPr="006B31CD" w:rsidRDefault="00326E90" w:rsidP="00DF0E65">
      <w:pPr>
        <w:pStyle w:val="Standard"/>
        <w:ind w:firstLine="567"/>
        <w:jc w:val="both"/>
        <w:rPr>
          <w:rFonts w:ascii="Times New Roman" w:hAnsi="Times New Roman" w:cs="Times New Roman"/>
          <w:lang w:val="ru-RU"/>
        </w:rPr>
      </w:pPr>
      <w:r w:rsidRPr="006B31CD">
        <w:rPr>
          <w:rFonts w:ascii="Times New Roman" w:eastAsia="Times New Roman" w:hAnsi="Times New Roman" w:cs="Times New Roman"/>
          <w:lang w:val="ru-RU"/>
        </w:rPr>
        <w:t xml:space="preserve">4.2. </w:t>
      </w:r>
      <w:r w:rsidRPr="006B31CD">
        <w:rPr>
          <w:rFonts w:ascii="Times New Roman" w:hAnsi="Times New Roman" w:cs="Times New Roman"/>
          <w:lang w:val="ru-RU"/>
        </w:rPr>
        <w:t xml:space="preserve">Арендодатель не отвечает за недостатки сданного в пользование имущества, которые были </w:t>
      </w:r>
      <w:proofErr w:type="gramStart"/>
      <w:r w:rsidRPr="006B31CD">
        <w:rPr>
          <w:rFonts w:ascii="Times New Roman" w:hAnsi="Times New Roman" w:cs="Times New Roman"/>
          <w:lang w:val="ru-RU"/>
        </w:rPr>
        <w:t>им</w:t>
      </w:r>
      <w:proofErr w:type="gramEnd"/>
      <w:r w:rsidRPr="006B31CD">
        <w:rPr>
          <w:rFonts w:ascii="Times New Roman" w:hAnsi="Times New Roman" w:cs="Times New Roman"/>
          <w:lang w:val="ru-RU"/>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настоящего договора или передаче имущества в пользование.</w:t>
      </w:r>
    </w:p>
    <w:p w:rsidR="00326E90" w:rsidRPr="006B31CD" w:rsidRDefault="00326E90" w:rsidP="00DF0E65">
      <w:pPr>
        <w:ind w:firstLine="567"/>
        <w:jc w:val="both"/>
        <w:rPr>
          <w:sz w:val="24"/>
          <w:szCs w:val="24"/>
        </w:rPr>
      </w:pPr>
      <w:r w:rsidRPr="006B31CD">
        <w:rPr>
          <w:sz w:val="24"/>
          <w:szCs w:val="24"/>
        </w:rPr>
        <w:t xml:space="preserve">4.3. </w:t>
      </w:r>
      <w:proofErr w:type="gramStart"/>
      <w:r w:rsidRPr="006B31CD">
        <w:rPr>
          <w:sz w:val="24"/>
          <w:szCs w:val="24"/>
        </w:rPr>
        <w:t>С даты передачи</w:t>
      </w:r>
      <w:proofErr w:type="gramEnd"/>
      <w:r w:rsidRPr="006B31CD">
        <w:rPr>
          <w:sz w:val="24"/>
          <w:szCs w:val="24"/>
        </w:rPr>
        <w:t xml:space="preserve"> имущества, Арендатор несет риск случайной гибели или случайного повреждения полученного в аренду имущества.</w:t>
      </w:r>
    </w:p>
    <w:p w:rsidR="00326E90" w:rsidRPr="006B31CD" w:rsidRDefault="00326E90" w:rsidP="00DF0E65">
      <w:pPr>
        <w:ind w:firstLine="567"/>
        <w:jc w:val="both"/>
        <w:rPr>
          <w:sz w:val="24"/>
          <w:szCs w:val="24"/>
        </w:rPr>
      </w:pPr>
      <w:r w:rsidRPr="006B31CD">
        <w:rPr>
          <w:sz w:val="24"/>
          <w:szCs w:val="24"/>
          <w:lang w:eastAsia="ar-SA"/>
        </w:rPr>
        <w:t>4.4. Арендатор н</w:t>
      </w:r>
      <w:r w:rsidRPr="006B31CD">
        <w:rPr>
          <w:sz w:val="24"/>
          <w:szCs w:val="24"/>
        </w:rPr>
        <w:t>е позднее  дн</w:t>
      </w:r>
      <w:r w:rsidR="000B0289">
        <w:rPr>
          <w:sz w:val="24"/>
          <w:szCs w:val="24"/>
        </w:rPr>
        <w:t>я</w:t>
      </w:r>
      <w:r w:rsidRPr="006B31CD">
        <w:rPr>
          <w:sz w:val="24"/>
          <w:szCs w:val="24"/>
        </w:rPr>
        <w:t xml:space="preserve"> прекращения действия настоящего договора осуществляет возврат Арендодателю имущества, путем подписания Сторонами акта приема-передачи.</w:t>
      </w:r>
    </w:p>
    <w:p w:rsidR="00326E90" w:rsidRPr="006B31CD" w:rsidRDefault="00326E90" w:rsidP="00DF0E65">
      <w:pPr>
        <w:ind w:firstLine="567"/>
        <w:jc w:val="both"/>
        <w:rPr>
          <w:sz w:val="24"/>
          <w:szCs w:val="24"/>
        </w:rPr>
      </w:pPr>
      <w:r w:rsidRPr="006B31CD">
        <w:rPr>
          <w:sz w:val="24"/>
          <w:szCs w:val="24"/>
          <w:lang w:eastAsia="ar-SA"/>
        </w:rPr>
        <w:t>4.5. До дня подписания Сторонами акта приема-передачи, в соответствии с пунктом 4.4 настоящего договора, Арендатор обязан:</w:t>
      </w:r>
    </w:p>
    <w:p w:rsidR="00326E90" w:rsidRPr="006B31CD" w:rsidRDefault="00326E90" w:rsidP="00DF0E65">
      <w:pPr>
        <w:ind w:firstLine="567"/>
        <w:jc w:val="both"/>
        <w:rPr>
          <w:sz w:val="24"/>
          <w:szCs w:val="24"/>
        </w:rPr>
      </w:pPr>
      <w:r w:rsidRPr="006B31CD">
        <w:rPr>
          <w:sz w:val="24"/>
          <w:szCs w:val="24"/>
          <w:lang w:eastAsia="ar-SA"/>
        </w:rPr>
        <w:t xml:space="preserve">4.5.1. </w:t>
      </w:r>
      <w:r w:rsidRPr="006B31CD">
        <w:rPr>
          <w:sz w:val="24"/>
          <w:szCs w:val="24"/>
        </w:rPr>
        <w:t>П</w:t>
      </w:r>
      <w:r w:rsidRPr="006B31CD">
        <w:rPr>
          <w:sz w:val="24"/>
          <w:szCs w:val="24"/>
          <w:lang w:eastAsia="ar-SA"/>
        </w:rPr>
        <w:t>одготовить имущество к передаче Арендодателю.</w:t>
      </w:r>
    </w:p>
    <w:p w:rsidR="00326E90" w:rsidRPr="006B31CD" w:rsidRDefault="00326E90" w:rsidP="00DF0E65">
      <w:pPr>
        <w:ind w:firstLine="567"/>
        <w:jc w:val="both"/>
        <w:rPr>
          <w:sz w:val="24"/>
          <w:szCs w:val="24"/>
        </w:rPr>
      </w:pPr>
      <w:r w:rsidRPr="006B31CD">
        <w:rPr>
          <w:sz w:val="24"/>
          <w:szCs w:val="24"/>
        </w:rPr>
        <w:t xml:space="preserve">Техническое состояние имущества </w:t>
      </w:r>
      <w:r w:rsidRPr="006B31CD">
        <w:rPr>
          <w:color w:val="22272F"/>
          <w:sz w:val="24"/>
          <w:szCs w:val="24"/>
          <w:shd w:val="clear" w:color="auto" w:fill="FFFFFF"/>
        </w:rPr>
        <w:t xml:space="preserve">на момент окончания срока настоящего договора должно соответствовать </w:t>
      </w:r>
      <w:r w:rsidRPr="006B31CD">
        <w:rPr>
          <w:sz w:val="24"/>
          <w:szCs w:val="24"/>
        </w:rPr>
        <w:t>состоянию, в котором Арендатор его получил, с учетом нормального износа.</w:t>
      </w:r>
    </w:p>
    <w:p w:rsidR="00326E90" w:rsidRPr="006B31CD" w:rsidRDefault="00326E90" w:rsidP="00DF0E65">
      <w:pPr>
        <w:ind w:firstLine="567"/>
        <w:jc w:val="both"/>
        <w:rPr>
          <w:sz w:val="24"/>
          <w:szCs w:val="24"/>
        </w:rPr>
      </w:pPr>
      <w:r w:rsidRPr="006B31CD">
        <w:rPr>
          <w:sz w:val="24"/>
          <w:szCs w:val="24"/>
          <w:lang w:eastAsia="ar-SA"/>
        </w:rPr>
        <w:t xml:space="preserve">4.5.2. Совместно с Арендодателем составить и подписать акт сверки </w:t>
      </w:r>
      <w:r w:rsidRPr="006B31CD">
        <w:rPr>
          <w:bCs/>
          <w:color w:val="000000"/>
          <w:sz w:val="24"/>
          <w:szCs w:val="24"/>
          <w:lang w:eastAsia="ar-SA"/>
        </w:rPr>
        <w:t>своевременности и полноты оплаты арендной платы и неустойки (если таковая имеется) по</w:t>
      </w:r>
      <w:r w:rsidRPr="006B31CD">
        <w:rPr>
          <w:bCs/>
          <w:color w:val="000000"/>
          <w:spacing w:val="7"/>
          <w:sz w:val="24"/>
          <w:szCs w:val="24"/>
          <w:lang w:eastAsia="ar-SA"/>
        </w:rPr>
        <w:t xml:space="preserve"> настоящему договору</w:t>
      </w:r>
      <w:r w:rsidRPr="006B31CD">
        <w:rPr>
          <w:sz w:val="24"/>
          <w:szCs w:val="24"/>
          <w:lang w:eastAsia="ar-SA"/>
        </w:rPr>
        <w:t>.</w:t>
      </w:r>
    </w:p>
    <w:p w:rsidR="00326E90" w:rsidRPr="006B31CD" w:rsidRDefault="00326E90" w:rsidP="00DF0E65">
      <w:pPr>
        <w:ind w:firstLine="567"/>
        <w:jc w:val="both"/>
        <w:rPr>
          <w:sz w:val="24"/>
          <w:szCs w:val="24"/>
        </w:rPr>
      </w:pPr>
      <w:r w:rsidRPr="006B31CD">
        <w:rPr>
          <w:sz w:val="24"/>
          <w:szCs w:val="24"/>
          <w:lang w:eastAsia="ar-SA"/>
        </w:rPr>
        <w:t>4.5.3</w:t>
      </w:r>
      <w:proofErr w:type="gramStart"/>
      <w:r w:rsidRPr="006B31CD">
        <w:rPr>
          <w:sz w:val="24"/>
          <w:szCs w:val="24"/>
          <w:lang w:eastAsia="ar-SA"/>
        </w:rPr>
        <w:t xml:space="preserve"> В</w:t>
      </w:r>
      <w:proofErr w:type="gramEnd"/>
      <w:r w:rsidRPr="006B31CD">
        <w:rPr>
          <w:sz w:val="24"/>
          <w:szCs w:val="24"/>
          <w:lang w:eastAsia="ar-SA"/>
        </w:rPr>
        <w:t xml:space="preserve"> случае:</w:t>
      </w:r>
    </w:p>
    <w:p w:rsidR="00326E90" w:rsidRPr="006B31CD" w:rsidRDefault="00326E90" w:rsidP="00DF0E65">
      <w:pPr>
        <w:ind w:firstLine="567"/>
        <w:jc w:val="both"/>
        <w:rPr>
          <w:sz w:val="24"/>
          <w:szCs w:val="24"/>
        </w:rPr>
      </w:pPr>
      <w:r w:rsidRPr="006B31CD">
        <w:rPr>
          <w:sz w:val="24"/>
          <w:szCs w:val="24"/>
          <w:lang w:eastAsia="ar-SA"/>
        </w:rPr>
        <w:t>4.5.3.1. установления наличия задолженности у Арендатора по арендной плате и/или неустойке Стороны настоящего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w:t>
      </w:r>
    </w:p>
    <w:p w:rsidR="00326E90" w:rsidRPr="006B31CD" w:rsidRDefault="00326E90" w:rsidP="00DF0E65">
      <w:pPr>
        <w:pStyle w:val="Standard"/>
        <w:ind w:firstLine="567"/>
        <w:jc w:val="both"/>
        <w:rPr>
          <w:rFonts w:ascii="Times New Roman" w:hAnsi="Times New Roman" w:cs="Times New Roman"/>
          <w:lang w:val="ru-RU"/>
        </w:rPr>
      </w:pPr>
      <w:r w:rsidRPr="006B31CD">
        <w:rPr>
          <w:rFonts w:ascii="Times New Roman" w:eastAsia="Times New Roman" w:hAnsi="Times New Roman" w:cs="Times New Roman"/>
          <w:lang w:val="ru-RU" w:eastAsia="ar-SA"/>
        </w:rPr>
        <w:t xml:space="preserve">4.5.3.2 </w:t>
      </w:r>
      <w:r w:rsidRPr="006B31CD">
        <w:rPr>
          <w:rFonts w:ascii="Times New Roman" w:hAnsi="Times New Roman" w:cs="Times New Roman"/>
          <w:lang w:val="ru-RU"/>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326E90" w:rsidRPr="006B31CD" w:rsidRDefault="00326E90" w:rsidP="00DF0E65">
      <w:pPr>
        <w:pStyle w:val="Standard"/>
        <w:ind w:firstLine="567"/>
        <w:jc w:val="both"/>
        <w:rPr>
          <w:rFonts w:ascii="Times New Roman" w:hAnsi="Times New Roman" w:cs="Times New Roman"/>
          <w:lang w:val="ru-RU"/>
        </w:rPr>
      </w:pPr>
    </w:p>
    <w:p w:rsidR="007C47DF" w:rsidRDefault="000B0289" w:rsidP="00014708">
      <w:pPr>
        <w:pStyle w:val="1"/>
        <w:numPr>
          <w:ilvl w:val="0"/>
          <w:numId w:val="18"/>
        </w:numPr>
        <w:tabs>
          <w:tab w:val="left" w:pos="4315"/>
        </w:tabs>
        <w:jc w:val="center"/>
        <w:rPr>
          <w:sz w:val="24"/>
          <w:szCs w:val="24"/>
        </w:rPr>
      </w:pPr>
      <w:r>
        <w:rPr>
          <w:sz w:val="24"/>
          <w:szCs w:val="24"/>
        </w:rPr>
        <w:t>Обязанности сторон</w:t>
      </w:r>
    </w:p>
    <w:p w:rsidR="000B0289" w:rsidRPr="008216F5" w:rsidRDefault="000B0289" w:rsidP="00DF0E65">
      <w:pPr>
        <w:pStyle w:val="Standard"/>
        <w:ind w:firstLine="567"/>
        <w:jc w:val="both"/>
        <w:rPr>
          <w:rFonts w:hint="eastAsia"/>
          <w:lang w:val="ru-RU"/>
        </w:rPr>
      </w:pPr>
      <w:r>
        <w:rPr>
          <w:rFonts w:ascii="Times New Roman" w:hAnsi="Times New Roman" w:cs="Times New Roman"/>
          <w:lang w:val="ru-RU"/>
        </w:rPr>
        <w:t>5.1. Арендатор имеет право:</w:t>
      </w:r>
    </w:p>
    <w:p w:rsidR="000B0289" w:rsidRPr="008216F5" w:rsidRDefault="000B0289" w:rsidP="00DF0E65">
      <w:pPr>
        <w:pStyle w:val="Standard"/>
        <w:ind w:firstLine="567"/>
        <w:jc w:val="both"/>
        <w:rPr>
          <w:rFonts w:hint="eastAsia"/>
          <w:lang w:val="ru-RU"/>
        </w:rPr>
      </w:pPr>
      <w:r>
        <w:rPr>
          <w:rFonts w:ascii="Times New Roman" w:hAnsi="Times New Roman" w:cs="Times New Roman"/>
          <w:lang w:val="ru-RU"/>
        </w:rPr>
        <w:t xml:space="preserve">5.1.1. По окончании срока </w:t>
      </w:r>
      <w:r>
        <w:rPr>
          <w:rFonts w:ascii="Times New Roman" w:eastAsia="Times New Roman" w:hAnsi="Times New Roman" w:cs="Times New Roman"/>
          <w:lang w:val="ru-RU" w:eastAsia="ar-SA"/>
        </w:rPr>
        <w:t>настоящего</w:t>
      </w:r>
      <w:r>
        <w:rPr>
          <w:rFonts w:ascii="Times New Roman" w:hAnsi="Times New Roman" w:cs="Times New Roman"/>
          <w:lang w:val="ru-RU"/>
        </w:rPr>
        <w:t xml:space="preserve"> договора либо при его досрочном расторжении изъять из </w:t>
      </w:r>
      <w:proofErr w:type="gramStart"/>
      <w:r>
        <w:rPr>
          <w:rFonts w:ascii="Times New Roman" w:hAnsi="Times New Roman" w:cs="Times New Roman"/>
          <w:lang w:val="ru-RU"/>
        </w:rPr>
        <w:t>имущества</w:t>
      </w:r>
      <w:proofErr w:type="gramEnd"/>
      <w:r>
        <w:rPr>
          <w:rFonts w:ascii="Times New Roman" w:hAnsi="Times New Roman" w:cs="Times New Roman"/>
          <w:lang w:val="ru-RU"/>
        </w:rPr>
        <w:t xml:space="preserve"> произведенные им улучшения, которые могут быть отделены без вреда для имущества.</w:t>
      </w:r>
    </w:p>
    <w:p w:rsidR="000B0289" w:rsidRPr="008216F5" w:rsidRDefault="000B0289" w:rsidP="00DF0E65">
      <w:pPr>
        <w:pStyle w:val="Standard"/>
        <w:ind w:firstLine="567"/>
        <w:jc w:val="both"/>
        <w:rPr>
          <w:rFonts w:hint="eastAsia"/>
          <w:lang w:val="ru-RU"/>
        </w:rPr>
      </w:pPr>
      <w:r>
        <w:rPr>
          <w:rFonts w:ascii="Times New Roman" w:hAnsi="Times New Roman" w:cs="Times New Roman"/>
          <w:lang w:val="ru-RU"/>
        </w:rPr>
        <w:t>5.2. Арендатор обязан:</w:t>
      </w:r>
    </w:p>
    <w:p w:rsidR="000B0289" w:rsidRPr="008216F5" w:rsidRDefault="000B0289" w:rsidP="00DF0E65">
      <w:pPr>
        <w:pStyle w:val="Standard"/>
        <w:ind w:firstLine="567"/>
        <w:jc w:val="both"/>
        <w:rPr>
          <w:rFonts w:hint="eastAsia"/>
          <w:lang w:val="ru-RU"/>
        </w:rPr>
      </w:pPr>
      <w:r>
        <w:rPr>
          <w:rFonts w:ascii="Times New Roman" w:hAnsi="Times New Roman" w:cs="Times New Roman"/>
          <w:lang w:val="ru-RU"/>
        </w:rPr>
        <w:lastRenderedPageBreak/>
        <w:t>5.2.1</w:t>
      </w:r>
      <w:proofErr w:type="gramStart"/>
      <w:r>
        <w:rPr>
          <w:rFonts w:ascii="Times New Roman" w:hAnsi="Times New Roman" w:cs="Times New Roman"/>
          <w:lang w:val="ru-RU"/>
        </w:rPr>
        <w:t xml:space="preserve"> И</w:t>
      </w:r>
      <w:proofErr w:type="gramEnd"/>
      <w:r>
        <w:rPr>
          <w:rFonts w:ascii="Times New Roman" w:hAnsi="Times New Roman" w:cs="Times New Roman"/>
          <w:lang w:val="ru-RU"/>
        </w:rPr>
        <w:t>спользовать имущество исключительно в соответствии с целевым назначением, предусмотренным п. 1.1 настоящего договора.</w:t>
      </w:r>
    </w:p>
    <w:p w:rsidR="000B0289" w:rsidRPr="008216F5" w:rsidRDefault="000B0289" w:rsidP="00DF0E65">
      <w:pPr>
        <w:pStyle w:val="Standard"/>
        <w:ind w:firstLine="567"/>
        <w:jc w:val="both"/>
        <w:rPr>
          <w:rFonts w:hint="eastAsia"/>
          <w:lang w:val="ru-RU"/>
        </w:rPr>
      </w:pPr>
      <w:r>
        <w:rPr>
          <w:rFonts w:ascii="Times New Roman" w:hAnsi="Times New Roman" w:cs="Times New Roman"/>
          <w:lang w:val="ru-RU"/>
        </w:rPr>
        <w:t xml:space="preserve">5.2.2. Своевременно и в порядке, установленном </w:t>
      </w:r>
      <w:r>
        <w:rPr>
          <w:rFonts w:ascii="Times New Roman" w:eastAsia="Times New Roman" w:hAnsi="Times New Roman" w:cs="Times New Roman"/>
          <w:lang w:val="ru-RU" w:eastAsia="ar-SA"/>
        </w:rPr>
        <w:t>настоящим</w:t>
      </w:r>
      <w:r>
        <w:rPr>
          <w:rFonts w:ascii="Times New Roman" w:hAnsi="Times New Roman" w:cs="Times New Roman"/>
          <w:lang w:val="ru-RU"/>
        </w:rPr>
        <w:t xml:space="preserve"> договором, вносить арендную плату за пользование имуществом.</w:t>
      </w:r>
    </w:p>
    <w:p w:rsidR="00BB3748" w:rsidRPr="008216F5" w:rsidRDefault="000B0289" w:rsidP="00DF0E65">
      <w:pPr>
        <w:pStyle w:val="Standard"/>
        <w:ind w:firstLine="567"/>
        <w:jc w:val="both"/>
        <w:rPr>
          <w:rFonts w:hint="eastAsia"/>
          <w:lang w:val="ru-RU"/>
        </w:rPr>
      </w:pPr>
      <w:r w:rsidRPr="008A7379">
        <w:rPr>
          <w:lang w:val="ru-RU"/>
        </w:rPr>
        <w:t xml:space="preserve">5.2.3. </w:t>
      </w:r>
      <w:r w:rsidRPr="00BB3748">
        <w:rPr>
          <w:lang w:val="ru-RU"/>
        </w:rPr>
        <w:t>Не позднее 14 (Четырнадцати) дней со дня подписания Сторонами настоящего договора заключить договоры, предусмотренные  пунктом 3.4. настоящего договора</w:t>
      </w:r>
      <w:r w:rsidRPr="00BB3748">
        <w:rPr>
          <w:lang w:val="ru-RU" w:eastAsia="ar-SA"/>
        </w:rPr>
        <w:t>, предусмотрев обязанность Арендатора по возмещению затрат по этим договорам с даты подписания акта приема-передачи, предусмотренного пунктом 4.1. настоящего договора.</w:t>
      </w:r>
      <w:r w:rsidR="00BB3748" w:rsidRPr="00BB3748">
        <w:rPr>
          <w:lang w:val="ru-RU"/>
        </w:rPr>
        <w:t xml:space="preserve"> </w:t>
      </w:r>
      <w:r w:rsidR="00BB3748">
        <w:rPr>
          <w:rFonts w:ascii="Times New Roman" w:hAnsi="Times New Roman" w:cs="Times New Roman"/>
          <w:lang w:val="ru-RU"/>
        </w:rPr>
        <w:t>5.1. Арендатор имеет право:</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5.1.1. По окончании срока </w:t>
      </w:r>
      <w:r>
        <w:rPr>
          <w:rFonts w:ascii="Times New Roman" w:eastAsia="Times New Roman" w:hAnsi="Times New Roman" w:cs="Times New Roman"/>
          <w:lang w:val="ru-RU" w:eastAsia="ar-SA"/>
        </w:rPr>
        <w:t>настоящего</w:t>
      </w:r>
      <w:r>
        <w:rPr>
          <w:rFonts w:ascii="Times New Roman" w:hAnsi="Times New Roman" w:cs="Times New Roman"/>
          <w:lang w:val="ru-RU"/>
        </w:rPr>
        <w:t xml:space="preserve"> договора либо при его досрочном расторжении изъять из </w:t>
      </w:r>
      <w:proofErr w:type="gramStart"/>
      <w:r>
        <w:rPr>
          <w:rFonts w:ascii="Times New Roman" w:hAnsi="Times New Roman" w:cs="Times New Roman"/>
          <w:lang w:val="ru-RU"/>
        </w:rPr>
        <w:t>имущества</w:t>
      </w:r>
      <w:proofErr w:type="gramEnd"/>
      <w:r>
        <w:rPr>
          <w:rFonts w:ascii="Times New Roman" w:hAnsi="Times New Roman" w:cs="Times New Roman"/>
          <w:lang w:val="ru-RU"/>
        </w:rPr>
        <w:t xml:space="preserve"> произведенные им улучшения, которые могут быть отделены без вреда для имущества.</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 Арендатор обязан:</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5.2.1</w:t>
      </w:r>
      <w:proofErr w:type="gramStart"/>
      <w:r>
        <w:rPr>
          <w:rFonts w:ascii="Times New Roman" w:hAnsi="Times New Roman" w:cs="Times New Roman"/>
          <w:lang w:val="ru-RU"/>
        </w:rPr>
        <w:t xml:space="preserve"> И</w:t>
      </w:r>
      <w:proofErr w:type="gramEnd"/>
      <w:r>
        <w:rPr>
          <w:rFonts w:ascii="Times New Roman" w:hAnsi="Times New Roman" w:cs="Times New Roman"/>
          <w:lang w:val="ru-RU"/>
        </w:rPr>
        <w:t>спользовать имущество исключительно в соответствии с целевым назначением, предусмотренным п. 1.1 настоящего договора.</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4.2.2. Своевременно и в порядке, установленном </w:t>
      </w:r>
      <w:r>
        <w:rPr>
          <w:rFonts w:ascii="Times New Roman" w:eastAsia="Times New Roman" w:hAnsi="Times New Roman" w:cs="Times New Roman"/>
          <w:lang w:val="ru-RU" w:eastAsia="ar-SA"/>
        </w:rPr>
        <w:t>настоящим</w:t>
      </w:r>
      <w:r>
        <w:rPr>
          <w:rFonts w:ascii="Times New Roman" w:hAnsi="Times New Roman" w:cs="Times New Roman"/>
          <w:lang w:val="ru-RU"/>
        </w:rPr>
        <w:t xml:space="preserve"> договором, вносить арендную плату за пользование имуществом.</w:t>
      </w:r>
    </w:p>
    <w:p w:rsidR="00BB3748" w:rsidRPr="008216F5" w:rsidRDefault="00BB3748" w:rsidP="00DF0E65">
      <w:pPr>
        <w:ind w:firstLine="567"/>
        <w:jc w:val="both"/>
      </w:pPr>
      <w:r>
        <w:t>5.2.3. Не позднее 14 дней со дня подписания Сторонами настоящего договора заключить договоры, предусмотренные  пунктом 3.4. настоящего договора</w:t>
      </w:r>
      <w:r>
        <w:rPr>
          <w:lang w:eastAsia="ar-SA"/>
        </w:rPr>
        <w:t>, предусмотрев обязанность Арендатора по возмещению затрат по этим договорам с даты подписания акта приема-передачи, предусмотренного пунктом 4.1. настоящего договора.</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5.2.4.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5.2.5. Поддерживать имущество в исправном состоянии. Не допускать захламления бытовым и строительным мусором внутренних дворов зданий,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ущерб, и своевременно принимать все возможные меры по предотвращению угрозы дальнейшего разрушения или повреждения имущества.</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5.2.6. Производить:</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5.2.6.1. переустройство, прокладку скрытых и открытых проводок и коммуникаций, перепланировку либо иные изменения, затрагивающие конструкцию имущества, лишь с письменного согласия Арендодателя и в установленном порядке, а также по согласованию с органами пожарного надзора, </w:t>
      </w:r>
      <w:proofErr w:type="spellStart"/>
      <w:r>
        <w:rPr>
          <w:rFonts w:ascii="Times New Roman" w:hAnsi="Times New Roman" w:cs="Times New Roman"/>
          <w:lang w:val="ru-RU"/>
        </w:rPr>
        <w:t>Роспотребнадзора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энергонадзора</w:t>
      </w:r>
      <w:proofErr w:type="spellEnd"/>
      <w:r>
        <w:rPr>
          <w:rFonts w:ascii="Times New Roman" w:hAnsi="Times New Roman" w:cs="Times New Roman"/>
          <w:lang w:val="ru-RU"/>
        </w:rPr>
        <w:t xml:space="preserve"> и т.п. В случае обнаружения самовольных перестроек, нарушения целостности стен, перегородок или перекрытий, переделок или прокладок сетей, изменяющих первоначальное состояние арендуемых помещений, таковые должны быть ликвидированы Арендатором, а помещение приведено в прежний вид за его счет и в срок, определяемый односторонним предписанием Арендодателя;</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5.2.6.2. необходимое согласование своей деятельности с использованием арендованного имущества с соответствующими органами контроля, в установленном Российской Федерации порядке.</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5.2.7. Незамедлительно:</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5.2.7.1.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5.2.7.2. предоставлять уполномоченным лицам Арендодателя, а также представителям контролирующих органов возможность </w:t>
      </w:r>
      <w:proofErr w:type="gramStart"/>
      <w:r>
        <w:rPr>
          <w:rFonts w:ascii="Times New Roman" w:hAnsi="Times New Roman" w:cs="Times New Roman"/>
          <w:lang w:val="ru-RU"/>
        </w:rPr>
        <w:t>контроля за</w:t>
      </w:r>
      <w:proofErr w:type="gramEnd"/>
      <w:r>
        <w:rPr>
          <w:rFonts w:ascii="Times New Roman" w:hAnsi="Times New Roman" w:cs="Times New Roman"/>
          <w:lang w:val="ru-RU"/>
        </w:rPr>
        <w:t xml:space="preserve"> использованием имущества (допуск в помещение, осмотр,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или иной характер.</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5.2.8. Своевременно производить за свой счет текущий ремонт арендуемых помещений с предварительным письменным уведомлением и с согласия Арендодателя, а также принимать долевое участие в текущем и капитальном ремонте здания, инженерно-технических коммуникаций, в мероприятиях по благоустройству окружающей здание территории, проводимых Арендодателем согласно отдельным соглашениям. </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5.2.9.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lastRenderedPageBreak/>
        <w:t xml:space="preserve">5.2.11. При досрочном расторжении </w:t>
      </w:r>
      <w:r>
        <w:rPr>
          <w:rFonts w:ascii="Times New Roman" w:eastAsia="Times New Roman" w:hAnsi="Times New Roman" w:cs="Times New Roman"/>
          <w:lang w:val="ru-RU" w:eastAsia="ar-SA"/>
        </w:rPr>
        <w:t>настоящего</w:t>
      </w:r>
      <w:r>
        <w:rPr>
          <w:rFonts w:ascii="Times New Roman" w:hAnsi="Times New Roman" w:cs="Times New Roman"/>
          <w:lang w:val="ru-RU"/>
        </w:rPr>
        <w:t xml:space="preserve"> договора сообщить об этом Арендодателю не </w:t>
      </w:r>
      <w:proofErr w:type="gramStart"/>
      <w:r>
        <w:rPr>
          <w:rFonts w:ascii="Times New Roman" w:hAnsi="Times New Roman" w:cs="Times New Roman"/>
          <w:lang w:val="ru-RU"/>
        </w:rPr>
        <w:t>позднее</w:t>
      </w:r>
      <w:proofErr w:type="gramEnd"/>
      <w:r>
        <w:rPr>
          <w:rFonts w:ascii="Times New Roman" w:hAnsi="Times New Roman" w:cs="Times New Roman"/>
          <w:lang w:val="ru-RU"/>
        </w:rPr>
        <w:t xml:space="preserve"> чем за два месяца письменно.</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5.3. Арендатор не вправе:</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 xml:space="preserve">5.3.1. </w:t>
      </w:r>
      <w:proofErr w:type="gramStart"/>
      <w:r>
        <w:rPr>
          <w:rFonts w:ascii="Times New Roman" w:hAnsi="Times New Roman" w:cs="Times New Roman"/>
          <w:lang w:val="ru-RU"/>
        </w:rPr>
        <w:t>Сдавать в субаренду, а также осуществлять иные действия, влекущие ограничения (обременения) предоставленных арендатору имущественных прав (переуступка прав, залог арендных прав и внесение их в качестве вклада в уставный капитал других субъектов хозяйственной деятельности, передача в субаренду), а также передавать любым другим способом имущество или его часть в пользование третьим лицам не допускается.</w:t>
      </w:r>
      <w:proofErr w:type="gramEnd"/>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5.3.2. Без письменного согласия Арендодателя производить неотделимые улучшения арендованного имущества.</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5.4. Арендодатель имеет право:</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5.4.1. Контролировать использование имущества, его технического состояния, а так же соблюдение Арендатором правил эксплуатации арендованного имущества и/или оборудования, правил пожарной и санитарной безопасности, правил эксплуатации электрооборудования, правил техники безопасности, охраны труда и охраны окружающей среды. Для целей осуществления такого контроля Арендатора соглашается обеспечить в рабочее время Арендатора доступ Арендодателя в сопровождении Арендатора, если иное не согласовано с Арендатором. В случае возникновения чрезвычайных ситуаций Арендодатель имеет право доступа без присутствия  Арендатора с одновременным уведомлением последнего. По факту такого доступа оформляется протокол с указанием выявленных нарушений, если таковые не имели место быть, с указанием причин, по которым доступ был осуществлен. Протокол подписывают  уполномоченные представители Сторон, а при отсутствии Арендатора, представитель технической или иной службы, являющейся сторонней организацией, которая была вызвана Арендодателем для предотвращения  или устранения последствий возникшей чрезвычайной ситуации.</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5.4.2. Досрочно расторгнуть настоящий договор в установленном действующим законодательством Российской Федерации порядке, в случае систематического (более 3 (Трех) раз) нарушения Арендатором условий настоящего договора и договоров, предусмотренных  пунктом 3.4. настоящего договора.</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5.5. Арендодатель обязан:</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5.5.1. Предоставить Арендатору имущество, техническое состояние которого соответствует и пригодно для использования его по целевому назначению.</w:t>
      </w:r>
    </w:p>
    <w:p w:rsidR="00BB3748" w:rsidRPr="008216F5" w:rsidRDefault="00BB3748" w:rsidP="00DF0E65">
      <w:pPr>
        <w:pStyle w:val="Standard"/>
        <w:ind w:firstLine="567"/>
        <w:jc w:val="both"/>
        <w:rPr>
          <w:rFonts w:hint="eastAsia"/>
          <w:lang w:val="ru-RU"/>
        </w:rPr>
      </w:pPr>
      <w:r>
        <w:rPr>
          <w:rFonts w:ascii="Times New Roman" w:hAnsi="Times New Roman" w:cs="Times New Roman"/>
          <w:lang w:val="ru-RU"/>
        </w:rPr>
        <w:t>5.5.2. Соблюдать условия настоящего договора.</w:t>
      </w:r>
    </w:p>
    <w:p w:rsidR="000B0289" w:rsidRPr="008216F5" w:rsidRDefault="000B0289" w:rsidP="00DF0E65">
      <w:pPr>
        <w:pStyle w:val="a5"/>
        <w:ind w:left="0" w:firstLine="567"/>
        <w:jc w:val="both"/>
      </w:pPr>
    </w:p>
    <w:p w:rsidR="007C47DF" w:rsidRPr="006B31CD" w:rsidRDefault="00155D92" w:rsidP="003C301E">
      <w:pPr>
        <w:pStyle w:val="1"/>
        <w:numPr>
          <w:ilvl w:val="0"/>
          <w:numId w:val="18"/>
        </w:numPr>
        <w:tabs>
          <w:tab w:val="left" w:pos="4044"/>
        </w:tabs>
        <w:jc w:val="center"/>
        <w:rPr>
          <w:sz w:val="24"/>
          <w:szCs w:val="24"/>
        </w:rPr>
      </w:pPr>
      <w:r w:rsidRPr="006B31CD">
        <w:rPr>
          <w:sz w:val="24"/>
          <w:szCs w:val="24"/>
        </w:rPr>
        <w:t>Ответственность сторон</w:t>
      </w:r>
    </w:p>
    <w:p w:rsidR="0052553D" w:rsidRPr="006B31CD" w:rsidRDefault="00155D92" w:rsidP="00DF0E65">
      <w:pPr>
        <w:pStyle w:val="a3"/>
        <w:ind w:firstLine="567"/>
        <w:jc w:val="both"/>
        <w:rPr>
          <w:sz w:val="24"/>
          <w:szCs w:val="24"/>
        </w:rPr>
      </w:pPr>
      <w:r w:rsidRPr="006B31CD">
        <w:rPr>
          <w:sz w:val="24"/>
          <w:szCs w:val="24"/>
        </w:rPr>
        <w:t>6</w:t>
      </w:r>
      <w:r w:rsidR="0052553D" w:rsidRPr="006B31CD">
        <w:rPr>
          <w:sz w:val="24"/>
          <w:szCs w:val="24"/>
        </w:rPr>
        <w:t xml:space="preserve">.1. </w:t>
      </w:r>
      <w:r w:rsidR="007C47DF" w:rsidRPr="006B31CD">
        <w:rPr>
          <w:sz w:val="24"/>
          <w:szCs w:val="24"/>
        </w:rPr>
        <w:t>Стороны</w:t>
      </w:r>
      <w:r w:rsidR="007C47DF" w:rsidRPr="006B31CD">
        <w:rPr>
          <w:spacing w:val="1"/>
          <w:sz w:val="24"/>
          <w:szCs w:val="24"/>
        </w:rPr>
        <w:t xml:space="preserve"> </w:t>
      </w:r>
      <w:r w:rsidR="007C47DF" w:rsidRPr="006B31CD">
        <w:rPr>
          <w:sz w:val="24"/>
          <w:szCs w:val="24"/>
        </w:rPr>
        <w:t>несут</w:t>
      </w:r>
      <w:r w:rsidR="007C47DF" w:rsidRPr="006B31CD">
        <w:rPr>
          <w:spacing w:val="1"/>
          <w:sz w:val="24"/>
          <w:szCs w:val="24"/>
        </w:rPr>
        <w:t xml:space="preserve"> </w:t>
      </w:r>
      <w:r w:rsidR="007C47DF" w:rsidRPr="006B31CD">
        <w:rPr>
          <w:sz w:val="24"/>
          <w:szCs w:val="24"/>
        </w:rPr>
        <w:t>ответственность</w:t>
      </w:r>
      <w:r w:rsidR="007C47DF" w:rsidRPr="006B31CD">
        <w:rPr>
          <w:spacing w:val="3"/>
          <w:sz w:val="24"/>
          <w:szCs w:val="24"/>
        </w:rPr>
        <w:t xml:space="preserve"> </w:t>
      </w:r>
      <w:r w:rsidR="007C47DF" w:rsidRPr="006B31CD">
        <w:rPr>
          <w:sz w:val="24"/>
          <w:szCs w:val="24"/>
        </w:rPr>
        <w:t>за</w:t>
      </w:r>
      <w:r w:rsidR="007C47DF" w:rsidRPr="006B31CD">
        <w:rPr>
          <w:spacing w:val="4"/>
          <w:sz w:val="24"/>
          <w:szCs w:val="24"/>
        </w:rPr>
        <w:t xml:space="preserve"> </w:t>
      </w:r>
      <w:r w:rsidR="007C47DF" w:rsidRPr="006B31CD">
        <w:rPr>
          <w:sz w:val="24"/>
          <w:szCs w:val="24"/>
        </w:rPr>
        <w:t>неисполнение или</w:t>
      </w:r>
      <w:r w:rsidR="007C47DF" w:rsidRPr="006B31CD">
        <w:rPr>
          <w:spacing w:val="2"/>
          <w:sz w:val="24"/>
          <w:szCs w:val="24"/>
        </w:rPr>
        <w:t xml:space="preserve"> </w:t>
      </w:r>
      <w:r w:rsidR="007C47DF" w:rsidRPr="006B31CD">
        <w:rPr>
          <w:sz w:val="24"/>
          <w:szCs w:val="24"/>
        </w:rPr>
        <w:t>ненадлежащее</w:t>
      </w:r>
      <w:r w:rsidR="007C47DF" w:rsidRPr="006B31CD">
        <w:rPr>
          <w:spacing w:val="1"/>
          <w:sz w:val="24"/>
          <w:szCs w:val="24"/>
        </w:rPr>
        <w:t xml:space="preserve"> </w:t>
      </w:r>
      <w:r w:rsidR="007C47DF" w:rsidRPr="006B31CD">
        <w:rPr>
          <w:sz w:val="24"/>
          <w:szCs w:val="24"/>
        </w:rPr>
        <w:t>исполнение</w:t>
      </w:r>
      <w:r w:rsidR="007C47DF" w:rsidRPr="006B31CD">
        <w:rPr>
          <w:spacing w:val="3"/>
          <w:sz w:val="24"/>
          <w:szCs w:val="24"/>
        </w:rPr>
        <w:t xml:space="preserve"> </w:t>
      </w:r>
      <w:r w:rsidR="007C47DF" w:rsidRPr="006B31CD">
        <w:rPr>
          <w:sz w:val="24"/>
          <w:szCs w:val="24"/>
        </w:rPr>
        <w:t>условий</w:t>
      </w:r>
      <w:r w:rsidR="007C47DF" w:rsidRPr="006B31CD">
        <w:rPr>
          <w:spacing w:val="3"/>
          <w:sz w:val="24"/>
          <w:szCs w:val="24"/>
        </w:rPr>
        <w:t xml:space="preserve"> </w:t>
      </w:r>
      <w:r w:rsidR="007C47DF" w:rsidRPr="006B31CD">
        <w:rPr>
          <w:sz w:val="24"/>
          <w:szCs w:val="24"/>
        </w:rPr>
        <w:t>договора</w:t>
      </w:r>
      <w:r w:rsidR="007C47DF" w:rsidRPr="006B31CD">
        <w:rPr>
          <w:spacing w:val="4"/>
          <w:sz w:val="24"/>
          <w:szCs w:val="24"/>
        </w:rPr>
        <w:t xml:space="preserve"> </w:t>
      </w:r>
      <w:r w:rsidR="007C47DF" w:rsidRPr="006B31CD">
        <w:rPr>
          <w:sz w:val="24"/>
          <w:szCs w:val="24"/>
        </w:rPr>
        <w:t>и принятых</w:t>
      </w:r>
      <w:r w:rsidR="007C47DF" w:rsidRPr="006B31CD">
        <w:rPr>
          <w:spacing w:val="2"/>
          <w:sz w:val="24"/>
          <w:szCs w:val="24"/>
        </w:rPr>
        <w:t xml:space="preserve"> </w:t>
      </w:r>
      <w:r w:rsidR="007C47DF" w:rsidRPr="006B31CD">
        <w:rPr>
          <w:sz w:val="24"/>
          <w:szCs w:val="24"/>
        </w:rPr>
        <w:t>на себя</w:t>
      </w:r>
      <w:r w:rsidR="007C47DF" w:rsidRPr="006B31CD">
        <w:rPr>
          <w:spacing w:val="2"/>
          <w:sz w:val="24"/>
          <w:szCs w:val="24"/>
        </w:rPr>
        <w:t xml:space="preserve"> </w:t>
      </w:r>
      <w:r w:rsidR="007C47DF" w:rsidRPr="006B31CD">
        <w:rPr>
          <w:sz w:val="24"/>
          <w:szCs w:val="24"/>
        </w:rPr>
        <w:t>обязательств,</w:t>
      </w:r>
      <w:r w:rsidR="007C47DF" w:rsidRPr="006B31CD">
        <w:rPr>
          <w:spacing w:val="1"/>
          <w:sz w:val="24"/>
          <w:szCs w:val="24"/>
        </w:rPr>
        <w:t xml:space="preserve"> </w:t>
      </w:r>
      <w:r w:rsidR="007C47DF" w:rsidRPr="006B31CD">
        <w:rPr>
          <w:sz w:val="24"/>
          <w:szCs w:val="24"/>
        </w:rPr>
        <w:t>в</w:t>
      </w:r>
      <w:r w:rsidR="007C47DF" w:rsidRPr="006B31CD">
        <w:rPr>
          <w:spacing w:val="1"/>
          <w:sz w:val="24"/>
          <w:szCs w:val="24"/>
        </w:rPr>
        <w:t xml:space="preserve"> </w:t>
      </w:r>
      <w:r w:rsidR="007C47DF" w:rsidRPr="006B31CD">
        <w:rPr>
          <w:sz w:val="24"/>
          <w:szCs w:val="24"/>
        </w:rPr>
        <w:t>пределах</w:t>
      </w:r>
      <w:r w:rsidR="007C47DF" w:rsidRPr="006B31CD">
        <w:rPr>
          <w:spacing w:val="1"/>
          <w:sz w:val="24"/>
          <w:szCs w:val="24"/>
        </w:rPr>
        <w:t xml:space="preserve"> </w:t>
      </w:r>
      <w:r w:rsidR="007C47DF" w:rsidRPr="006B31CD">
        <w:rPr>
          <w:sz w:val="24"/>
          <w:szCs w:val="24"/>
        </w:rPr>
        <w:t>причиненных</w:t>
      </w:r>
      <w:r w:rsidR="007C47DF" w:rsidRPr="006B31CD">
        <w:rPr>
          <w:spacing w:val="1"/>
          <w:sz w:val="24"/>
          <w:szCs w:val="24"/>
        </w:rPr>
        <w:t xml:space="preserve"> </w:t>
      </w:r>
      <w:r w:rsidR="007C47DF" w:rsidRPr="006B31CD">
        <w:rPr>
          <w:sz w:val="24"/>
          <w:szCs w:val="24"/>
        </w:rPr>
        <w:t>убытков</w:t>
      </w:r>
      <w:r w:rsidR="007C47DF" w:rsidRPr="006B31CD">
        <w:rPr>
          <w:spacing w:val="1"/>
          <w:sz w:val="24"/>
          <w:szCs w:val="24"/>
        </w:rPr>
        <w:t xml:space="preserve"> </w:t>
      </w:r>
      <w:r w:rsidR="007C47DF" w:rsidRPr="006B31CD">
        <w:rPr>
          <w:sz w:val="24"/>
          <w:szCs w:val="24"/>
        </w:rPr>
        <w:t>и</w:t>
      </w:r>
      <w:r w:rsidR="007C47DF" w:rsidRPr="006B31CD">
        <w:rPr>
          <w:spacing w:val="1"/>
          <w:sz w:val="24"/>
          <w:szCs w:val="24"/>
        </w:rPr>
        <w:t xml:space="preserve"> </w:t>
      </w:r>
      <w:r w:rsidR="007C47DF" w:rsidRPr="006B31CD">
        <w:rPr>
          <w:sz w:val="24"/>
          <w:szCs w:val="24"/>
        </w:rPr>
        <w:t>штрафных</w:t>
      </w:r>
      <w:r w:rsidR="007C47DF" w:rsidRPr="006B31CD">
        <w:rPr>
          <w:spacing w:val="1"/>
          <w:sz w:val="24"/>
          <w:szCs w:val="24"/>
        </w:rPr>
        <w:t xml:space="preserve"> </w:t>
      </w:r>
      <w:r w:rsidR="007C47DF" w:rsidRPr="006B31CD">
        <w:rPr>
          <w:sz w:val="24"/>
          <w:szCs w:val="24"/>
        </w:rPr>
        <w:t>санкций,</w:t>
      </w:r>
      <w:r w:rsidR="007C47DF" w:rsidRPr="006B31CD">
        <w:rPr>
          <w:spacing w:val="1"/>
          <w:sz w:val="24"/>
          <w:szCs w:val="24"/>
        </w:rPr>
        <w:t xml:space="preserve"> </w:t>
      </w:r>
      <w:r w:rsidR="007C47DF" w:rsidRPr="006B31CD">
        <w:rPr>
          <w:sz w:val="24"/>
          <w:szCs w:val="24"/>
        </w:rPr>
        <w:t>в</w:t>
      </w:r>
      <w:r w:rsidR="007C47DF" w:rsidRPr="006B31CD">
        <w:rPr>
          <w:spacing w:val="1"/>
          <w:sz w:val="24"/>
          <w:szCs w:val="24"/>
        </w:rPr>
        <w:t xml:space="preserve"> </w:t>
      </w:r>
      <w:r w:rsidR="007C47DF" w:rsidRPr="006B31CD">
        <w:rPr>
          <w:sz w:val="24"/>
          <w:szCs w:val="24"/>
        </w:rPr>
        <w:t>соответствии</w:t>
      </w:r>
      <w:r w:rsidR="007C47DF" w:rsidRPr="006B31CD">
        <w:rPr>
          <w:spacing w:val="1"/>
          <w:sz w:val="24"/>
          <w:szCs w:val="24"/>
        </w:rPr>
        <w:t xml:space="preserve"> </w:t>
      </w:r>
      <w:r w:rsidR="007C47DF" w:rsidRPr="006B31CD">
        <w:rPr>
          <w:sz w:val="24"/>
          <w:szCs w:val="24"/>
        </w:rPr>
        <w:t>с</w:t>
      </w:r>
      <w:r w:rsidR="007C47DF" w:rsidRPr="006B31CD">
        <w:rPr>
          <w:spacing w:val="1"/>
          <w:sz w:val="24"/>
          <w:szCs w:val="24"/>
        </w:rPr>
        <w:t xml:space="preserve"> </w:t>
      </w:r>
      <w:r w:rsidR="007C47DF" w:rsidRPr="006B31CD">
        <w:rPr>
          <w:sz w:val="24"/>
          <w:szCs w:val="24"/>
        </w:rPr>
        <w:t>действующим</w:t>
      </w:r>
      <w:r w:rsidR="007C47DF" w:rsidRPr="006B31CD">
        <w:rPr>
          <w:spacing w:val="1"/>
          <w:sz w:val="24"/>
          <w:szCs w:val="24"/>
        </w:rPr>
        <w:t xml:space="preserve"> </w:t>
      </w:r>
      <w:r w:rsidR="007C47DF" w:rsidRPr="006B31CD">
        <w:rPr>
          <w:sz w:val="24"/>
          <w:szCs w:val="24"/>
        </w:rPr>
        <w:t>законодательством</w:t>
      </w:r>
      <w:r w:rsidRPr="006B31CD">
        <w:rPr>
          <w:sz w:val="24"/>
          <w:szCs w:val="24"/>
        </w:rPr>
        <w:t xml:space="preserve"> Российской Федерации</w:t>
      </w:r>
      <w:r w:rsidR="007C47DF" w:rsidRPr="006B31CD">
        <w:rPr>
          <w:spacing w:val="40"/>
          <w:sz w:val="24"/>
          <w:szCs w:val="24"/>
        </w:rPr>
        <w:t xml:space="preserve"> </w:t>
      </w:r>
      <w:r w:rsidR="007C47DF" w:rsidRPr="006B31CD">
        <w:rPr>
          <w:sz w:val="24"/>
          <w:szCs w:val="24"/>
        </w:rPr>
        <w:t>и</w:t>
      </w:r>
      <w:r w:rsidR="007C47DF" w:rsidRPr="006B31CD">
        <w:rPr>
          <w:spacing w:val="40"/>
          <w:sz w:val="24"/>
          <w:szCs w:val="24"/>
        </w:rPr>
        <w:t xml:space="preserve"> </w:t>
      </w:r>
      <w:r w:rsidR="007C47DF" w:rsidRPr="006B31CD">
        <w:rPr>
          <w:sz w:val="24"/>
          <w:szCs w:val="24"/>
        </w:rPr>
        <w:t>настоящим</w:t>
      </w:r>
      <w:r w:rsidR="007C47DF" w:rsidRPr="006B31CD">
        <w:rPr>
          <w:spacing w:val="1"/>
          <w:sz w:val="24"/>
          <w:szCs w:val="24"/>
        </w:rPr>
        <w:t xml:space="preserve"> </w:t>
      </w:r>
      <w:r w:rsidR="007C47DF" w:rsidRPr="006B31CD">
        <w:rPr>
          <w:sz w:val="24"/>
          <w:szCs w:val="24"/>
        </w:rPr>
        <w:t>договором.</w:t>
      </w:r>
    </w:p>
    <w:p w:rsidR="0052553D" w:rsidRPr="006B31CD" w:rsidRDefault="0052553D" w:rsidP="00DF0E65">
      <w:pPr>
        <w:pStyle w:val="a3"/>
        <w:ind w:firstLine="567"/>
        <w:jc w:val="both"/>
        <w:rPr>
          <w:sz w:val="24"/>
          <w:szCs w:val="24"/>
        </w:rPr>
      </w:pPr>
    </w:p>
    <w:p w:rsidR="007C47DF" w:rsidRPr="006B31CD" w:rsidRDefault="00155D92" w:rsidP="00DF0E65">
      <w:pPr>
        <w:pStyle w:val="a3"/>
        <w:ind w:firstLine="567"/>
        <w:jc w:val="both"/>
        <w:rPr>
          <w:sz w:val="24"/>
          <w:szCs w:val="24"/>
        </w:rPr>
      </w:pPr>
      <w:r w:rsidRPr="006B31CD">
        <w:rPr>
          <w:sz w:val="24"/>
          <w:szCs w:val="24"/>
        </w:rPr>
        <w:t>6</w:t>
      </w:r>
      <w:r w:rsidR="0052553D" w:rsidRPr="006B31CD">
        <w:rPr>
          <w:sz w:val="24"/>
          <w:szCs w:val="24"/>
        </w:rPr>
        <w:t xml:space="preserve">.2. </w:t>
      </w:r>
      <w:r w:rsidR="007C47DF" w:rsidRPr="006B31CD">
        <w:rPr>
          <w:sz w:val="24"/>
          <w:szCs w:val="24"/>
        </w:rPr>
        <w:t>В</w:t>
      </w:r>
      <w:r w:rsidR="007C47DF" w:rsidRPr="006B31CD">
        <w:rPr>
          <w:spacing w:val="40"/>
          <w:sz w:val="24"/>
          <w:szCs w:val="24"/>
        </w:rPr>
        <w:t xml:space="preserve"> </w:t>
      </w:r>
      <w:r w:rsidR="007C47DF" w:rsidRPr="006B31CD">
        <w:rPr>
          <w:sz w:val="24"/>
          <w:szCs w:val="24"/>
        </w:rPr>
        <w:t>случае</w:t>
      </w:r>
      <w:r w:rsidR="007C47DF" w:rsidRPr="006B31CD">
        <w:rPr>
          <w:spacing w:val="40"/>
          <w:sz w:val="24"/>
          <w:szCs w:val="24"/>
        </w:rPr>
        <w:t xml:space="preserve"> </w:t>
      </w:r>
      <w:r w:rsidR="007C47DF" w:rsidRPr="006B31CD">
        <w:rPr>
          <w:sz w:val="24"/>
          <w:szCs w:val="24"/>
        </w:rPr>
        <w:t>невнесения</w:t>
      </w:r>
      <w:r w:rsidR="007C47DF" w:rsidRPr="006B31CD">
        <w:rPr>
          <w:spacing w:val="40"/>
          <w:sz w:val="24"/>
          <w:szCs w:val="24"/>
        </w:rPr>
        <w:t xml:space="preserve"> </w:t>
      </w:r>
      <w:r w:rsidR="007C47DF" w:rsidRPr="006B31CD">
        <w:rPr>
          <w:sz w:val="24"/>
          <w:szCs w:val="24"/>
        </w:rPr>
        <w:t>в</w:t>
      </w:r>
      <w:r w:rsidR="007C47DF" w:rsidRPr="006B31CD">
        <w:rPr>
          <w:spacing w:val="40"/>
          <w:sz w:val="24"/>
          <w:szCs w:val="24"/>
        </w:rPr>
        <w:t xml:space="preserve"> </w:t>
      </w:r>
      <w:r w:rsidR="007C47DF" w:rsidRPr="006B31CD">
        <w:rPr>
          <w:sz w:val="24"/>
          <w:szCs w:val="24"/>
        </w:rPr>
        <w:t>установленный</w:t>
      </w:r>
      <w:r w:rsidR="007C47DF" w:rsidRPr="006B31CD">
        <w:rPr>
          <w:spacing w:val="40"/>
          <w:sz w:val="24"/>
          <w:szCs w:val="24"/>
        </w:rPr>
        <w:t xml:space="preserve"> </w:t>
      </w:r>
      <w:r w:rsidR="007C47DF" w:rsidRPr="006B31CD">
        <w:rPr>
          <w:sz w:val="24"/>
          <w:szCs w:val="24"/>
        </w:rPr>
        <w:t>настоящим   договором   срок</w:t>
      </w:r>
      <w:r w:rsidR="007C47DF" w:rsidRPr="006B31CD">
        <w:rPr>
          <w:spacing w:val="40"/>
          <w:sz w:val="24"/>
          <w:szCs w:val="24"/>
        </w:rPr>
        <w:t xml:space="preserve"> </w:t>
      </w:r>
      <w:r w:rsidR="007C47DF" w:rsidRPr="006B31CD">
        <w:rPr>
          <w:sz w:val="24"/>
          <w:szCs w:val="24"/>
        </w:rPr>
        <w:t>арендной</w:t>
      </w:r>
      <w:r w:rsidR="007C47DF" w:rsidRPr="006B31CD">
        <w:rPr>
          <w:spacing w:val="40"/>
          <w:sz w:val="24"/>
          <w:szCs w:val="24"/>
        </w:rPr>
        <w:t xml:space="preserve"> </w:t>
      </w:r>
      <w:r w:rsidR="007C47DF" w:rsidRPr="006B31CD">
        <w:rPr>
          <w:sz w:val="24"/>
          <w:szCs w:val="24"/>
        </w:rPr>
        <w:t>платы, Арендатору начисляются пени в размере</w:t>
      </w:r>
      <w:r w:rsidR="007C47DF" w:rsidRPr="006B31CD">
        <w:rPr>
          <w:spacing w:val="1"/>
          <w:sz w:val="24"/>
          <w:szCs w:val="24"/>
        </w:rPr>
        <w:t xml:space="preserve"> </w:t>
      </w:r>
      <w:r w:rsidR="007C47DF" w:rsidRPr="006B31CD">
        <w:rPr>
          <w:sz w:val="24"/>
          <w:szCs w:val="24"/>
        </w:rPr>
        <w:t>0,1 %</w:t>
      </w:r>
      <w:r w:rsidR="007C47DF" w:rsidRPr="006B31CD">
        <w:rPr>
          <w:spacing w:val="-2"/>
          <w:sz w:val="24"/>
          <w:szCs w:val="24"/>
        </w:rPr>
        <w:t xml:space="preserve"> </w:t>
      </w:r>
      <w:r w:rsidR="007C47DF" w:rsidRPr="006B31CD">
        <w:rPr>
          <w:sz w:val="24"/>
          <w:szCs w:val="24"/>
        </w:rPr>
        <w:t>от просроченной</w:t>
      </w:r>
      <w:r w:rsidR="007C47DF" w:rsidRPr="006B31CD">
        <w:rPr>
          <w:spacing w:val="-1"/>
          <w:sz w:val="24"/>
          <w:szCs w:val="24"/>
        </w:rPr>
        <w:t xml:space="preserve"> </w:t>
      </w:r>
      <w:r w:rsidR="007C47DF" w:rsidRPr="006B31CD">
        <w:rPr>
          <w:sz w:val="24"/>
          <w:szCs w:val="24"/>
        </w:rPr>
        <w:t>суммы за</w:t>
      </w:r>
      <w:r w:rsidR="007C47DF" w:rsidRPr="006B31CD">
        <w:rPr>
          <w:spacing w:val="4"/>
          <w:sz w:val="24"/>
          <w:szCs w:val="24"/>
        </w:rPr>
        <w:t xml:space="preserve"> </w:t>
      </w:r>
      <w:r w:rsidR="007C47DF" w:rsidRPr="006B31CD">
        <w:rPr>
          <w:sz w:val="24"/>
          <w:szCs w:val="24"/>
        </w:rPr>
        <w:t>каждый</w:t>
      </w:r>
      <w:r w:rsidR="007C47DF" w:rsidRPr="006B31CD">
        <w:rPr>
          <w:spacing w:val="-2"/>
          <w:sz w:val="24"/>
          <w:szCs w:val="24"/>
        </w:rPr>
        <w:t xml:space="preserve"> </w:t>
      </w:r>
      <w:r w:rsidR="007C47DF" w:rsidRPr="006B31CD">
        <w:rPr>
          <w:sz w:val="24"/>
          <w:szCs w:val="24"/>
        </w:rPr>
        <w:t>календарный день</w:t>
      </w:r>
      <w:r w:rsidR="007C47DF" w:rsidRPr="006B31CD">
        <w:rPr>
          <w:spacing w:val="39"/>
          <w:sz w:val="24"/>
          <w:szCs w:val="24"/>
        </w:rPr>
        <w:t xml:space="preserve"> </w:t>
      </w:r>
      <w:r w:rsidR="007C47DF" w:rsidRPr="006B31CD">
        <w:rPr>
          <w:sz w:val="24"/>
          <w:szCs w:val="24"/>
        </w:rPr>
        <w:t>просрочки.</w:t>
      </w:r>
    </w:p>
    <w:p w:rsidR="00155D92" w:rsidRPr="006B31CD" w:rsidRDefault="00155D92" w:rsidP="00DF0E65">
      <w:pPr>
        <w:shd w:val="clear" w:color="auto" w:fill="FFFFFF"/>
        <w:ind w:firstLine="567"/>
        <w:jc w:val="both"/>
        <w:rPr>
          <w:sz w:val="24"/>
          <w:szCs w:val="24"/>
        </w:rPr>
      </w:pPr>
      <w:r w:rsidRPr="006B31CD">
        <w:rPr>
          <w:sz w:val="24"/>
          <w:szCs w:val="24"/>
        </w:rPr>
        <w:t xml:space="preserve">6.2.2. </w:t>
      </w:r>
      <w:r w:rsidRPr="006B31CD">
        <w:rPr>
          <w:bCs/>
          <w:iCs/>
          <w:sz w:val="24"/>
          <w:szCs w:val="24"/>
        </w:rPr>
        <w:t>Уплата пени, не освобождает Стороны от выполнения</w:t>
      </w:r>
      <w:r w:rsidRPr="006B31CD">
        <w:rPr>
          <w:b/>
          <w:bCs/>
          <w:iCs/>
          <w:sz w:val="24"/>
          <w:szCs w:val="24"/>
        </w:rPr>
        <w:t xml:space="preserve"> </w:t>
      </w:r>
      <w:r w:rsidRPr="006B31CD">
        <w:rPr>
          <w:bCs/>
          <w:iCs/>
          <w:sz w:val="24"/>
          <w:szCs w:val="24"/>
        </w:rPr>
        <w:t>лежащих на них обязательств или устранения нарушений, а также возмещения причиненных ими убытков.</w:t>
      </w:r>
    </w:p>
    <w:p w:rsidR="00155D92" w:rsidRPr="006B31CD" w:rsidRDefault="00155D92" w:rsidP="00DF0E65">
      <w:pPr>
        <w:shd w:val="clear" w:color="auto" w:fill="FFFFFF"/>
        <w:ind w:firstLine="567"/>
        <w:jc w:val="both"/>
        <w:rPr>
          <w:sz w:val="24"/>
          <w:szCs w:val="24"/>
        </w:rPr>
      </w:pPr>
      <w:r w:rsidRPr="006B31CD">
        <w:rPr>
          <w:sz w:val="24"/>
          <w:szCs w:val="24"/>
        </w:rPr>
        <w:t xml:space="preserve">6.2.2. Арендатор несет: </w:t>
      </w:r>
    </w:p>
    <w:p w:rsidR="00155D92" w:rsidRPr="006B31CD" w:rsidRDefault="00155D92" w:rsidP="00DF0E65">
      <w:pPr>
        <w:ind w:firstLine="567"/>
        <w:jc w:val="both"/>
        <w:rPr>
          <w:sz w:val="24"/>
          <w:szCs w:val="24"/>
        </w:rPr>
      </w:pPr>
      <w:r w:rsidRPr="006B31CD">
        <w:rPr>
          <w:sz w:val="24"/>
          <w:szCs w:val="24"/>
        </w:rPr>
        <w:t xml:space="preserve">6.2.2.1 </w:t>
      </w:r>
      <w:r w:rsidRPr="006B31CD">
        <w:rPr>
          <w:rFonts w:eastAsia="Calibri"/>
          <w:sz w:val="24"/>
          <w:szCs w:val="24"/>
        </w:rPr>
        <w:t>риск случайного повреждения имущества, если имущество было испорчено в связи с тем, что он использовал его не в соответствии с настоящим договором или назначением имущества.</w:t>
      </w:r>
    </w:p>
    <w:p w:rsidR="00155D92" w:rsidRPr="006B31CD" w:rsidRDefault="00155D92" w:rsidP="00DF0E65">
      <w:pPr>
        <w:ind w:firstLine="567"/>
        <w:jc w:val="both"/>
        <w:rPr>
          <w:sz w:val="24"/>
          <w:szCs w:val="24"/>
        </w:rPr>
      </w:pPr>
      <w:r w:rsidRPr="006B31CD">
        <w:rPr>
          <w:sz w:val="24"/>
          <w:szCs w:val="24"/>
        </w:rPr>
        <w:t xml:space="preserve">6.2.2.2. ответственность за все умышленные ухудшения арендуемого имущества и </w:t>
      </w:r>
      <w:r w:rsidRPr="006B31CD">
        <w:rPr>
          <w:rFonts w:eastAsia="Calibri"/>
          <w:sz w:val="24"/>
          <w:szCs w:val="24"/>
        </w:rPr>
        <w:t xml:space="preserve">за вред, причиненный третьим лицам в связи с использованием имущества. </w:t>
      </w:r>
    </w:p>
    <w:p w:rsidR="00155D92" w:rsidRPr="006B31CD" w:rsidRDefault="00155D92" w:rsidP="00DF0E65">
      <w:pPr>
        <w:ind w:firstLine="567"/>
        <w:jc w:val="both"/>
        <w:rPr>
          <w:sz w:val="24"/>
          <w:szCs w:val="24"/>
        </w:rPr>
      </w:pPr>
      <w:r w:rsidRPr="006B31CD">
        <w:rPr>
          <w:rFonts w:eastAsia="Calibri"/>
          <w:sz w:val="24"/>
          <w:szCs w:val="24"/>
        </w:rPr>
        <w:t xml:space="preserve">6.2.3. Арендатор обязан возместить Арендодателю ущерб, причиненный повреждением или гибелью имущества, произошедшим в период действия </w:t>
      </w:r>
      <w:r w:rsidRPr="006B31CD">
        <w:rPr>
          <w:sz w:val="24"/>
          <w:szCs w:val="24"/>
          <w:lang w:eastAsia="ar-SA"/>
        </w:rPr>
        <w:t>настоящего</w:t>
      </w:r>
      <w:r w:rsidRPr="006B31CD">
        <w:rPr>
          <w:rFonts w:eastAsia="Calibri"/>
          <w:sz w:val="24"/>
          <w:szCs w:val="24"/>
        </w:rPr>
        <w:t xml:space="preserve"> договора, а также по окончании срока его действия, если повреждение или гибель вызваны действиями Арендатора в период использования им имущества. </w:t>
      </w:r>
    </w:p>
    <w:p w:rsidR="00155D92" w:rsidRPr="006B31CD" w:rsidRDefault="00155D92" w:rsidP="00DF0E65">
      <w:pPr>
        <w:ind w:firstLine="567"/>
        <w:jc w:val="both"/>
        <w:rPr>
          <w:sz w:val="24"/>
          <w:szCs w:val="24"/>
        </w:rPr>
      </w:pPr>
      <w:r w:rsidRPr="006B31CD">
        <w:rPr>
          <w:rFonts w:eastAsia="Calibri"/>
          <w:sz w:val="24"/>
          <w:szCs w:val="24"/>
        </w:rPr>
        <w:t>6.2.4</w:t>
      </w:r>
      <w:proofErr w:type="gramStart"/>
      <w:r w:rsidRPr="006B31CD">
        <w:rPr>
          <w:rFonts w:eastAsia="Calibri"/>
          <w:sz w:val="24"/>
          <w:szCs w:val="24"/>
        </w:rPr>
        <w:t xml:space="preserve"> В</w:t>
      </w:r>
      <w:proofErr w:type="gramEnd"/>
      <w:r w:rsidRPr="006B31CD">
        <w:rPr>
          <w:rFonts w:eastAsia="Calibri"/>
          <w:sz w:val="24"/>
          <w:szCs w:val="24"/>
        </w:rPr>
        <w:t xml:space="preserve">се нарушения условий </w:t>
      </w:r>
      <w:r w:rsidRPr="006B31CD">
        <w:rPr>
          <w:sz w:val="24"/>
          <w:szCs w:val="24"/>
          <w:lang w:eastAsia="ar-SA"/>
        </w:rPr>
        <w:t>настоящего</w:t>
      </w:r>
      <w:r w:rsidRPr="006B31CD">
        <w:rPr>
          <w:rFonts w:eastAsia="Calibri"/>
          <w:sz w:val="24"/>
          <w:szCs w:val="24"/>
        </w:rPr>
        <w:t xml:space="preserve"> договора Стороны обязуются фиксировать в соответствующих актах, составляемых при непосредственном участии всех заинтересованных </w:t>
      </w:r>
      <w:r w:rsidRPr="006B31CD">
        <w:rPr>
          <w:rFonts w:eastAsia="Calibri"/>
          <w:sz w:val="24"/>
          <w:szCs w:val="24"/>
        </w:rPr>
        <w:lastRenderedPageBreak/>
        <w:t xml:space="preserve">сторон. Отказ или уклонение Стороны от участия в составлении акта расценивается как признание факта нарушения условий </w:t>
      </w:r>
      <w:r w:rsidRPr="006B31CD">
        <w:rPr>
          <w:sz w:val="24"/>
          <w:szCs w:val="24"/>
          <w:lang w:eastAsia="ar-SA"/>
        </w:rPr>
        <w:t>настоящего</w:t>
      </w:r>
      <w:r w:rsidRPr="006B31CD">
        <w:rPr>
          <w:rFonts w:eastAsia="Calibri"/>
          <w:sz w:val="24"/>
          <w:szCs w:val="24"/>
        </w:rPr>
        <w:t xml:space="preserve"> договора.</w:t>
      </w:r>
    </w:p>
    <w:p w:rsidR="00155D92" w:rsidRPr="006B31CD" w:rsidRDefault="00155D92" w:rsidP="00DF0E65">
      <w:pPr>
        <w:pStyle w:val="a3"/>
        <w:ind w:firstLine="567"/>
        <w:jc w:val="both"/>
        <w:rPr>
          <w:sz w:val="24"/>
          <w:szCs w:val="24"/>
        </w:rPr>
      </w:pPr>
    </w:p>
    <w:p w:rsidR="00155D92" w:rsidRPr="006B31CD" w:rsidRDefault="00155D92" w:rsidP="00DF0E65">
      <w:pPr>
        <w:pStyle w:val="Standard"/>
        <w:numPr>
          <w:ilvl w:val="0"/>
          <w:numId w:val="21"/>
        </w:numPr>
        <w:ind w:left="0" w:firstLine="567"/>
        <w:jc w:val="center"/>
        <w:rPr>
          <w:rFonts w:ascii="Times New Roman" w:hAnsi="Times New Roman" w:cs="Times New Roman"/>
          <w:b/>
          <w:lang w:val="ru-RU"/>
        </w:rPr>
      </w:pPr>
      <w:r w:rsidRPr="006B31CD">
        <w:rPr>
          <w:rFonts w:ascii="Times New Roman" w:hAnsi="Times New Roman" w:cs="Times New Roman"/>
          <w:b/>
          <w:lang w:val="ru-RU"/>
        </w:rPr>
        <w:t xml:space="preserve">Изменение и расторжение договора </w:t>
      </w:r>
    </w:p>
    <w:p w:rsidR="00155D92" w:rsidRPr="006B31CD" w:rsidRDefault="00155D92" w:rsidP="00DF0E65">
      <w:pPr>
        <w:ind w:firstLine="567"/>
        <w:jc w:val="both"/>
        <w:rPr>
          <w:sz w:val="24"/>
          <w:szCs w:val="24"/>
        </w:rPr>
      </w:pPr>
      <w:r w:rsidRPr="006B31CD">
        <w:rPr>
          <w:sz w:val="24"/>
          <w:szCs w:val="24"/>
        </w:rPr>
        <w:t xml:space="preserve">7.1. </w:t>
      </w:r>
      <w:r w:rsidRPr="006B31CD">
        <w:rPr>
          <w:sz w:val="24"/>
          <w:szCs w:val="24"/>
          <w:lang w:eastAsia="ar-SA"/>
        </w:rPr>
        <w:t>Все изменения к настоящему договору</w:t>
      </w:r>
      <w:r w:rsidRPr="006B31CD">
        <w:rPr>
          <w:bCs/>
          <w:sz w:val="24"/>
          <w:szCs w:val="24"/>
          <w:lang w:bidi="ru-RU"/>
        </w:rPr>
        <w:t xml:space="preserve"> </w:t>
      </w:r>
      <w:r w:rsidRPr="006B31CD">
        <w:rPr>
          <w:sz w:val="24"/>
          <w:szCs w:val="24"/>
        </w:rPr>
        <w:t xml:space="preserve">подписываются обеими Сторонами и  в случаях, </w:t>
      </w:r>
      <w:proofErr w:type="gramStart"/>
      <w:r w:rsidRPr="006B31CD">
        <w:rPr>
          <w:bCs/>
          <w:sz w:val="24"/>
          <w:szCs w:val="24"/>
          <w:lang w:bidi="ru-RU"/>
        </w:rPr>
        <w:t>установленном</w:t>
      </w:r>
      <w:proofErr w:type="gramEnd"/>
      <w:r w:rsidRPr="006B31CD">
        <w:rPr>
          <w:bCs/>
          <w:sz w:val="24"/>
          <w:szCs w:val="24"/>
          <w:lang w:bidi="ru-RU"/>
        </w:rPr>
        <w:t xml:space="preserve"> законодательством Российской Федерации </w:t>
      </w:r>
      <w:r w:rsidRPr="006B31CD">
        <w:rPr>
          <w:sz w:val="24"/>
          <w:szCs w:val="24"/>
        </w:rPr>
        <w:t xml:space="preserve">подлежат </w:t>
      </w:r>
      <w:r w:rsidRPr="006B31CD">
        <w:rPr>
          <w:bCs/>
          <w:sz w:val="24"/>
          <w:szCs w:val="24"/>
          <w:lang w:bidi="ru-RU"/>
        </w:rPr>
        <w:t>государственной регистрации.</w:t>
      </w:r>
    </w:p>
    <w:p w:rsidR="00155D92" w:rsidRPr="006B31CD" w:rsidRDefault="00155D92"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 xml:space="preserve">7.2. </w:t>
      </w:r>
      <w:r w:rsidRPr="006B31CD">
        <w:rPr>
          <w:rFonts w:ascii="Times New Roman" w:hAnsi="Times New Roman" w:cs="Times New Roman"/>
          <w:bCs/>
          <w:lang w:val="ru-RU"/>
        </w:rPr>
        <w:t xml:space="preserve"> Настоящий договор может быть расторгнут:</w:t>
      </w:r>
    </w:p>
    <w:p w:rsidR="00155D92" w:rsidRPr="006B31CD" w:rsidRDefault="00155D92" w:rsidP="00DF0E65">
      <w:pPr>
        <w:ind w:firstLine="567"/>
        <w:jc w:val="both"/>
        <w:rPr>
          <w:sz w:val="24"/>
          <w:szCs w:val="24"/>
        </w:rPr>
      </w:pPr>
      <w:r w:rsidRPr="006B31CD">
        <w:rPr>
          <w:bCs/>
          <w:sz w:val="24"/>
          <w:szCs w:val="24"/>
        </w:rPr>
        <w:t>7.2.1. по взаимному соглашению Сторон;</w:t>
      </w:r>
    </w:p>
    <w:p w:rsidR="00155D92" w:rsidRPr="006B31CD" w:rsidRDefault="00155D92" w:rsidP="00DF0E65">
      <w:pPr>
        <w:ind w:firstLine="567"/>
        <w:jc w:val="both"/>
        <w:rPr>
          <w:sz w:val="24"/>
          <w:szCs w:val="24"/>
        </w:rPr>
      </w:pPr>
      <w:r w:rsidRPr="006B31CD">
        <w:rPr>
          <w:bCs/>
          <w:sz w:val="24"/>
          <w:szCs w:val="24"/>
        </w:rPr>
        <w:t xml:space="preserve">7.2.2. при отсутствии соглашения Сторон – на основании решения суда в порядке, установленном </w:t>
      </w:r>
      <w:r w:rsidRPr="006B31CD">
        <w:rPr>
          <w:sz w:val="24"/>
          <w:szCs w:val="24"/>
        </w:rPr>
        <w:t>с законодательство Российской Федерации</w:t>
      </w:r>
      <w:r w:rsidRPr="006B31CD">
        <w:rPr>
          <w:bCs/>
          <w:sz w:val="24"/>
          <w:szCs w:val="24"/>
        </w:rPr>
        <w:t>;</w:t>
      </w:r>
    </w:p>
    <w:p w:rsidR="00155D92" w:rsidRPr="006B31CD" w:rsidRDefault="00155D92" w:rsidP="00DF0E65">
      <w:pPr>
        <w:pStyle w:val="Standard"/>
        <w:ind w:firstLine="567"/>
        <w:jc w:val="both"/>
        <w:rPr>
          <w:rFonts w:ascii="Times New Roman" w:hAnsi="Times New Roman" w:cs="Times New Roman"/>
          <w:lang w:val="ru-RU"/>
        </w:rPr>
      </w:pPr>
      <w:r w:rsidRPr="006B31CD">
        <w:rPr>
          <w:rFonts w:ascii="Times New Roman" w:hAnsi="Times New Roman" w:cs="Times New Roman"/>
          <w:lang w:val="ru-RU"/>
        </w:rPr>
        <w:t xml:space="preserve">7.2.3. в одностороннем порядке, в </w:t>
      </w:r>
      <w:proofErr w:type="gramStart"/>
      <w:r w:rsidRPr="006B31CD">
        <w:rPr>
          <w:rFonts w:ascii="Times New Roman" w:hAnsi="Times New Roman" w:cs="Times New Roman"/>
          <w:lang w:val="ru-RU"/>
        </w:rPr>
        <w:t>следующих</w:t>
      </w:r>
      <w:proofErr w:type="gramEnd"/>
      <w:r w:rsidRPr="006B31CD">
        <w:rPr>
          <w:rFonts w:ascii="Times New Roman" w:hAnsi="Times New Roman" w:cs="Times New Roman"/>
          <w:lang w:val="ru-RU"/>
        </w:rPr>
        <w:t xml:space="preserve"> случа</w:t>
      </w:r>
      <w:r w:rsidR="006B31CD" w:rsidRPr="006B31CD">
        <w:rPr>
          <w:rFonts w:ascii="Times New Roman" w:hAnsi="Times New Roman" w:cs="Times New Roman"/>
          <w:lang w:val="ru-RU"/>
        </w:rPr>
        <w:t>е</w:t>
      </w:r>
      <w:r w:rsidRPr="006B31CD">
        <w:rPr>
          <w:rFonts w:ascii="Times New Roman" w:hAnsi="Times New Roman" w:cs="Times New Roman"/>
          <w:lang w:val="ru-RU"/>
        </w:rPr>
        <w:t>:</w:t>
      </w:r>
    </w:p>
    <w:p w:rsidR="00155D92" w:rsidRPr="006B31CD" w:rsidRDefault="00155D92" w:rsidP="00DF0E65">
      <w:pPr>
        <w:tabs>
          <w:tab w:val="left" w:pos="1228"/>
          <w:tab w:val="left" w:pos="1229"/>
          <w:tab w:val="left" w:pos="10490"/>
        </w:tabs>
        <w:ind w:firstLine="567"/>
        <w:jc w:val="both"/>
        <w:rPr>
          <w:sz w:val="24"/>
          <w:szCs w:val="24"/>
        </w:rPr>
      </w:pPr>
      <w:r w:rsidRPr="006B31CD">
        <w:rPr>
          <w:sz w:val="24"/>
          <w:szCs w:val="24"/>
        </w:rPr>
        <w:t>7.2.3.1. использования</w:t>
      </w:r>
      <w:r w:rsidRPr="006B31CD">
        <w:rPr>
          <w:spacing w:val="-5"/>
          <w:sz w:val="24"/>
          <w:szCs w:val="24"/>
        </w:rPr>
        <w:t xml:space="preserve"> </w:t>
      </w:r>
      <w:r w:rsidR="00315113" w:rsidRPr="006B31CD">
        <w:rPr>
          <w:sz w:val="24"/>
          <w:szCs w:val="24"/>
        </w:rPr>
        <w:t>имущества</w:t>
      </w:r>
      <w:r w:rsidRPr="006B31CD">
        <w:rPr>
          <w:spacing w:val="-2"/>
          <w:sz w:val="24"/>
          <w:szCs w:val="24"/>
        </w:rPr>
        <w:t xml:space="preserve"> </w:t>
      </w:r>
      <w:r w:rsidRPr="006B31CD">
        <w:rPr>
          <w:sz w:val="24"/>
          <w:szCs w:val="24"/>
        </w:rPr>
        <w:t>не</w:t>
      </w:r>
      <w:r w:rsidRPr="006B31CD">
        <w:rPr>
          <w:spacing w:val="-6"/>
          <w:sz w:val="24"/>
          <w:szCs w:val="24"/>
        </w:rPr>
        <w:t xml:space="preserve"> </w:t>
      </w:r>
      <w:r w:rsidRPr="006B31CD">
        <w:rPr>
          <w:sz w:val="24"/>
          <w:szCs w:val="24"/>
        </w:rPr>
        <w:t>по</w:t>
      </w:r>
      <w:r w:rsidRPr="006B31CD">
        <w:rPr>
          <w:spacing w:val="-4"/>
          <w:sz w:val="24"/>
          <w:szCs w:val="24"/>
        </w:rPr>
        <w:t xml:space="preserve"> </w:t>
      </w:r>
      <w:r w:rsidRPr="006B31CD">
        <w:rPr>
          <w:sz w:val="24"/>
          <w:szCs w:val="24"/>
        </w:rPr>
        <w:t>назначению,</w:t>
      </w:r>
      <w:r w:rsidRPr="006B31CD">
        <w:rPr>
          <w:spacing w:val="-4"/>
          <w:sz w:val="24"/>
          <w:szCs w:val="24"/>
        </w:rPr>
        <w:t xml:space="preserve"> </w:t>
      </w:r>
      <w:r w:rsidRPr="006B31CD">
        <w:rPr>
          <w:sz w:val="24"/>
          <w:szCs w:val="24"/>
        </w:rPr>
        <w:t>указанному</w:t>
      </w:r>
      <w:r w:rsidRPr="006B31CD">
        <w:rPr>
          <w:spacing w:val="-6"/>
          <w:sz w:val="24"/>
          <w:szCs w:val="24"/>
        </w:rPr>
        <w:t xml:space="preserve"> </w:t>
      </w:r>
      <w:r w:rsidRPr="006B31CD">
        <w:rPr>
          <w:sz w:val="24"/>
          <w:szCs w:val="24"/>
        </w:rPr>
        <w:t>в</w:t>
      </w:r>
      <w:r w:rsidRPr="006B31CD">
        <w:rPr>
          <w:spacing w:val="-1"/>
          <w:sz w:val="24"/>
          <w:szCs w:val="24"/>
        </w:rPr>
        <w:t xml:space="preserve"> </w:t>
      </w:r>
      <w:r w:rsidRPr="006B31CD">
        <w:rPr>
          <w:sz w:val="24"/>
          <w:szCs w:val="24"/>
        </w:rPr>
        <w:t>п</w:t>
      </w:r>
      <w:r w:rsidR="00315113" w:rsidRPr="006B31CD">
        <w:rPr>
          <w:sz w:val="24"/>
          <w:szCs w:val="24"/>
        </w:rPr>
        <w:t xml:space="preserve">ункте </w:t>
      </w:r>
      <w:r w:rsidRPr="006B31CD">
        <w:rPr>
          <w:sz w:val="24"/>
          <w:szCs w:val="24"/>
        </w:rPr>
        <w:t>1.1</w:t>
      </w:r>
      <w:r w:rsidR="00315113" w:rsidRPr="006B31CD">
        <w:rPr>
          <w:sz w:val="24"/>
          <w:szCs w:val="24"/>
        </w:rPr>
        <w:t>. настоящего договора</w:t>
      </w:r>
      <w:r w:rsidRPr="006B31CD">
        <w:rPr>
          <w:sz w:val="24"/>
          <w:szCs w:val="24"/>
        </w:rPr>
        <w:t>;</w:t>
      </w:r>
    </w:p>
    <w:p w:rsidR="00155D92" w:rsidRPr="006B31CD" w:rsidRDefault="00155D92" w:rsidP="00DF0E65">
      <w:pPr>
        <w:pStyle w:val="a5"/>
        <w:tabs>
          <w:tab w:val="left" w:pos="1228"/>
          <w:tab w:val="left" w:pos="1229"/>
          <w:tab w:val="left" w:pos="10490"/>
        </w:tabs>
        <w:ind w:left="0" w:firstLine="567"/>
        <w:jc w:val="both"/>
        <w:rPr>
          <w:sz w:val="24"/>
          <w:szCs w:val="24"/>
        </w:rPr>
      </w:pPr>
      <w:r w:rsidRPr="006B31CD">
        <w:rPr>
          <w:sz w:val="24"/>
          <w:szCs w:val="24"/>
        </w:rPr>
        <w:t>7.2.3.2. не</w:t>
      </w:r>
      <w:r w:rsidRPr="006B31CD">
        <w:rPr>
          <w:spacing w:val="23"/>
          <w:sz w:val="24"/>
          <w:szCs w:val="24"/>
        </w:rPr>
        <w:t xml:space="preserve"> </w:t>
      </w:r>
      <w:r w:rsidRPr="006B31CD">
        <w:rPr>
          <w:sz w:val="24"/>
          <w:szCs w:val="24"/>
        </w:rPr>
        <w:t>обеспечения</w:t>
      </w:r>
      <w:r w:rsidRPr="006B31CD">
        <w:rPr>
          <w:spacing w:val="11"/>
          <w:sz w:val="24"/>
          <w:szCs w:val="24"/>
        </w:rPr>
        <w:t xml:space="preserve"> </w:t>
      </w:r>
      <w:r w:rsidRPr="006B31CD">
        <w:rPr>
          <w:sz w:val="24"/>
          <w:szCs w:val="24"/>
        </w:rPr>
        <w:t>Арендатором</w:t>
      </w:r>
      <w:r w:rsidRPr="006B31CD">
        <w:rPr>
          <w:spacing w:val="24"/>
          <w:sz w:val="24"/>
          <w:szCs w:val="24"/>
        </w:rPr>
        <w:t xml:space="preserve"> </w:t>
      </w:r>
      <w:r w:rsidRPr="006B31CD">
        <w:rPr>
          <w:sz w:val="24"/>
          <w:szCs w:val="24"/>
        </w:rPr>
        <w:t>беспрепятственного</w:t>
      </w:r>
      <w:r w:rsidRPr="006B31CD">
        <w:rPr>
          <w:spacing w:val="24"/>
          <w:sz w:val="24"/>
          <w:szCs w:val="24"/>
        </w:rPr>
        <w:t xml:space="preserve"> </w:t>
      </w:r>
      <w:r w:rsidRPr="006B31CD">
        <w:rPr>
          <w:sz w:val="24"/>
          <w:szCs w:val="24"/>
        </w:rPr>
        <w:t>доступа</w:t>
      </w:r>
      <w:r w:rsidRPr="006B31CD">
        <w:rPr>
          <w:spacing w:val="26"/>
          <w:sz w:val="24"/>
          <w:szCs w:val="24"/>
        </w:rPr>
        <w:t xml:space="preserve"> </w:t>
      </w:r>
      <w:r w:rsidRPr="006B31CD">
        <w:rPr>
          <w:sz w:val="24"/>
          <w:szCs w:val="24"/>
        </w:rPr>
        <w:t>представителям</w:t>
      </w:r>
      <w:r w:rsidRPr="006B31CD">
        <w:rPr>
          <w:spacing w:val="24"/>
          <w:sz w:val="24"/>
          <w:szCs w:val="24"/>
        </w:rPr>
        <w:t xml:space="preserve"> </w:t>
      </w:r>
      <w:r w:rsidRPr="006B31CD">
        <w:rPr>
          <w:sz w:val="24"/>
          <w:szCs w:val="24"/>
        </w:rPr>
        <w:t>Арендодателя</w:t>
      </w:r>
      <w:r w:rsidRPr="006B31CD">
        <w:rPr>
          <w:spacing w:val="25"/>
          <w:sz w:val="24"/>
          <w:szCs w:val="24"/>
        </w:rPr>
        <w:t xml:space="preserve"> </w:t>
      </w:r>
      <w:r w:rsidRPr="006B31CD">
        <w:rPr>
          <w:sz w:val="24"/>
          <w:szCs w:val="24"/>
        </w:rPr>
        <w:t>в</w:t>
      </w:r>
      <w:r w:rsidRPr="006B31CD">
        <w:rPr>
          <w:spacing w:val="25"/>
          <w:sz w:val="24"/>
          <w:szCs w:val="24"/>
        </w:rPr>
        <w:t xml:space="preserve"> </w:t>
      </w:r>
      <w:r w:rsidRPr="006B31CD">
        <w:rPr>
          <w:sz w:val="24"/>
          <w:szCs w:val="24"/>
        </w:rPr>
        <w:t>помещение</w:t>
      </w:r>
      <w:r w:rsidRPr="006B31CD">
        <w:rPr>
          <w:spacing w:val="23"/>
          <w:sz w:val="24"/>
          <w:szCs w:val="24"/>
        </w:rPr>
        <w:t xml:space="preserve"> </w:t>
      </w:r>
      <w:r w:rsidRPr="006B31CD">
        <w:rPr>
          <w:sz w:val="24"/>
          <w:szCs w:val="24"/>
        </w:rPr>
        <w:t>для</w:t>
      </w:r>
      <w:r w:rsidRPr="006B31CD">
        <w:rPr>
          <w:spacing w:val="25"/>
          <w:sz w:val="24"/>
          <w:szCs w:val="24"/>
        </w:rPr>
        <w:t xml:space="preserve"> </w:t>
      </w:r>
      <w:r w:rsidRPr="006B31CD">
        <w:rPr>
          <w:sz w:val="24"/>
          <w:szCs w:val="24"/>
        </w:rPr>
        <w:t>его</w:t>
      </w:r>
      <w:r w:rsidRPr="006B31CD">
        <w:rPr>
          <w:spacing w:val="24"/>
          <w:sz w:val="24"/>
          <w:szCs w:val="24"/>
        </w:rPr>
        <w:t xml:space="preserve"> </w:t>
      </w:r>
      <w:r w:rsidRPr="006B31CD">
        <w:rPr>
          <w:sz w:val="24"/>
          <w:szCs w:val="24"/>
        </w:rPr>
        <w:t>осмотра</w:t>
      </w:r>
      <w:r w:rsidRPr="006B31CD">
        <w:rPr>
          <w:spacing w:val="25"/>
          <w:sz w:val="24"/>
          <w:szCs w:val="24"/>
        </w:rPr>
        <w:t xml:space="preserve"> </w:t>
      </w:r>
      <w:r w:rsidRPr="006B31CD">
        <w:rPr>
          <w:sz w:val="24"/>
          <w:szCs w:val="24"/>
        </w:rPr>
        <w:t>и</w:t>
      </w:r>
      <w:r w:rsidRPr="006B31CD">
        <w:rPr>
          <w:spacing w:val="1"/>
          <w:sz w:val="24"/>
          <w:szCs w:val="24"/>
        </w:rPr>
        <w:t xml:space="preserve"> </w:t>
      </w:r>
      <w:r w:rsidRPr="006B31CD">
        <w:rPr>
          <w:sz w:val="24"/>
          <w:szCs w:val="24"/>
        </w:rPr>
        <w:t>проверки</w:t>
      </w:r>
      <w:r w:rsidRPr="006B31CD">
        <w:rPr>
          <w:spacing w:val="-3"/>
          <w:sz w:val="24"/>
          <w:szCs w:val="24"/>
        </w:rPr>
        <w:t xml:space="preserve"> </w:t>
      </w:r>
      <w:r w:rsidRPr="006B31CD">
        <w:rPr>
          <w:sz w:val="24"/>
          <w:szCs w:val="24"/>
        </w:rPr>
        <w:t>соблюдения</w:t>
      </w:r>
      <w:r w:rsidRPr="006B31CD">
        <w:rPr>
          <w:spacing w:val="1"/>
          <w:sz w:val="24"/>
          <w:szCs w:val="24"/>
        </w:rPr>
        <w:t xml:space="preserve"> </w:t>
      </w:r>
      <w:r w:rsidRPr="006B31CD">
        <w:rPr>
          <w:sz w:val="24"/>
          <w:szCs w:val="24"/>
        </w:rPr>
        <w:t>условий</w:t>
      </w:r>
      <w:r w:rsidRPr="006B31CD">
        <w:rPr>
          <w:spacing w:val="-1"/>
          <w:sz w:val="24"/>
          <w:szCs w:val="24"/>
        </w:rPr>
        <w:t xml:space="preserve"> </w:t>
      </w:r>
      <w:r w:rsidRPr="006B31CD">
        <w:rPr>
          <w:sz w:val="24"/>
          <w:szCs w:val="24"/>
        </w:rPr>
        <w:t>настоящего</w:t>
      </w:r>
      <w:r w:rsidRPr="006B31CD">
        <w:rPr>
          <w:spacing w:val="-1"/>
          <w:sz w:val="24"/>
          <w:szCs w:val="24"/>
        </w:rPr>
        <w:t xml:space="preserve"> </w:t>
      </w:r>
      <w:r w:rsidRPr="006B31CD">
        <w:rPr>
          <w:sz w:val="24"/>
          <w:szCs w:val="24"/>
        </w:rPr>
        <w:t>договора;</w:t>
      </w:r>
    </w:p>
    <w:p w:rsidR="00155D92" w:rsidRPr="006B31CD" w:rsidRDefault="00155D92" w:rsidP="00DF0E65">
      <w:pPr>
        <w:tabs>
          <w:tab w:val="left" w:pos="1228"/>
          <w:tab w:val="left" w:pos="1229"/>
          <w:tab w:val="left" w:pos="10490"/>
        </w:tabs>
        <w:ind w:firstLine="567"/>
        <w:jc w:val="both"/>
        <w:rPr>
          <w:sz w:val="24"/>
          <w:szCs w:val="24"/>
        </w:rPr>
      </w:pPr>
      <w:r w:rsidRPr="006B31CD">
        <w:rPr>
          <w:sz w:val="24"/>
          <w:szCs w:val="24"/>
        </w:rPr>
        <w:t>7.2.3.3. если</w:t>
      </w:r>
      <w:r w:rsidRPr="006B31CD">
        <w:rPr>
          <w:spacing w:val="-4"/>
          <w:sz w:val="24"/>
          <w:szCs w:val="24"/>
        </w:rPr>
        <w:t xml:space="preserve"> </w:t>
      </w:r>
      <w:r w:rsidRPr="006B31CD">
        <w:rPr>
          <w:sz w:val="24"/>
          <w:szCs w:val="24"/>
        </w:rPr>
        <w:t>Арендатор</w:t>
      </w:r>
      <w:r w:rsidRPr="006B31CD">
        <w:rPr>
          <w:spacing w:val="-3"/>
          <w:sz w:val="24"/>
          <w:szCs w:val="24"/>
        </w:rPr>
        <w:t xml:space="preserve"> </w:t>
      </w:r>
      <w:r w:rsidRPr="006B31CD">
        <w:rPr>
          <w:sz w:val="24"/>
          <w:szCs w:val="24"/>
        </w:rPr>
        <w:t>умышленно</w:t>
      </w:r>
      <w:r w:rsidRPr="006B31CD">
        <w:rPr>
          <w:spacing w:val="-5"/>
          <w:sz w:val="24"/>
          <w:szCs w:val="24"/>
        </w:rPr>
        <w:t xml:space="preserve"> </w:t>
      </w:r>
      <w:r w:rsidRPr="006B31CD">
        <w:rPr>
          <w:sz w:val="24"/>
          <w:szCs w:val="24"/>
        </w:rPr>
        <w:t>или</w:t>
      </w:r>
      <w:r w:rsidRPr="006B31CD">
        <w:rPr>
          <w:spacing w:val="-4"/>
          <w:sz w:val="24"/>
          <w:szCs w:val="24"/>
        </w:rPr>
        <w:t xml:space="preserve"> </w:t>
      </w:r>
      <w:r w:rsidRPr="006B31CD">
        <w:rPr>
          <w:sz w:val="24"/>
          <w:szCs w:val="24"/>
        </w:rPr>
        <w:t>по</w:t>
      </w:r>
      <w:r w:rsidRPr="006B31CD">
        <w:rPr>
          <w:spacing w:val="-5"/>
          <w:sz w:val="24"/>
          <w:szCs w:val="24"/>
        </w:rPr>
        <w:t xml:space="preserve"> </w:t>
      </w:r>
      <w:r w:rsidRPr="006B31CD">
        <w:rPr>
          <w:sz w:val="24"/>
          <w:szCs w:val="24"/>
        </w:rPr>
        <w:t>неосторожности</w:t>
      </w:r>
      <w:r w:rsidRPr="006B31CD">
        <w:rPr>
          <w:spacing w:val="-4"/>
          <w:sz w:val="24"/>
          <w:szCs w:val="24"/>
        </w:rPr>
        <w:t xml:space="preserve"> </w:t>
      </w:r>
      <w:r w:rsidRPr="006B31CD">
        <w:rPr>
          <w:sz w:val="24"/>
          <w:szCs w:val="24"/>
        </w:rPr>
        <w:t>ухудшает</w:t>
      </w:r>
      <w:r w:rsidRPr="006B31CD">
        <w:rPr>
          <w:spacing w:val="-4"/>
          <w:sz w:val="24"/>
          <w:szCs w:val="24"/>
        </w:rPr>
        <w:t xml:space="preserve"> </w:t>
      </w:r>
      <w:r w:rsidRPr="006B31CD">
        <w:rPr>
          <w:sz w:val="24"/>
          <w:szCs w:val="24"/>
        </w:rPr>
        <w:t>состояние</w:t>
      </w:r>
      <w:r w:rsidRPr="006B31CD">
        <w:rPr>
          <w:spacing w:val="-4"/>
          <w:sz w:val="24"/>
          <w:szCs w:val="24"/>
        </w:rPr>
        <w:t xml:space="preserve"> </w:t>
      </w:r>
      <w:r w:rsidR="006B31CD" w:rsidRPr="006B31CD">
        <w:rPr>
          <w:sz w:val="24"/>
          <w:szCs w:val="24"/>
        </w:rPr>
        <w:t>имущества;</w:t>
      </w:r>
    </w:p>
    <w:p w:rsidR="00155D92" w:rsidRPr="006B31CD" w:rsidRDefault="00155D92" w:rsidP="00DF0E65">
      <w:pPr>
        <w:pStyle w:val="a5"/>
        <w:tabs>
          <w:tab w:val="left" w:pos="1228"/>
          <w:tab w:val="left" w:pos="1229"/>
          <w:tab w:val="left" w:pos="10490"/>
        </w:tabs>
        <w:ind w:left="0" w:firstLine="567"/>
        <w:jc w:val="both"/>
        <w:rPr>
          <w:sz w:val="24"/>
          <w:szCs w:val="24"/>
        </w:rPr>
      </w:pPr>
      <w:r w:rsidRPr="006B31CD">
        <w:rPr>
          <w:sz w:val="24"/>
          <w:szCs w:val="24"/>
        </w:rPr>
        <w:t>7.2.3.4. не</w:t>
      </w:r>
      <w:r w:rsidRPr="006B31CD">
        <w:rPr>
          <w:spacing w:val="-6"/>
          <w:sz w:val="24"/>
          <w:szCs w:val="24"/>
        </w:rPr>
        <w:t xml:space="preserve"> </w:t>
      </w:r>
      <w:r w:rsidRPr="006B31CD">
        <w:rPr>
          <w:sz w:val="24"/>
          <w:szCs w:val="24"/>
        </w:rPr>
        <w:t>соблюдения</w:t>
      </w:r>
      <w:r w:rsidRPr="006B31CD">
        <w:rPr>
          <w:spacing w:val="-4"/>
          <w:sz w:val="24"/>
          <w:szCs w:val="24"/>
        </w:rPr>
        <w:t xml:space="preserve"> </w:t>
      </w:r>
      <w:r w:rsidRPr="006B31CD">
        <w:rPr>
          <w:sz w:val="24"/>
          <w:szCs w:val="24"/>
        </w:rPr>
        <w:t>Арендатором</w:t>
      </w:r>
      <w:r w:rsidRPr="006B31CD">
        <w:rPr>
          <w:spacing w:val="-6"/>
          <w:sz w:val="24"/>
          <w:szCs w:val="24"/>
        </w:rPr>
        <w:t xml:space="preserve"> </w:t>
      </w:r>
      <w:r w:rsidRPr="006B31CD">
        <w:rPr>
          <w:sz w:val="24"/>
          <w:szCs w:val="24"/>
        </w:rPr>
        <w:t>условий</w:t>
      </w:r>
      <w:r w:rsidRPr="006B31CD">
        <w:rPr>
          <w:spacing w:val="-4"/>
          <w:sz w:val="24"/>
          <w:szCs w:val="24"/>
        </w:rPr>
        <w:t xml:space="preserve"> </w:t>
      </w:r>
      <w:r w:rsidRPr="006B31CD">
        <w:rPr>
          <w:sz w:val="24"/>
          <w:szCs w:val="24"/>
        </w:rPr>
        <w:t>настоящего</w:t>
      </w:r>
      <w:r w:rsidRPr="006B31CD">
        <w:rPr>
          <w:spacing w:val="-6"/>
          <w:sz w:val="24"/>
          <w:szCs w:val="24"/>
        </w:rPr>
        <w:t xml:space="preserve"> </w:t>
      </w:r>
      <w:r w:rsidRPr="006B31CD">
        <w:rPr>
          <w:sz w:val="24"/>
          <w:szCs w:val="24"/>
        </w:rPr>
        <w:t>договора;</w:t>
      </w:r>
    </w:p>
    <w:p w:rsidR="00155D92" w:rsidRPr="006B31CD" w:rsidRDefault="00155D92" w:rsidP="00DF0E65">
      <w:pPr>
        <w:pStyle w:val="a5"/>
        <w:tabs>
          <w:tab w:val="left" w:pos="1228"/>
          <w:tab w:val="left" w:pos="1229"/>
          <w:tab w:val="left" w:pos="10490"/>
        </w:tabs>
        <w:ind w:left="0" w:firstLine="567"/>
        <w:jc w:val="both"/>
        <w:rPr>
          <w:sz w:val="24"/>
          <w:szCs w:val="24"/>
        </w:rPr>
      </w:pPr>
      <w:r w:rsidRPr="006B31CD">
        <w:rPr>
          <w:sz w:val="24"/>
          <w:szCs w:val="24"/>
        </w:rPr>
        <w:t>7.2.3.5. если</w:t>
      </w:r>
      <w:r w:rsidRPr="006B31CD">
        <w:rPr>
          <w:spacing w:val="-3"/>
          <w:sz w:val="24"/>
          <w:szCs w:val="24"/>
        </w:rPr>
        <w:t xml:space="preserve"> </w:t>
      </w:r>
      <w:r w:rsidRPr="006B31CD">
        <w:rPr>
          <w:sz w:val="24"/>
          <w:szCs w:val="24"/>
        </w:rPr>
        <w:t>Арендатор</w:t>
      </w:r>
      <w:r w:rsidRPr="006B31CD">
        <w:rPr>
          <w:spacing w:val="-1"/>
          <w:sz w:val="24"/>
          <w:szCs w:val="24"/>
        </w:rPr>
        <w:t xml:space="preserve"> </w:t>
      </w:r>
      <w:r w:rsidRPr="006B31CD">
        <w:rPr>
          <w:sz w:val="24"/>
          <w:szCs w:val="24"/>
        </w:rPr>
        <w:t>не</w:t>
      </w:r>
      <w:r w:rsidRPr="006B31CD">
        <w:rPr>
          <w:spacing w:val="-3"/>
          <w:sz w:val="24"/>
          <w:szCs w:val="24"/>
        </w:rPr>
        <w:t xml:space="preserve"> </w:t>
      </w:r>
      <w:r w:rsidRPr="006B31CD">
        <w:rPr>
          <w:sz w:val="24"/>
          <w:szCs w:val="24"/>
        </w:rPr>
        <w:t>внес</w:t>
      </w:r>
      <w:r w:rsidRPr="006B31CD">
        <w:rPr>
          <w:spacing w:val="-4"/>
          <w:sz w:val="24"/>
          <w:szCs w:val="24"/>
        </w:rPr>
        <w:t xml:space="preserve"> </w:t>
      </w:r>
      <w:r w:rsidRPr="006B31CD">
        <w:rPr>
          <w:sz w:val="24"/>
          <w:szCs w:val="24"/>
        </w:rPr>
        <w:t>арендную</w:t>
      </w:r>
      <w:r w:rsidRPr="006B31CD">
        <w:rPr>
          <w:spacing w:val="-2"/>
          <w:sz w:val="24"/>
          <w:szCs w:val="24"/>
        </w:rPr>
        <w:t xml:space="preserve"> </w:t>
      </w:r>
      <w:r w:rsidRPr="006B31CD">
        <w:rPr>
          <w:sz w:val="24"/>
          <w:szCs w:val="24"/>
        </w:rPr>
        <w:t>плату</w:t>
      </w:r>
      <w:r w:rsidRPr="006B31CD">
        <w:rPr>
          <w:spacing w:val="-5"/>
          <w:sz w:val="24"/>
          <w:szCs w:val="24"/>
        </w:rPr>
        <w:t xml:space="preserve"> </w:t>
      </w:r>
      <w:r w:rsidRPr="006B31CD">
        <w:rPr>
          <w:sz w:val="24"/>
          <w:szCs w:val="24"/>
        </w:rPr>
        <w:t>в</w:t>
      </w:r>
      <w:r w:rsidRPr="006B31CD">
        <w:rPr>
          <w:spacing w:val="-1"/>
          <w:sz w:val="24"/>
          <w:szCs w:val="24"/>
        </w:rPr>
        <w:t xml:space="preserve"> </w:t>
      </w:r>
      <w:r w:rsidRPr="006B31CD">
        <w:rPr>
          <w:sz w:val="24"/>
          <w:szCs w:val="24"/>
        </w:rPr>
        <w:t>течение</w:t>
      </w:r>
      <w:r w:rsidRPr="006B31CD">
        <w:rPr>
          <w:spacing w:val="-4"/>
          <w:sz w:val="24"/>
          <w:szCs w:val="24"/>
        </w:rPr>
        <w:t xml:space="preserve"> </w:t>
      </w:r>
      <w:r w:rsidRPr="006B31CD">
        <w:rPr>
          <w:sz w:val="24"/>
          <w:szCs w:val="24"/>
        </w:rPr>
        <w:t>2-х</w:t>
      </w:r>
      <w:r w:rsidRPr="006B31CD">
        <w:rPr>
          <w:spacing w:val="-3"/>
          <w:sz w:val="24"/>
          <w:szCs w:val="24"/>
        </w:rPr>
        <w:t xml:space="preserve"> </w:t>
      </w:r>
      <w:r w:rsidRPr="006B31CD">
        <w:rPr>
          <w:sz w:val="24"/>
          <w:szCs w:val="24"/>
        </w:rPr>
        <w:t>месяцев</w:t>
      </w:r>
      <w:r w:rsidRPr="006B31CD">
        <w:rPr>
          <w:spacing w:val="-1"/>
          <w:sz w:val="24"/>
          <w:szCs w:val="24"/>
        </w:rPr>
        <w:t xml:space="preserve"> </w:t>
      </w:r>
      <w:r w:rsidRPr="006B31CD">
        <w:rPr>
          <w:sz w:val="24"/>
          <w:szCs w:val="24"/>
        </w:rPr>
        <w:t>подряд;</w:t>
      </w:r>
    </w:p>
    <w:p w:rsidR="00155D92" w:rsidRPr="006B31CD" w:rsidRDefault="00155D92" w:rsidP="00DF0E65">
      <w:pPr>
        <w:pStyle w:val="a5"/>
        <w:tabs>
          <w:tab w:val="left" w:pos="1228"/>
          <w:tab w:val="left" w:pos="1229"/>
          <w:tab w:val="left" w:pos="10490"/>
        </w:tabs>
        <w:ind w:left="0" w:firstLine="567"/>
        <w:jc w:val="both"/>
        <w:rPr>
          <w:sz w:val="24"/>
          <w:szCs w:val="24"/>
        </w:rPr>
      </w:pPr>
      <w:r w:rsidRPr="006B31CD">
        <w:rPr>
          <w:sz w:val="24"/>
          <w:szCs w:val="24"/>
        </w:rPr>
        <w:t>7.2.3.6. сдачи</w:t>
      </w:r>
      <w:r w:rsidRPr="006B31CD">
        <w:rPr>
          <w:spacing w:val="-4"/>
          <w:sz w:val="24"/>
          <w:szCs w:val="24"/>
        </w:rPr>
        <w:t xml:space="preserve"> </w:t>
      </w:r>
      <w:r w:rsidRPr="006B31CD">
        <w:rPr>
          <w:sz w:val="24"/>
          <w:szCs w:val="24"/>
        </w:rPr>
        <w:t>помещения</w:t>
      </w:r>
      <w:r w:rsidRPr="006B31CD">
        <w:rPr>
          <w:spacing w:val="-4"/>
          <w:sz w:val="24"/>
          <w:szCs w:val="24"/>
        </w:rPr>
        <w:t xml:space="preserve"> </w:t>
      </w:r>
      <w:r w:rsidRPr="006B31CD">
        <w:rPr>
          <w:sz w:val="24"/>
          <w:szCs w:val="24"/>
        </w:rPr>
        <w:t>в</w:t>
      </w:r>
      <w:r w:rsidRPr="006B31CD">
        <w:rPr>
          <w:spacing w:val="-4"/>
          <w:sz w:val="24"/>
          <w:szCs w:val="24"/>
        </w:rPr>
        <w:t xml:space="preserve"> </w:t>
      </w:r>
      <w:r w:rsidRPr="006B31CD">
        <w:rPr>
          <w:sz w:val="24"/>
          <w:szCs w:val="24"/>
        </w:rPr>
        <w:t>субаренду</w:t>
      </w:r>
      <w:r w:rsidRPr="006B31CD">
        <w:rPr>
          <w:spacing w:val="-6"/>
          <w:sz w:val="24"/>
          <w:szCs w:val="24"/>
        </w:rPr>
        <w:t xml:space="preserve"> </w:t>
      </w:r>
      <w:r w:rsidRPr="006B31CD">
        <w:rPr>
          <w:sz w:val="24"/>
          <w:szCs w:val="24"/>
        </w:rPr>
        <w:t>без</w:t>
      </w:r>
      <w:r w:rsidRPr="006B31CD">
        <w:rPr>
          <w:spacing w:val="-4"/>
          <w:sz w:val="24"/>
          <w:szCs w:val="24"/>
        </w:rPr>
        <w:t xml:space="preserve"> </w:t>
      </w:r>
      <w:r w:rsidRPr="006B31CD">
        <w:rPr>
          <w:sz w:val="24"/>
          <w:szCs w:val="24"/>
        </w:rPr>
        <w:t>письменного</w:t>
      </w:r>
      <w:r w:rsidRPr="006B31CD">
        <w:rPr>
          <w:spacing w:val="-4"/>
          <w:sz w:val="24"/>
          <w:szCs w:val="24"/>
        </w:rPr>
        <w:t xml:space="preserve"> </w:t>
      </w:r>
      <w:r w:rsidRPr="006B31CD">
        <w:rPr>
          <w:sz w:val="24"/>
          <w:szCs w:val="24"/>
        </w:rPr>
        <w:t>согласования</w:t>
      </w:r>
      <w:r w:rsidRPr="006B31CD">
        <w:rPr>
          <w:spacing w:val="-5"/>
          <w:sz w:val="24"/>
          <w:szCs w:val="24"/>
        </w:rPr>
        <w:t xml:space="preserve"> </w:t>
      </w:r>
      <w:r w:rsidRPr="006B31CD">
        <w:rPr>
          <w:sz w:val="24"/>
          <w:szCs w:val="24"/>
        </w:rPr>
        <w:t>с</w:t>
      </w:r>
      <w:r w:rsidRPr="006B31CD">
        <w:rPr>
          <w:spacing w:val="-5"/>
          <w:sz w:val="24"/>
          <w:szCs w:val="24"/>
        </w:rPr>
        <w:t xml:space="preserve"> </w:t>
      </w:r>
      <w:r w:rsidRPr="006B31CD">
        <w:rPr>
          <w:sz w:val="24"/>
          <w:szCs w:val="24"/>
        </w:rPr>
        <w:t>арендодателем;</w:t>
      </w:r>
    </w:p>
    <w:p w:rsidR="00155D92" w:rsidRPr="006B31CD" w:rsidRDefault="00155D92" w:rsidP="00DF0E65">
      <w:pPr>
        <w:pStyle w:val="a5"/>
        <w:tabs>
          <w:tab w:val="left" w:pos="1228"/>
          <w:tab w:val="left" w:pos="1229"/>
          <w:tab w:val="left" w:pos="10490"/>
        </w:tabs>
        <w:ind w:left="0" w:firstLine="567"/>
        <w:jc w:val="both"/>
        <w:rPr>
          <w:sz w:val="24"/>
          <w:szCs w:val="24"/>
        </w:rPr>
      </w:pPr>
      <w:r w:rsidRPr="006B31CD">
        <w:rPr>
          <w:sz w:val="24"/>
          <w:szCs w:val="24"/>
        </w:rPr>
        <w:t>7.2.3.7. необходимости</w:t>
      </w:r>
      <w:r w:rsidRPr="006B31CD">
        <w:rPr>
          <w:spacing w:val="-5"/>
          <w:sz w:val="24"/>
          <w:szCs w:val="24"/>
        </w:rPr>
        <w:t xml:space="preserve"> </w:t>
      </w:r>
      <w:r w:rsidRPr="006B31CD">
        <w:rPr>
          <w:sz w:val="24"/>
          <w:szCs w:val="24"/>
        </w:rPr>
        <w:t>изъятия</w:t>
      </w:r>
      <w:r w:rsidRPr="006B31CD">
        <w:rPr>
          <w:spacing w:val="-6"/>
          <w:sz w:val="24"/>
          <w:szCs w:val="24"/>
        </w:rPr>
        <w:t xml:space="preserve"> </w:t>
      </w:r>
      <w:r w:rsidRPr="006B31CD">
        <w:rPr>
          <w:sz w:val="24"/>
          <w:szCs w:val="24"/>
        </w:rPr>
        <w:t>помещения</w:t>
      </w:r>
      <w:r w:rsidRPr="006B31CD">
        <w:rPr>
          <w:spacing w:val="-6"/>
          <w:sz w:val="24"/>
          <w:szCs w:val="24"/>
        </w:rPr>
        <w:t xml:space="preserve"> </w:t>
      </w:r>
      <w:r w:rsidRPr="006B31CD">
        <w:rPr>
          <w:sz w:val="24"/>
          <w:szCs w:val="24"/>
        </w:rPr>
        <w:t>для</w:t>
      </w:r>
      <w:r w:rsidRPr="006B31CD">
        <w:rPr>
          <w:spacing w:val="-4"/>
          <w:sz w:val="24"/>
          <w:szCs w:val="24"/>
        </w:rPr>
        <w:t xml:space="preserve"> </w:t>
      </w:r>
      <w:r w:rsidRPr="006B31CD">
        <w:rPr>
          <w:sz w:val="24"/>
          <w:szCs w:val="24"/>
        </w:rPr>
        <w:t>нужд</w:t>
      </w:r>
      <w:r w:rsidRPr="006B31CD">
        <w:rPr>
          <w:spacing w:val="-4"/>
          <w:sz w:val="24"/>
          <w:szCs w:val="24"/>
        </w:rPr>
        <w:t xml:space="preserve"> </w:t>
      </w:r>
      <w:r w:rsidRPr="006B31CD">
        <w:rPr>
          <w:sz w:val="24"/>
          <w:szCs w:val="24"/>
        </w:rPr>
        <w:t>муниципального</w:t>
      </w:r>
      <w:r w:rsidRPr="006B31CD">
        <w:rPr>
          <w:spacing w:val="-5"/>
          <w:sz w:val="24"/>
          <w:szCs w:val="24"/>
        </w:rPr>
        <w:t xml:space="preserve"> </w:t>
      </w:r>
      <w:r w:rsidRPr="006B31CD">
        <w:rPr>
          <w:sz w:val="24"/>
          <w:szCs w:val="24"/>
        </w:rPr>
        <w:t>образования</w:t>
      </w:r>
      <w:r w:rsidRPr="006B31CD">
        <w:rPr>
          <w:spacing w:val="-6"/>
          <w:sz w:val="24"/>
          <w:szCs w:val="24"/>
        </w:rPr>
        <w:t xml:space="preserve"> </w:t>
      </w:r>
      <w:r w:rsidRPr="006B31CD">
        <w:rPr>
          <w:sz w:val="24"/>
          <w:szCs w:val="24"/>
        </w:rPr>
        <w:t>Борского сельского поселения Бокситогорского муниципального района Ленинградской области.</w:t>
      </w:r>
    </w:p>
    <w:p w:rsidR="00155D92" w:rsidRPr="006B31CD" w:rsidRDefault="00155D92" w:rsidP="00DF0E65">
      <w:pPr>
        <w:pStyle w:val="Standard"/>
        <w:ind w:firstLine="567"/>
        <w:jc w:val="both"/>
        <w:rPr>
          <w:rFonts w:ascii="Times New Roman" w:hAnsi="Times New Roman" w:cs="Times New Roman"/>
          <w:lang w:val="ru-RU"/>
        </w:rPr>
      </w:pPr>
      <w:r w:rsidRPr="006B31CD">
        <w:rPr>
          <w:rFonts w:ascii="Times New Roman" w:eastAsia="Times New Roman" w:hAnsi="Times New Roman" w:cs="Times New Roman"/>
          <w:lang w:val="ru-RU"/>
        </w:rPr>
        <w:t xml:space="preserve"> </w:t>
      </w:r>
      <w:r w:rsidRPr="006B31CD">
        <w:rPr>
          <w:rFonts w:ascii="Times New Roman" w:hAnsi="Times New Roman" w:cs="Times New Roman"/>
          <w:lang w:val="ru-RU"/>
        </w:rPr>
        <w:t xml:space="preserve">7.3. </w:t>
      </w:r>
      <w:r w:rsidRPr="006B31CD">
        <w:rPr>
          <w:rFonts w:ascii="Times New Roman" w:eastAsia="Times New Roman" w:hAnsi="Times New Roman" w:cs="Times New Roman"/>
          <w:color w:val="000000"/>
          <w:spacing w:val="6"/>
          <w:lang w:val="ru-RU" w:eastAsia="ar-SA"/>
        </w:rPr>
        <w:t xml:space="preserve">Расторжение </w:t>
      </w:r>
      <w:r w:rsidRPr="006B31CD">
        <w:rPr>
          <w:rFonts w:ascii="Times New Roman" w:eastAsia="Times New Roman" w:hAnsi="Times New Roman" w:cs="Times New Roman"/>
          <w:lang w:val="ru-RU" w:eastAsia="ar-SA"/>
        </w:rPr>
        <w:t>настоящего</w:t>
      </w:r>
      <w:r w:rsidRPr="006B31CD">
        <w:rPr>
          <w:rFonts w:ascii="Times New Roman" w:eastAsia="Times New Roman" w:hAnsi="Times New Roman" w:cs="Times New Roman"/>
          <w:color w:val="000000"/>
          <w:spacing w:val="6"/>
          <w:lang w:val="ru-RU" w:eastAsia="ar-SA"/>
        </w:rPr>
        <w:t xml:space="preserve"> договора </w:t>
      </w:r>
      <w:r w:rsidRPr="006B31CD">
        <w:rPr>
          <w:rFonts w:ascii="Times New Roman" w:eastAsia="Times New Roman" w:hAnsi="Times New Roman" w:cs="Times New Roman"/>
          <w:color w:val="000000"/>
          <w:lang w:val="ru-RU" w:eastAsia="ar-SA"/>
        </w:rPr>
        <w:t>не освобождает Арендатора от необходимости погашения задолженности по арендной плате и неустойке.</w:t>
      </w:r>
    </w:p>
    <w:p w:rsidR="00155D92" w:rsidRPr="006B31CD" w:rsidRDefault="00155D92" w:rsidP="00DF0E65">
      <w:pPr>
        <w:tabs>
          <w:tab w:val="left" w:pos="142"/>
        </w:tabs>
        <w:ind w:firstLine="567"/>
        <w:jc w:val="both"/>
        <w:rPr>
          <w:sz w:val="24"/>
          <w:szCs w:val="24"/>
        </w:rPr>
      </w:pPr>
      <w:r w:rsidRPr="006B31CD">
        <w:rPr>
          <w:color w:val="000000"/>
          <w:sz w:val="24"/>
          <w:szCs w:val="24"/>
        </w:rPr>
        <w:t xml:space="preserve">7.4. </w:t>
      </w:r>
      <w:r w:rsidRPr="006B31CD">
        <w:rPr>
          <w:sz w:val="24"/>
          <w:szCs w:val="24"/>
        </w:rPr>
        <w:t xml:space="preserve">При досрочном расторжении </w:t>
      </w:r>
      <w:r w:rsidRPr="006B31CD">
        <w:rPr>
          <w:sz w:val="24"/>
          <w:szCs w:val="24"/>
          <w:lang w:eastAsia="ar-SA"/>
        </w:rPr>
        <w:t>настоящего</w:t>
      </w:r>
      <w:r w:rsidRPr="006B31CD">
        <w:rPr>
          <w:sz w:val="24"/>
          <w:szCs w:val="24"/>
        </w:rPr>
        <w:t xml:space="preserve"> договора, Арендатор </w:t>
      </w:r>
      <w:r w:rsidRPr="006B31CD">
        <w:rPr>
          <w:sz w:val="24"/>
          <w:szCs w:val="24"/>
          <w:lang w:eastAsia="ar-SA"/>
        </w:rPr>
        <w:t>н</w:t>
      </w:r>
      <w:r w:rsidRPr="006B31CD">
        <w:rPr>
          <w:sz w:val="24"/>
          <w:szCs w:val="24"/>
        </w:rPr>
        <w:t xml:space="preserve">е позднее  3 (трех) календарных дней </w:t>
      </w:r>
      <w:proofErr w:type="gramStart"/>
      <w:r w:rsidRPr="006B31CD">
        <w:rPr>
          <w:sz w:val="24"/>
          <w:szCs w:val="24"/>
        </w:rPr>
        <w:t>с даты прекращения</w:t>
      </w:r>
      <w:proofErr w:type="gramEnd"/>
      <w:r w:rsidRPr="006B31CD">
        <w:rPr>
          <w:sz w:val="24"/>
          <w:szCs w:val="24"/>
        </w:rPr>
        <w:t xml:space="preserve"> действия договора </w:t>
      </w:r>
      <w:r w:rsidRPr="006B31CD">
        <w:rPr>
          <w:color w:val="000000"/>
          <w:sz w:val="24"/>
          <w:szCs w:val="24"/>
        </w:rPr>
        <w:t xml:space="preserve">обязан передать </w:t>
      </w:r>
      <w:r w:rsidRPr="006B31CD">
        <w:rPr>
          <w:sz w:val="24"/>
          <w:szCs w:val="24"/>
        </w:rPr>
        <w:t xml:space="preserve">имущество </w:t>
      </w:r>
      <w:r w:rsidRPr="006B31CD">
        <w:rPr>
          <w:color w:val="000000"/>
          <w:sz w:val="24"/>
          <w:szCs w:val="24"/>
        </w:rPr>
        <w:t>Арендодателю в порядке, предусмотренном разделом 4 настоящего договора.</w:t>
      </w:r>
    </w:p>
    <w:p w:rsidR="00155D92" w:rsidRPr="006B31CD" w:rsidRDefault="00155D92" w:rsidP="00DF0E65">
      <w:pPr>
        <w:ind w:firstLine="567"/>
        <w:jc w:val="both"/>
        <w:rPr>
          <w:sz w:val="24"/>
          <w:szCs w:val="24"/>
        </w:rPr>
      </w:pPr>
      <w:r w:rsidRPr="006B31CD">
        <w:rPr>
          <w:color w:val="000000"/>
          <w:sz w:val="24"/>
          <w:szCs w:val="24"/>
        </w:rPr>
        <w:t>7.5. По истечении срока, указанного в пункте 2.1.</w:t>
      </w:r>
      <w:r w:rsidR="00B9509C" w:rsidRPr="006B31CD">
        <w:rPr>
          <w:color w:val="000000"/>
          <w:sz w:val="24"/>
          <w:szCs w:val="24"/>
        </w:rPr>
        <w:t xml:space="preserve"> </w:t>
      </w:r>
      <w:r w:rsidRPr="006B31CD">
        <w:rPr>
          <w:color w:val="000000"/>
          <w:sz w:val="24"/>
          <w:szCs w:val="24"/>
        </w:rPr>
        <w:t>насто</w:t>
      </w:r>
      <w:r w:rsidR="00C82FC8">
        <w:rPr>
          <w:color w:val="000000"/>
          <w:sz w:val="24"/>
          <w:szCs w:val="24"/>
        </w:rPr>
        <w:t>я</w:t>
      </w:r>
      <w:r w:rsidRPr="006B31CD">
        <w:rPr>
          <w:color w:val="000000"/>
          <w:sz w:val="24"/>
          <w:szCs w:val="24"/>
        </w:rPr>
        <w:t>щего договора, договор считается прекратившим свое действие, без дополнительного уведомления Арендатора.</w:t>
      </w:r>
    </w:p>
    <w:p w:rsidR="00155D92" w:rsidRPr="006B31CD" w:rsidRDefault="00155D92" w:rsidP="00DF0E65">
      <w:pPr>
        <w:pStyle w:val="Standard"/>
        <w:ind w:firstLine="567"/>
        <w:jc w:val="both"/>
        <w:rPr>
          <w:rFonts w:ascii="Times New Roman" w:hAnsi="Times New Roman" w:cs="Times New Roman"/>
          <w:color w:val="000000"/>
          <w:lang w:val="ru-RU"/>
        </w:rPr>
      </w:pPr>
    </w:p>
    <w:p w:rsidR="00155D92" w:rsidRPr="006B31CD" w:rsidRDefault="00155D92" w:rsidP="00DF0E65">
      <w:pPr>
        <w:widowControl/>
        <w:numPr>
          <w:ilvl w:val="0"/>
          <w:numId w:val="21"/>
        </w:numPr>
        <w:suppressAutoHyphens/>
        <w:autoSpaceDE/>
        <w:autoSpaceDN/>
        <w:ind w:left="0" w:firstLine="567"/>
        <w:jc w:val="center"/>
        <w:textAlignment w:val="baseline"/>
        <w:rPr>
          <w:b/>
          <w:spacing w:val="-3"/>
          <w:sz w:val="24"/>
          <w:szCs w:val="24"/>
          <w:lang w:eastAsia="ar-SA"/>
        </w:rPr>
      </w:pPr>
      <w:r w:rsidRPr="006B31CD">
        <w:rPr>
          <w:b/>
          <w:spacing w:val="-3"/>
          <w:sz w:val="24"/>
          <w:szCs w:val="24"/>
          <w:lang w:eastAsia="ar-SA"/>
        </w:rPr>
        <w:t>Порядок разрешения споров</w:t>
      </w:r>
    </w:p>
    <w:p w:rsidR="00155D92" w:rsidRPr="006B31CD" w:rsidRDefault="00155D92" w:rsidP="00DF0E65">
      <w:pPr>
        <w:ind w:firstLine="567"/>
        <w:jc w:val="both"/>
        <w:rPr>
          <w:color w:val="000000"/>
          <w:sz w:val="24"/>
          <w:szCs w:val="24"/>
        </w:rPr>
      </w:pPr>
      <w:r w:rsidRPr="006B31CD">
        <w:rPr>
          <w:color w:val="000000"/>
          <w:sz w:val="24"/>
          <w:szCs w:val="24"/>
        </w:rPr>
        <w:t xml:space="preserve">8.1. Все споры или разногласия, возникающие между Сторонами </w:t>
      </w:r>
      <w:r w:rsidRPr="006B31CD">
        <w:rPr>
          <w:sz w:val="24"/>
          <w:szCs w:val="24"/>
          <w:lang w:eastAsia="ar-SA"/>
        </w:rPr>
        <w:t>настоящего</w:t>
      </w:r>
      <w:r w:rsidRPr="006B31CD">
        <w:rPr>
          <w:color w:val="000000"/>
          <w:sz w:val="24"/>
          <w:szCs w:val="24"/>
        </w:rPr>
        <w:t xml:space="preserve"> договора, разрешаются путем переговоров. </w:t>
      </w:r>
    </w:p>
    <w:p w:rsidR="00155D92" w:rsidRPr="006B31CD" w:rsidRDefault="00155D92" w:rsidP="00DF0E65">
      <w:pPr>
        <w:ind w:firstLine="567"/>
        <w:jc w:val="both"/>
        <w:rPr>
          <w:color w:val="000000"/>
          <w:sz w:val="24"/>
          <w:szCs w:val="24"/>
        </w:rPr>
      </w:pPr>
      <w:r w:rsidRPr="006B31CD">
        <w:rPr>
          <w:color w:val="000000"/>
          <w:sz w:val="24"/>
          <w:szCs w:val="24"/>
        </w:rPr>
        <w:t>8.2. В случае невозможности разрешения споров или разногласий путем переговоров они  решаются сторонами в претензионном порядке.</w:t>
      </w:r>
    </w:p>
    <w:p w:rsidR="00155D92" w:rsidRPr="006B31CD" w:rsidRDefault="00155D92" w:rsidP="00DF0E65">
      <w:pPr>
        <w:ind w:firstLine="567"/>
        <w:jc w:val="both"/>
        <w:rPr>
          <w:color w:val="000000"/>
          <w:sz w:val="24"/>
          <w:szCs w:val="24"/>
        </w:rPr>
      </w:pPr>
      <w:r w:rsidRPr="006B31CD">
        <w:rPr>
          <w:color w:val="000000"/>
          <w:sz w:val="24"/>
          <w:szCs w:val="24"/>
        </w:rPr>
        <w:t xml:space="preserve">Претензия направляется в письменной форме с указанием допущенных нарушений со ссылкой на соответствующие положения настоящего договора или его приложений, размера неустойки и (или) убытков, а также действий, которые должны быть произведены для устранения нарушений. </w:t>
      </w:r>
      <w:proofErr w:type="gramStart"/>
      <w:r w:rsidRPr="006B31CD">
        <w:rPr>
          <w:color w:val="000000"/>
          <w:sz w:val="24"/>
          <w:szCs w:val="24"/>
        </w:rPr>
        <w:t>Претензия должна быть направлена с использованием средств связи, обеспечивающих фиксирование ее отправления (заказной почтой, по электронной почте с уведомлением о доставке письма по адресу, указанному в разделе 10 настоящего договора, имеет юридическую силу и признается сторонами официальной, в том числе в судебных спорах) и получения, либо вручена другой стороне под расписку.</w:t>
      </w:r>
      <w:proofErr w:type="gramEnd"/>
    </w:p>
    <w:p w:rsidR="00155D92" w:rsidRPr="006B31CD" w:rsidRDefault="00155D92" w:rsidP="00DF0E65">
      <w:pPr>
        <w:ind w:firstLine="567"/>
        <w:jc w:val="both"/>
        <w:rPr>
          <w:color w:val="000000"/>
          <w:sz w:val="24"/>
          <w:szCs w:val="24"/>
        </w:rPr>
      </w:pPr>
      <w:r w:rsidRPr="006B31CD">
        <w:rPr>
          <w:color w:val="000000"/>
          <w:sz w:val="24"/>
          <w:szCs w:val="24"/>
        </w:rPr>
        <w:t xml:space="preserve">8.3. Срок рассмотрения претензии – 10 (десять) календарных дней </w:t>
      </w:r>
      <w:proofErr w:type="gramStart"/>
      <w:r w:rsidRPr="006B31CD">
        <w:rPr>
          <w:color w:val="000000"/>
          <w:sz w:val="24"/>
          <w:szCs w:val="24"/>
        </w:rPr>
        <w:t>с даты получения</w:t>
      </w:r>
      <w:proofErr w:type="gramEnd"/>
      <w:r w:rsidRPr="006B31CD">
        <w:rPr>
          <w:color w:val="000000"/>
          <w:sz w:val="24"/>
          <w:szCs w:val="24"/>
        </w:rPr>
        <w:t xml:space="preserve"> претензии.</w:t>
      </w:r>
    </w:p>
    <w:p w:rsidR="00155D92" w:rsidRPr="006B31CD" w:rsidRDefault="00155D92" w:rsidP="00DF0E65">
      <w:pPr>
        <w:ind w:firstLine="567"/>
        <w:jc w:val="both"/>
        <w:rPr>
          <w:color w:val="000000"/>
          <w:sz w:val="24"/>
          <w:szCs w:val="24"/>
        </w:rPr>
      </w:pPr>
      <w:r w:rsidRPr="006B31CD">
        <w:rPr>
          <w:color w:val="000000"/>
          <w:sz w:val="24"/>
          <w:szCs w:val="24"/>
        </w:rPr>
        <w:t>8.4. В случае</w:t>
      </w:r>
      <w:proofErr w:type="gramStart"/>
      <w:r w:rsidRPr="006B31CD">
        <w:rPr>
          <w:color w:val="000000"/>
          <w:sz w:val="24"/>
          <w:szCs w:val="24"/>
        </w:rPr>
        <w:t>,</w:t>
      </w:r>
      <w:proofErr w:type="gramEnd"/>
      <w:r w:rsidRPr="006B31CD">
        <w:rPr>
          <w:color w:val="000000"/>
          <w:sz w:val="24"/>
          <w:szCs w:val="24"/>
        </w:rPr>
        <w:t xml:space="preserve"> если споры не урегулированы Сторонами в претензионном порядке, то они передаются заинтересованной Стороной в  суд по подведомственности по месту нахождения Арендодателя.</w:t>
      </w:r>
    </w:p>
    <w:p w:rsidR="00155D92" w:rsidRPr="006B31CD" w:rsidRDefault="00155D92" w:rsidP="00DF0E65">
      <w:pPr>
        <w:ind w:firstLine="567"/>
        <w:jc w:val="both"/>
        <w:rPr>
          <w:color w:val="000000"/>
          <w:sz w:val="24"/>
          <w:szCs w:val="24"/>
        </w:rPr>
      </w:pPr>
      <w:r w:rsidRPr="006B31CD">
        <w:rPr>
          <w:color w:val="000000"/>
          <w:sz w:val="24"/>
          <w:szCs w:val="24"/>
        </w:rPr>
        <w:t>8.5. Стороны освобождаются от ответственности за неисполнение или ненадлежащее исполнение условий настоящего договора, если оно являлось следствием форс-мажорных обстоятельств: военных действий, стихийных бедствий, актов органов власти и т.п. Сторона, оказавшаяся не в состоянии в силу этих обстоятельств исполнить обязательства по настоящему Договору, обязана в однодневный срок известить об этом другую Сторону.</w:t>
      </w:r>
    </w:p>
    <w:p w:rsidR="00155D92" w:rsidRPr="006B31CD" w:rsidRDefault="00155D92" w:rsidP="00DF0E65">
      <w:pPr>
        <w:pStyle w:val="Standard"/>
        <w:ind w:firstLine="567"/>
        <w:jc w:val="center"/>
        <w:rPr>
          <w:rFonts w:ascii="Times New Roman" w:eastAsia="Times New Roman" w:hAnsi="Times New Roman" w:cs="Times New Roman"/>
          <w:b/>
          <w:lang w:val="ru-RU" w:eastAsia="ar-SA"/>
        </w:rPr>
      </w:pPr>
    </w:p>
    <w:p w:rsidR="00155D92" w:rsidRPr="006B31CD" w:rsidRDefault="00155D92" w:rsidP="00DF0E65">
      <w:pPr>
        <w:pStyle w:val="Standard"/>
        <w:numPr>
          <w:ilvl w:val="0"/>
          <w:numId w:val="21"/>
        </w:numPr>
        <w:ind w:left="0" w:firstLine="567"/>
        <w:jc w:val="center"/>
        <w:rPr>
          <w:rFonts w:ascii="Times New Roman" w:hAnsi="Times New Roman" w:cs="Times New Roman"/>
          <w:b/>
          <w:lang w:val="ru-RU"/>
        </w:rPr>
      </w:pPr>
      <w:r w:rsidRPr="006B31CD">
        <w:rPr>
          <w:rFonts w:ascii="Times New Roman" w:hAnsi="Times New Roman" w:cs="Times New Roman"/>
          <w:b/>
          <w:lang w:val="ru-RU"/>
        </w:rPr>
        <w:t>Прочие условия</w:t>
      </w:r>
    </w:p>
    <w:p w:rsidR="00155D92" w:rsidRPr="006B31CD" w:rsidRDefault="00155D92" w:rsidP="00DF0E65">
      <w:pPr>
        <w:pStyle w:val="Standard"/>
        <w:ind w:firstLine="567"/>
        <w:jc w:val="both"/>
        <w:rPr>
          <w:rFonts w:ascii="Times New Roman" w:hAnsi="Times New Roman" w:cs="Times New Roman"/>
          <w:color w:val="000000"/>
          <w:lang w:val="ru-RU"/>
        </w:rPr>
      </w:pPr>
      <w:r w:rsidRPr="006B31CD">
        <w:rPr>
          <w:rFonts w:ascii="Times New Roman" w:hAnsi="Times New Roman" w:cs="Times New Roman"/>
          <w:color w:val="000000"/>
          <w:lang w:val="ru-RU"/>
        </w:rPr>
        <w:lastRenderedPageBreak/>
        <w:t xml:space="preserve">9.1. При изменении наименования, местонахождения, банковских реквизитов или реорганизации одной из Сторон, данная Сторона обязана </w:t>
      </w:r>
      <w:r w:rsidR="00B9509C" w:rsidRPr="006B31CD">
        <w:rPr>
          <w:rFonts w:ascii="Times New Roman" w:hAnsi="Times New Roman" w:cs="Times New Roman"/>
          <w:lang w:val="ru-RU"/>
        </w:rPr>
        <w:t xml:space="preserve">уведомить </w:t>
      </w:r>
      <w:r w:rsidR="00B9509C" w:rsidRPr="006B31CD">
        <w:rPr>
          <w:rFonts w:ascii="Times New Roman" w:hAnsi="Times New Roman" w:cs="Times New Roman"/>
          <w:color w:val="000000"/>
          <w:lang w:val="ru-RU"/>
        </w:rPr>
        <w:t>другую Сторону</w:t>
      </w:r>
      <w:r w:rsidR="00B9509C" w:rsidRPr="006B31CD">
        <w:rPr>
          <w:rFonts w:ascii="Times New Roman" w:hAnsi="Times New Roman" w:cs="Times New Roman"/>
          <w:lang w:val="ru-RU"/>
        </w:rPr>
        <w:t xml:space="preserve"> об этом</w:t>
      </w:r>
      <w:r w:rsidR="00B9509C" w:rsidRPr="006B31CD">
        <w:rPr>
          <w:rFonts w:ascii="Times New Roman" w:hAnsi="Times New Roman" w:cs="Times New Roman"/>
          <w:color w:val="000000"/>
          <w:lang w:val="ru-RU"/>
        </w:rPr>
        <w:t xml:space="preserve"> </w:t>
      </w:r>
      <w:r w:rsidRPr="006B31CD">
        <w:rPr>
          <w:rFonts w:ascii="Times New Roman" w:hAnsi="Times New Roman" w:cs="Times New Roman"/>
          <w:color w:val="000000"/>
          <w:lang w:val="ru-RU"/>
        </w:rPr>
        <w:t xml:space="preserve">письменно </w:t>
      </w:r>
      <w:r w:rsidR="00B9509C" w:rsidRPr="006B31CD">
        <w:rPr>
          <w:rFonts w:ascii="Times New Roman" w:hAnsi="Times New Roman" w:cs="Times New Roman"/>
          <w:color w:val="000000"/>
          <w:lang w:val="ru-RU"/>
        </w:rPr>
        <w:t xml:space="preserve">в течение 7 (Семи) дней  со дня, указанных </w:t>
      </w:r>
      <w:r w:rsidRPr="006B31CD">
        <w:rPr>
          <w:rFonts w:ascii="Times New Roman" w:hAnsi="Times New Roman" w:cs="Times New Roman"/>
          <w:color w:val="000000"/>
          <w:lang w:val="ru-RU"/>
        </w:rPr>
        <w:t>изменений.</w:t>
      </w:r>
    </w:p>
    <w:p w:rsidR="00155D92" w:rsidRPr="006B31CD" w:rsidRDefault="00155D92" w:rsidP="00DF0E65">
      <w:pPr>
        <w:ind w:firstLine="567"/>
        <w:jc w:val="both"/>
        <w:rPr>
          <w:color w:val="000000"/>
          <w:sz w:val="24"/>
          <w:szCs w:val="24"/>
        </w:rPr>
      </w:pPr>
      <w:r w:rsidRPr="006B31CD">
        <w:rPr>
          <w:color w:val="000000"/>
          <w:sz w:val="24"/>
          <w:szCs w:val="24"/>
        </w:rPr>
        <w:t>9.2. Взаимоотношения Сторон, не урегулированные настоящим договором, регулируются законодательством Российской Федерации.</w:t>
      </w:r>
    </w:p>
    <w:p w:rsidR="00155D92" w:rsidRPr="006B31CD" w:rsidRDefault="00155D92" w:rsidP="00820C58">
      <w:pPr>
        <w:ind w:firstLine="567"/>
        <w:rPr>
          <w:color w:val="000000"/>
          <w:sz w:val="24"/>
          <w:szCs w:val="24"/>
        </w:rPr>
      </w:pPr>
      <w:r w:rsidRPr="006B31CD">
        <w:rPr>
          <w:color w:val="000000"/>
          <w:sz w:val="24"/>
          <w:szCs w:val="24"/>
        </w:rPr>
        <w:t>9.3. К договору прилагаются:</w:t>
      </w:r>
    </w:p>
    <w:p w:rsidR="00155D92" w:rsidRPr="006B31CD" w:rsidRDefault="00155D92" w:rsidP="00820C58">
      <w:pPr>
        <w:ind w:firstLine="567"/>
        <w:jc w:val="both"/>
        <w:rPr>
          <w:color w:val="000000"/>
          <w:sz w:val="24"/>
          <w:szCs w:val="24"/>
        </w:rPr>
      </w:pPr>
      <w:r w:rsidRPr="006B31CD">
        <w:rPr>
          <w:color w:val="000000"/>
          <w:sz w:val="24"/>
          <w:szCs w:val="24"/>
        </w:rPr>
        <w:t>9.3.1.  Приложение № 1 (</w:t>
      </w:r>
      <w:r w:rsidR="00820C58" w:rsidRPr="00820C58">
        <w:rPr>
          <w:color w:val="000000"/>
          <w:sz w:val="24"/>
          <w:szCs w:val="24"/>
        </w:rPr>
        <w:t>Описание и технические характеристики имущества,</w:t>
      </w:r>
      <w:r w:rsidR="00820C58">
        <w:rPr>
          <w:color w:val="000000"/>
          <w:sz w:val="24"/>
          <w:szCs w:val="24"/>
        </w:rPr>
        <w:t xml:space="preserve"> </w:t>
      </w:r>
      <w:r w:rsidR="00820C58" w:rsidRPr="00820C58">
        <w:rPr>
          <w:color w:val="000000"/>
          <w:sz w:val="24"/>
          <w:szCs w:val="24"/>
        </w:rPr>
        <w:t>права на которое передаются по договору</w:t>
      </w:r>
      <w:r w:rsidRPr="006B31CD">
        <w:rPr>
          <w:color w:val="000000"/>
          <w:sz w:val="24"/>
          <w:szCs w:val="24"/>
        </w:rPr>
        <w:t>);</w:t>
      </w:r>
    </w:p>
    <w:p w:rsidR="00155D92" w:rsidRPr="006B31CD" w:rsidRDefault="00155D92" w:rsidP="00DF0E65">
      <w:pPr>
        <w:pStyle w:val="Standard"/>
        <w:ind w:firstLine="567"/>
        <w:rPr>
          <w:rFonts w:ascii="Times New Roman" w:hAnsi="Times New Roman" w:cs="Times New Roman"/>
          <w:color w:val="000000"/>
          <w:lang w:val="ru-RU"/>
        </w:rPr>
      </w:pPr>
      <w:r w:rsidRPr="006B31CD">
        <w:rPr>
          <w:rFonts w:ascii="Times New Roman" w:hAnsi="Times New Roman" w:cs="Times New Roman"/>
          <w:color w:val="000000"/>
          <w:lang w:val="ru-RU"/>
        </w:rPr>
        <w:t>9.3.2. Приложение № 2 (</w:t>
      </w:r>
      <w:r w:rsidRPr="006B31CD">
        <w:rPr>
          <w:rFonts w:ascii="Times New Roman" w:hAnsi="Times New Roman" w:cs="Times New Roman"/>
          <w:lang w:val="ru-RU"/>
        </w:rPr>
        <w:t>Акт приема-передачи имущества</w:t>
      </w:r>
      <w:r w:rsidRPr="006B31CD">
        <w:rPr>
          <w:rFonts w:ascii="Times New Roman" w:hAnsi="Times New Roman" w:cs="Times New Roman"/>
          <w:color w:val="000000"/>
          <w:lang w:val="ru-RU"/>
        </w:rPr>
        <w:t>).</w:t>
      </w:r>
    </w:p>
    <w:p w:rsidR="00155D92" w:rsidRPr="006B31CD" w:rsidRDefault="00155D92" w:rsidP="00DF0E65">
      <w:pPr>
        <w:ind w:firstLine="567"/>
        <w:jc w:val="both"/>
        <w:rPr>
          <w:color w:val="000000"/>
          <w:sz w:val="24"/>
          <w:szCs w:val="24"/>
        </w:rPr>
      </w:pPr>
      <w:r w:rsidRPr="006B31CD">
        <w:rPr>
          <w:color w:val="000000"/>
          <w:sz w:val="24"/>
          <w:szCs w:val="24"/>
        </w:rPr>
        <w:t>9.3. Настоящий договор составлен в трех экземплярах (по одному для каждой из Сторон и регистрирующего органа), имеющих одинаковую юридическую силу.</w:t>
      </w:r>
    </w:p>
    <w:p w:rsidR="00155D92" w:rsidRPr="006B31CD" w:rsidRDefault="00155D92" w:rsidP="006B31CD">
      <w:pPr>
        <w:jc w:val="center"/>
        <w:rPr>
          <w:sz w:val="24"/>
          <w:szCs w:val="24"/>
          <w:lang w:eastAsia="ar-SA"/>
        </w:rPr>
      </w:pPr>
    </w:p>
    <w:p w:rsidR="00155D92" w:rsidRPr="006B31CD" w:rsidRDefault="00155D92" w:rsidP="006B31CD">
      <w:pPr>
        <w:jc w:val="center"/>
        <w:rPr>
          <w:sz w:val="24"/>
          <w:szCs w:val="24"/>
        </w:rPr>
      </w:pPr>
      <w:r w:rsidRPr="006B31CD">
        <w:rPr>
          <w:b/>
          <w:sz w:val="24"/>
          <w:szCs w:val="24"/>
          <w:lang w:eastAsia="ar-SA"/>
        </w:rPr>
        <w:t>10. Адреса и банковские реквизиты Арендодателя и Арендатора: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155D92" w:rsidRPr="006B31CD" w:rsidTr="004E6826">
        <w:trPr>
          <w:jc w:val="center"/>
        </w:trPr>
        <w:tc>
          <w:tcPr>
            <w:tcW w:w="4531" w:type="dxa"/>
            <w:shd w:val="clear" w:color="auto" w:fill="auto"/>
          </w:tcPr>
          <w:p w:rsidR="00155D92" w:rsidRPr="006B31CD" w:rsidRDefault="00155D92" w:rsidP="006B31CD">
            <w:pPr>
              <w:pStyle w:val="ConsPlusNormal"/>
              <w:jc w:val="center"/>
              <w:rPr>
                <w:rFonts w:ascii="Times New Roman" w:hAnsi="Times New Roman" w:cs="Times New Roman"/>
                <w:b/>
                <w:szCs w:val="24"/>
              </w:rPr>
            </w:pPr>
            <w:proofErr w:type="spellStart"/>
            <w:r w:rsidRPr="006B31CD">
              <w:rPr>
                <w:rFonts w:ascii="Times New Roman" w:hAnsi="Times New Roman" w:cs="Times New Roman"/>
                <w:b/>
                <w:szCs w:val="24"/>
              </w:rPr>
              <w:t>Арендодатель</w:t>
            </w:r>
            <w:proofErr w:type="spellEnd"/>
            <w:r w:rsidRPr="006B31CD">
              <w:rPr>
                <w:rFonts w:ascii="Times New Roman" w:hAnsi="Times New Roman" w:cs="Times New Roman"/>
                <w:b/>
                <w:szCs w:val="24"/>
              </w:rPr>
              <w:t>:</w:t>
            </w:r>
          </w:p>
        </w:tc>
        <w:tc>
          <w:tcPr>
            <w:tcW w:w="4532" w:type="dxa"/>
            <w:shd w:val="clear" w:color="auto" w:fill="auto"/>
          </w:tcPr>
          <w:p w:rsidR="00155D92" w:rsidRPr="006B31CD" w:rsidRDefault="00155D92" w:rsidP="006B31CD">
            <w:pPr>
              <w:pStyle w:val="ConsPlusNormal"/>
              <w:jc w:val="center"/>
              <w:rPr>
                <w:rFonts w:ascii="Times New Roman" w:hAnsi="Times New Roman" w:cs="Times New Roman"/>
                <w:b/>
                <w:szCs w:val="24"/>
              </w:rPr>
            </w:pPr>
            <w:proofErr w:type="spellStart"/>
            <w:r w:rsidRPr="006B31CD">
              <w:rPr>
                <w:rFonts w:ascii="Times New Roman" w:hAnsi="Times New Roman" w:cs="Times New Roman"/>
                <w:b/>
                <w:szCs w:val="24"/>
              </w:rPr>
              <w:t>Арендатор</w:t>
            </w:r>
            <w:proofErr w:type="spellEnd"/>
            <w:r w:rsidRPr="006B31CD">
              <w:rPr>
                <w:rFonts w:ascii="Times New Roman" w:hAnsi="Times New Roman" w:cs="Times New Roman"/>
                <w:b/>
                <w:szCs w:val="24"/>
              </w:rPr>
              <w:t>:</w:t>
            </w:r>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proofErr w:type="spellStart"/>
            <w:r w:rsidRPr="006B31CD">
              <w:rPr>
                <w:rFonts w:ascii="Times New Roman" w:hAnsi="Times New Roman" w:cs="Times New Roman"/>
                <w:szCs w:val="24"/>
              </w:rPr>
              <w:t>Адрес</w:t>
            </w:r>
            <w:proofErr w:type="spellEnd"/>
            <w:r w:rsidRPr="006B31CD">
              <w:rPr>
                <w:rFonts w:ascii="Times New Roman" w:hAnsi="Times New Roman" w:cs="Times New Roman"/>
                <w:szCs w:val="24"/>
              </w:rPr>
              <w:t>:</w:t>
            </w:r>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proofErr w:type="spellStart"/>
            <w:r w:rsidRPr="006B31CD">
              <w:rPr>
                <w:rFonts w:ascii="Times New Roman" w:hAnsi="Times New Roman" w:cs="Times New Roman"/>
                <w:szCs w:val="24"/>
              </w:rPr>
              <w:t>Адрес</w:t>
            </w:r>
            <w:proofErr w:type="spellEnd"/>
            <w:r w:rsidRPr="006B31CD">
              <w:rPr>
                <w:rFonts w:ascii="Times New Roman" w:hAnsi="Times New Roman" w:cs="Times New Roman"/>
                <w:szCs w:val="24"/>
              </w:rPr>
              <w:t>:</w:t>
            </w:r>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ИНН</w:t>
            </w:r>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ИНН</w:t>
            </w:r>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КПП</w:t>
            </w:r>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КПП</w:t>
            </w:r>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Р/с</w:t>
            </w:r>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Р/с</w:t>
            </w:r>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proofErr w:type="spellStart"/>
            <w:r w:rsidRPr="006B31CD">
              <w:rPr>
                <w:rFonts w:ascii="Times New Roman" w:hAnsi="Times New Roman" w:cs="Times New Roman"/>
                <w:szCs w:val="24"/>
              </w:rPr>
              <w:t>Банк</w:t>
            </w:r>
            <w:proofErr w:type="spellEnd"/>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proofErr w:type="spellStart"/>
            <w:r w:rsidRPr="006B31CD">
              <w:rPr>
                <w:rFonts w:ascii="Times New Roman" w:hAnsi="Times New Roman" w:cs="Times New Roman"/>
                <w:szCs w:val="24"/>
              </w:rPr>
              <w:t>Банк</w:t>
            </w:r>
            <w:proofErr w:type="spellEnd"/>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БИК</w:t>
            </w:r>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r w:rsidRPr="006B31CD">
              <w:rPr>
                <w:rFonts w:ascii="Times New Roman" w:hAnsi="Times New Roman" w:cs="Times New Roman"/>
                <w:szCs w:val="24"/>
              </w:rPr>
              <w:t>БИК</w:t>
            </w:r>
          </w:p>
        </w:tc>
      </w:tr>
      <w:tr w:rsidR="00155D92" w:rsidRPr="006B31CD" w:rsidTr="004E6826">
        <w:trPr>
          <w:jc w:val="center"/>
        </w:trPr>
        <w:tc>
          <w:tcPr>
            <w:tcW w:w="4531" w:type="dxa"/>
            <w:shd w:val="clear" w:color="auto" w:fill="auto"/>
          </w:tcPr>
          <w:p w:rsidR="00155D92" w:rsidRPr="006B31CD" w:rsidRDefault="00155D92" w:rsidP="006B31CD">
            <w:pPr>
              <w:pStyle w:val="ConsPlusNormal"/>
              <w:rPr>
                <w:rFonts w:ascii="Times New Roman" w:hAnsi="Times New Roman" w:cs="Times New Roman"/>
                <w:szCs w:val="24"/>
              </w:rPr>
            </w:pPr>
            <w:proofErr w:type="spellStart"/>
            <w:r w:rsidRPr="006B31CD">
              <w:rPr>
                <w:rFonts w:ascii="Times New Roman" w:hAnsi="Times New Roman" w:cs="Times New Roman"/>
                <w:szCs w:val="24"/>
              </w:rPr>
              <w:t>Тел</w:t>
            </w:r>
            <w:proofErr w:type="spellEnd"/>
            <w:r w:rsidRPr="006B31CD">
              <w:rPr>
                <w:rFonts w:ascii="Times New Roman" w:hAnsi="Times New Roman" w:cs="Times New Roman"/>
                <w:szCs w:val="24"/>
              </w:rPr>
              <w:t>./</w:t>
            </w:r>
            <w:proofErr w:type="spellStart"/>
            <w:r w:rsidRPr="006B31CD">
              <w:rPr>
                <w:rFonts w:ascii="Times New Roman" w:hAnsi="Times New Roman" w:cs="Times New Roman"/>
                <w:szCs w:val="24"/>
              </w:rPr>
              <w:t>факс</w:t>
            </w:r>
            <w:proofErr w:type="spellEnd"/>
            <w:r w:rsidRPr="006B31CD">
              <w:rPr>
                <w:rFonts w:ascii="Times New Roman" w:hAnsi="Times New Roman" w:cs="Times New Roman"/>
                <w:szCs w:val="24"/>
              </w:rPr>
              <w:t>:</w:t>
            </w:r>
          </w:p>
        </w:tc>
        <w:tc>
          <w:tcPr>
            <w:tcW w:w="4532" w:type="dxa"/>
            <w:shd w:val="clear" w:color="auto" w:fill="auto"/>
          </w:tcPr>
          <w:p w:rsidR="00155D92" w:rsidRPr="006B31CD" w:rsidRDefault="00155D92" w:rsidP="006B31CD">
            <w:pPr>
              <w:pStyle w:val="ConsPlusNormal"/>
              <w:rPr>
                <w:rFonts w:ascii="Times New Roman" w:hAnsi="Times New Roman" w:cs="Times New Roman"/>
                <w:szCs w:val="24"/>
              </w:rPr>
            </w:pPr>
            <w:proofErr w:type="spellStart"/>
            <w:r w:rsidRPr="006B31CD">
              <w:rPr>
                <w:rFonts w:ascii="Times New Roman" w:hAnsi="Times New Roman" w:cs="Times New Roman"/>
                <w:szCs w:val="24"/>
              </w:rPr>
              <w:t>Тел</w:t>
            </w:r>
            <w:proofErr w:type="spellEnd"/>
            <w:r w:rsidRPr="006B31CD">
              <w:rPr>
                <w:rFonts w:ascii="Times New Roman" w:hAnsi="Times New Roman" w:cs="Times New Roman"/>
                <w:szCs w:val="24"/>
              </w:rPr>
              <w:t>./</w:t>
            </w:r>
            <w:proofErr w:type="spellStart"/>
            <w:r w:rsidRPr="006B31CD">
              <w:rPr>
                <w:rFonts w:ascii="Times New Roman" w:hAnsi="Times New Roman" w:cs="Times New Roman"/>
                <w:szCs w:val="24"/>
              </w:rPr>
              <w:t>факс</w:t>
            </w:r>
            <w:proofErr w:type="spellEnd"/>
            <w:r w:rsidRPr="006B31CD">
              <w:rPr>
                <w:rFonts w:ascii="Times New Roman" w:hAnsi="Times New Roman" w:cs="Times New Roman"/>
                <w:szCs w:val="24"/>
              </w:rPr>
              <w:t>:</w:t>
            </w:r>
          </w:p>
        </w:tc>
      </w:tr>
    </w:tbl>
    <w:p w:rsidR="00155D92" w:rsidRPr="006B31CD" w:rsidRDefault="00155D92" w:rsidP="006B31CD">
      <w:pPr>
        <w:pStyle w:val="ConsPlusNormal"/>
        <w:ind w:firstLine="540"/>
        <w:jc w:val="center"/>
        <w:rPr>
          <w:rFonts w:ascii="Times New Roman" w:hAnsi="Times New Roman" w:cs="Times New Roman"/>
          <w:szCs w:val="24"/>
        </w:rPr>
      </w:pPr>
    </w:p>
    <w:p w:rsidR="00155D92" w:rsidRPr="006B31CD" w:rsidRDefault="00155D92" w:rsidP="006B31CD">
      <w:pPr>
        <w:pStyle w:val="ConsPlusNormal"/>
        <w:jc w:val="center"/>
        <w:rPr>
          <w:rFonts w:ascii="Times New Roman" w:hAnsi="Times New Roman" w:cs="Times New Roman"/>
          <w:szCs w:val="24"/>
        </w:rPr>
      </w:pPr>
      <w:r w:rsidRPr="006B31CD">
        <w:rPr>
          <w:rFonts w:ascii="Times New Roman" w:hAnsi="Times New Roman" w:cs="Times New Roman"/>
          <w:szCs w:val="24"/>
          <w:lang w:eastAsia="ar-SA"/>
        </w:rPr>
        <w:t>___________________ /                                              ___________________ /</w:t>
      </w:r>
    </w:p>
    <w:p w:rsidR="00155D92" w:rsidRPr="006B31CD" w:rsidRDefault="00155D92" w:rsidP="006B31CD">
      <w:pPr>
        <w:jc w:val="center"/>
        <w:rPr>
          <w:color w:val="000000"/>
          <w:sz w:val="24"/>
          <w:szCs w:val="24"/>
          <w:lang w:eastAsia="ar-SA"/>
        </w:rPr>
      </w:pPr>
    </w:p>
    <w:p w:rsidR="00155D92" w:rsidRPr="006B31CD" w:rsidRDefault="00155D92" w:rsidP="006B31CD">
      <w:pPr>
        <w:jc w:val="center"/>
        <w:rPr>
          <w:color w:val="000000"/>
          <w:sz w:val="24"/>
          <w:szCs w:val="24"/>
          <w:lang w:eastAsia="ar-SA"/>
        </w:rPr>
      </w:pPr>
    </w:p>
    <w:p w:rsidR="00155D92" w:rsidRPr="006B31CD" w:rsidRDefault="00155D92" w:rsidP="006B31CD">
      <w:pPr>
        <w:jc w:val="center"/>
        <w:rPr>
          <w:color w:val="000000"/>
          <w:sz w:val="24"/>
          <w:szCs w:val="24"/>
          <w:lang w:eastAsia="ar-SA"/>
        </w:rPr>
      </w:pPr>
    </w:p>
    <w:p w:rsidR="007C47DF" w:rsidRPr="006B31CD" w:rsidRDefault="007C47DF" w:rsidP="006B31CD">
      <w:pPr>
        <w:pStyle w:val="a3"/>
        <w:ind w:firstLine="476"/>
        <w:jc w:val="center"/>
        <w:rPr>
          <w:sz w:val="24"/>
          <w:szCs w:val="24"/>
        </w:rPr>
      </w:pPr>
    </w:p>
    <w:p w:rsidR="00C714CA" w:rsidRPr="006B31CD" w:rsidRDefault="00C714CA" w:rsidP="006B31CD">
      <w:pPr>
        <w:ind w:firstLine="476"/>
        <w:jc w:val="center"/>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B9509C" w:rsidRPr="006B31CD" w:rsidRDefault="00B9509C" w:rsidP="006B31CD">
      <w:pPr>
        <w:pStyle w:val="1"/>
        <w:jc w:val="right"/>
        <w:rPr>
          <w:sz w:val="24"/>
          <w:szCs w:val="24"/>
        </w:rPr>
      </w:pPr>
    </w:p>
    <w:p w:rsidR="001C026F" w:rsidRDefault="001C026F" w:rsidP="006B31CD">
      <w:pPr>
        <w:pStyle w:val="1"/>
        <w:jc w:val="right"/>
        <w:rPr>
          <w:b w:val="0"/>
          <w:sz w:val="24"/>
          <w:szCs w:val="24"/>
        </w:rPr>
      </w:pPr>
    </w:p>
    <w:p w:rsidR="00C714CA" w:rsidRPr="006B31CD" w:rsidRDefault="00B9509C" w:rsidP="006B31CD">
      <w:pPr>
        <w:pStyle w:val="1"/>
        <w:jc w:val="right"/>
        <w:rPr>
          <w:b w:val="0"/>
          <w:sz w:val="24"/>
          <w:szCs w:val="24"/>
        </w:rPr>
      </w:pPr>
      <w:proofErr w:type="gramStart"/>
      <w:r w:rsidRPr="006B31CD">
        <w:rPr>
          <w:b w:val="0"/>
          <w:sz w:val="24"/>
          <w:szCs w:val="24"/>
        </w:rPr>
        <w:lastRenderedPageBreak/>
        <w:t>При</w:t>
      </w:r>
      <w:r w:rsidR="00C714CA" w:rsidRPr="006B31CD">
        <w:rPr>
          <w:b w:val="0"/>
          <w:noProof/>
          <w:sz w:val="24"/>
          <w:szCs w:val="24"/>
          <w:lang w:eastAsia="ru-RU"/>
        </w:rPr>
        <mc:AlternateContent>
          <mc:Choice Requires="wps">
            <w:drawing>
              <wp:anchor distT="0" distB="0" distL="114300" distR="114300" simplePos="0" relativeHeight="251662336" behindDoc="1" locked="0" layoutInCell="1" allowOverlap="1" wp14:anchorId="7EF30577" wp14:editId="4C2597D2">
                <wp:simplePos x="0" y="0"/>
                <wp:positionH relativeFrom="page">
                  <wp:posOffset>3850005</wp:posOffset>
                </wp:positionH>
                <wp:positionV relativeFrom="paragraph">
                  <wp:posOffset>-970280</wp:posOffset>
                </wp:positionV>
                <wp:extent cx="223583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76.4pt" to="479.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" strokeweight=".1134mm">
                <w10:wrap anchorx="page"/>
              </v:line>
            </w:pict>
          </mc:Fallback>
        </mc:AlternateContent>
      </w:r>
      <w:r w:rsidR="00C714CA" w:rsidRPr="006B31CD">
        <w:rPr>
          <w:b w:val="0"/>
          <w:noProof/>
          <w:sz w:val="24"/>
          <w:szCs w:val="24"/>
          <w:lang w:eastAsia="ru-RU"/>
        </w:rPr>
        <mc:AlternateContent>
          <mc:Choice Requires="wps">
            <w:drawing>
              <wp:anchor distT="0" distB="0" distL="114300" distR="114300" simplePos="0" relativeHeight="251663360" behindDoc="1" locked="0" layoutInCell="1" allowOverlap="1" wp14:anchorId="593E3B37" wp14:editId="43728459">
                <wp:simplePos x="0" y="0"/>
                <wp:positionH relativeFrom="page">
                  <wp:posOffset>3850005</wp:posOffset>
                </wp:positionH>
                <wp:positionV relativeFrom="paragraph">
                  <wp:posOffset>-852805</wp:posOffset>
                </wp:positionV>
                <wp:extent cx="223583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67.15pt" to="479.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" strokeweight=".1134mm">
                <w10:wrap anchorx="page"/>
              </v:line>
            </w:pict>
          </mc:Fallback>
        </mc:AlternateContent>
      </w:r>
      <w:r w:rsidRPr="006B31CD">
        <w:rPr>
          <w:b w:val="0"/>
          <w:sz w:val="24"/>
          <w:szCs w:val="24"/>
        </w:rPr>
        <w:t>ложение</w:t>
      </w:r>
      <w:proofErr w:type="gramEnd"/>
      <w:r w:rsidRPr="006B31CD">
        <w:rPr>
          <w:b w:val="0"/>
          <w:sz w:val="24"/>
          <w:szCs w:val="24"/>
        </w:rPr>
        <w:t xml:space="preserve"> №</w:t>
      </w:r>
      <w:r w:rsidR="00C714CA" w:rsidRPr="006B31CD">
        <w:rPr>
          <w:b w:val="0"/>
          <w:spacing w:val="-3"/>
          <w:sz w:val="24"/>
          <w:szCs w:val="24"/>
        </w:rPr>
        <w:t xml:space="preserve"> </w:t>
      </w:r>
      <w:r w:rsidR="00C714CA" w:rsidRPr="006B31CD">
        <w:rPr>
          <w:b w:val="0"/>
          <w:sz w:val="24"/>
          <w:szCs w:val="24"/>
        </w:rPr>
        <w:t>1</w:t>
      </w:r>
    </w:p>
    <w:p w:rsidR="00C714CA" w:rsidRPr="006B31CD" w:rsidRDefault="00B9509C" w:rsidP="006B31CD">
      <w:pPr>
        <w:pStyle w:val="1"/>
        <w:jc w:val="right"/>
        <w:rPr>
          <w:b w:val="0"/>
          <w:sz w:val="24"/>
          <w:szCs w:val="24"/>
        </w:rPr>
      </w:pPr>
      <w:r w:rsidRPr="006B31CD">
        <w:rPr>
          <w:b w:val="0"/>
          <w:sz w:val="24"/>
          <w:szCs w:val="24"/>
        </w:rPr>
        <w:t>к</w:t>
      </w:r>
      <w:r w:rsidR="00C714CA" w:rsidRPr="006B31CD">
        <w:rPr>
          <w:b w:val="0"/>
          <w:sz w:val="24"/>
          <w:szCs w:val="24"/>
        </w:rPr>
        <w:t xml:space="preserve"> договору аренды муниципального имущества</w:t>
      </w:r>
    </w:p>
    <w:p w:rsidR="00C714CA" w:rsidRPr="006B31CD" w:rsidRDefault="00C714CA" w:rsidP="006B31CD">
      <w:pPr>
        <w:pStyle w:val="1"/>
        <w:jc w:val="right"/>
        <w:rPr>
          <w:b w:val="0"/>
          <w:sz w:val="24"/>
          <w:szCs w:val="24"/>
        </w:rPr>
      </w:pPr>
      <w:r w:rsidRPr="006B31CD">
        <w:rPr>
          <w:b w:val="0"/>
          <w:sz w:val="24"/>
          <w:szCs w:val="24"/>
        </w:rPr>
        <w:t xml:space="preserve">от </w:t>
      </w:r>
      <w:r w:rsidR="00B9509C" w:rsidRPr="006B31CD">
        <w:rPr>
          <w:b w:val="0"/>
          <w:sz w:val="24"/>
          <w:szCs w:val="24"/>
        </w:rPr>
        <w:t>«___» __</w:t>
      </w:r>
      <w:r w:rsidR="00E25988" w:rsidRPr="006B31CD">
        <w:rPr>
          <w:b w:val="0"/>
          <w:sz w:val="24"/>
          <w:szCs w:val="24"/>
        </w:rPr>
        <w:t>__________</w:t>
      </w:r>
      <w:r w:rsidRPr="006B31CD">
        <w:rPr>
          <w:b w:val="0"/>
          <w:sz w:val="24"/>
          <w:szCs w:val="24"/>
        </w:rPr>
        <w:t>2022 г</w:t>
      </w:r>
      <w:r w:rsidR="00B9509C" w:rsidRPr="006B31CD">
        <w:rPr>
          <w:b w:val="0"/>
          <w:sz w:val="24"/>
          <w:szCs w:val="24"/>
        </w:rPr>
        <w:t>ода № _______/2022</w:t>
      </w:r>
    </w:p>
    <w:p w:rsidR="00C714CA" w:rsidRPr="006B31CD" w:rsidRDefault="00C714CA" w:rsidP="006B31CD">
      <w:pPr>
        <w:pStyle w:val="a3"/>
        <w:rPr>
          <w:sz w:val="24"/>
          <w:szCs w:val="24"/>
        </w:rPr>
      </w:pPr>
    </w:p>
    <w:p w:rsidR="00C714CA" w:rsidRPr="006B31CD" w:rsidRDefault="00C714CA" w:rsidP="006B31CD">
      <w:pPr>
        <w:pStyle w:val="a3"/>
        <w:tabs>
          <w:tab w:val="left" w:pos="8931"/>
        </w:tabs>
        <w:jc w:val="both"/>
        <w:rPr>
          <w:sz w:val="24"/>
          <w:szCs w:val="24"/>
        </w:rPr>
      </w:pPr>
      <w:r w:rsidRPr="006B31CD">
        <w:rPr>
          <w:sz w:val="24"/>
          <w:szCs w:val="24"/>
        </w:rPr>
        <w:tab/>
      </w:r>
    </w:p>
    <w:p w:rsidR="00820C58" w:rsidRDefault="00820C58" w:rsidP="00820C58">
      <w:pPr>
        <w:jc w:val="center"/>
        <w:rPr>
          <w:b/>
          <w:sz w:val="24"/>
          <w:szCs w:val="24"/>
        </w:rPr>
      </w:pPr>
      <w:r w:rsidRPr="000E771E">
        <w:rPr>
          <w:b/>
          <w:sz w:val="24"/>
          <w:szCs w:val="24"/>
        </w:rPr>
        <w:t xml:space="preserve">Описание и технические характеристики имущества, </w:t>
      </w:r>
    </w:p>
    <w:p w:rsidR="005006E6" w:rsidRDefault="00820C58" w:rsidP="00462056">
      <w:pPr>
        <w:ind w:firstLine="567"/>
        <w:jc w:val="center"/>
        <w:rPr>
          <w:b/>
          <w:sz w:val="24"/>
          <w:szCs w:val="24"/>
        </w:rPr>
      </w:pPr>
      <w:proofErr w:type="gramStart"/>
      <w:r w:rsidRPr="000E771E">
        <w:rPr>
          <w:b/>
          <w:sz w:val="24"/>
          <w:szCs w:val="24"/>
        </w:rPr>
        <w:t>права</w:t>
      </w:r>
      <w:proofErr w:type="gramEnd"/>
      <w:r w:rsidRPr="000E771E">
        <w:rPr>
          <w:b/>
          <w:sz w:val="24"/>
          <w:szCs w:val="24"/>
        </w:rPr>
        <w:t xml:space="preserve"> на которое</w:t>
      </w:r>
      <w:r>
        <w:rPr>
          <w:b/>
          <w:sz w:val="24"/>
          <w:szCs w:val="24"/>
        </w:rPr>
        <w:t xml:space="preserve"> </w:t>
      </w:r>
      <w:r w:rsidRPr="000E771E">
        <w:rPr>
          <w:b/>
          <w:sz w:val="24"/>
          <w:szCs w:val="24"/>
        </w:rPr>
        <w:t>передаются по договору</w:t>
      </w:r>
    </w:p>
    <w:p w:rsidR="00462056" w:rsidRDefault="00462056" w:rsidP="00462056">
      <w:pPr>
        <w:ind w:firstLine="567"/>
        <w:jc w:val="both"/>
        <w:rPr>
          <w:b/>
        </w:rPr>
      </w:pPr>
    </w:p>
    <w:p w:rsidR="00AA7C45" w:rsidRPr="00BA75DC" w:rsidRDefault="00AA7C45" w:rsidP="00AA7C45">
      <w:pPr>
        <w:ind w:firstLine="567"/>
        <w:jc w:val="both"/>
        <w:rPr>
          <w:sz w:val="24"/>
          <w:szCs w:val="24"/>
        </w:rPr>
      </w:pPr>
      <w:r w:rsidRPr="00BA75DC">
        <w:rPr>
          <w:b/>
          <w:sz w:val="24"/>
          <w:szCs w:val="24"/>
        </w:rPr>
        <w:t>Место нахождения имущества:</w:t>
      </w:r>
      <w:r w:rsidRPr="00BA75DC">
        <w:rPr>
          <w:sz w:val="24"/>
          <w:szCs w:val="24"/>
        </w:rPr>
        <w:t xml:space="preserve"> Ленинградская область. </w:t>
      </w:r>
      <w:proofErr w:type="spellStart"/>
      <w:r w:rsidRPr="00BA75DC">
        <w:rPr>
          <w:sz w:val="24"/>
          <w:szCs w:val="24"/>
        </w:rPr>
        <w:t>Бокситогорский</w:t>
      </w:r>
      <w:proofErr w:type="spellEnd"/>
      <w:r w:rsidRPr="00BA75DC">
        <w:rPr>
          <w:sz w:val="24"/>
          <w:szCs w:val="24"/>
        </w:rPr>
        <w:t xml:space="preserve"> район, деревня Мозолево-1, дом 41  </w:t>
      </w:r>
    </w:p>
    <w:p w:rsidR="00AA7C45" w:rsidRPr="00BA75DC" w:rsidRDefault="00AA7C45" w:rsidP="00AA7C45">
      <w:pPr>
        <w:ind w:firstLine="567"/>
        <w:jc w:val="both"/>
        <w:rPr>
          <w:sz w:val="24"/>
          <w:szCs w:val="24"/>
        </w:rPr>
      </w:pPr>
      <w:r w:rsidRPr="00BA75DC">
        <w:rPr>
          <w:b/>
          <w:sz w:val="24"/>
          <w:szCs w:val="24"/>
        </w:rPr>
        <w:t>Кадастровый номер:</w:t>
      </w:r>
      <w:r w:rsidRPr="00BA75DC">
        <w:rPr>
          <w:sz w:val="24"/>
          <w:szCs w:val="24"/>
        </w:rPr>
        <w:t xml:space="preserve"> № 47:18:0601001:537 </w:t>
      </w:r>
    </w:p>
    <w:p w:rsidR="00AA7C45" w:rsidRPr="00BA75DC" w:rsidRDefault="00AA7C45" w:rsidP="00AA7C45">
      <w:pPr>
        <w:ind w:firstLine="567"/>
        <w:jc w:val="both"/>
        <w:rPr>
          <w:sz w:val="24"/>
          <w:szCs w:val="24"/>
        </w:rPr>
      </w:pPr>
      <w:r w:rsidRPr="00BA75DC">
        <w:rPr>
          <w:b/>
          <w:sz w:val="24"/>
          <w:szCs w:val="24"/>
        </w:rPr>
        <w:t>Год постройки:</w:t>
      </w:r>
      <w:r w:rsidRPr="00BA75DC">
        <w:rPr>
          <w:sz w:val="24"/>
          <w:szCs w:val="24"/>
        </w:rPr>
        <w:t xml:space="preserve"> 1978: </w:t>
      </w:r>
    </w:p>
    <w:p w:rsidR="00AA7C45" w:rsidRPr="00BA75DC" w:rsidRDefault="00AA7C45" w:rsidP="00AA7C45">
      <w:pPr>
        <w:ind w:firstLine="567"/>
        <w:jc w:val="both"/>
        <w:rPr>
          <w:sz w:val="24"/>
          <w:szCs w:val="24"/>
        </w:rPr>
      </w:pPr>
      <w:r w:rsidRPr="00BA75DC">
        <w:rPr>
          <w:b/>
          <w:sz w:val="24"/>
          <w:szCs w:val="24"/>
        </w:rPr>
        <w:t>Перекрытия:</w:t>
      </w:r>
      <w:r w:rsidRPr="00BA75DC">
        <w:rPr>
          <w:sz w:val="24"/>
          <w:szCs w:val="24"/>
        </w:rPr>
        <w:t xml:space="preserve"> железобетонные</w:t>
      </w:r>
    </w:p>
    <w:p w:rsidR="00AA7C45" w:rsidRPr="00BA75DC" w:rsidRDefault="00AA7C45" w:rsidP="00AA7C45">
      <w:pPr>
        <w:ind w:firstLine="567"/>
        <w:jc w:val="both"/>
        <w:rPr>
          <w:sz w:val="24"/>
          <w:szCs w:val="24"/>
        </w:rPr>
      </w:pPr>
      <w:r w:rsidRPr="00BA75DC">
        <w:rPr>
          <w:b/>
          <w:sz w:val="24"/>
          <w:szCs w:val="24"/>
        </w:rPr>
        <w:t>Техническое обеспечение:</w:t>
      </w:r>
      <w:r w:rsidRPr="00BA75DC">
        <w:rPr>
          <w:sz w:val="24"/>
          <w:szCs w:val="24"/>
        </w:rPr>
        <w:t xml:space="preserve"> водоснабжение, водоотведение, электроснабжение присутствуют; отопление отсутствует (в случае необходимости есть возможность подключения);</w:t>
      </w:r>
    </w:p>
    <w:p w:rsidR="00AA7C45" w:rsidRPr="00BA75DC" w:rsidRDefault="00AA7C45" w:rsidP="00AA7C45">
      <w:pPr>
        <w:ind w:firstLine="567"/>
        <w:jc w:val="both"/>
        <w:rPr>
          <w:sz w:val="24"/>
          <w:szCs w:val="24"/>
        </w:rPr>
      </w:pPr>
      <w:r w:rsidRPr="00BA75DC">
        <w:rPr>
          <w:b/>
          <w:sz w:val="24"/>
          <w:szCs w:val="24"/>
        </w:rPr>
        <w:t xml:space="preserve">Кровля: </w:t>
      </w:r>
      <w:r w:rsidRPr="00BA75DC">
        <w:rPr>
          <w:sz w:val="24"/>
          <w:szCs w:val="24"/>
        </w:rPr>
        <w:t>рубероид на битумной мастике;</w:t>
      </w:r>
    </w:p>
    <w:p w:rsidR="00AA7C45" w:rsidRPr="00BA75DC" w:rsidRDefault="00AA7C45" w:rsidP="00AA7C45">
      <w:pPr>
        <w:ind w:firstLine="567"/>
        <w:jc w:val="both"/>
        <w:rPr>
          <w:sz w:val="24"/>
          <w:szCs w:val="24"/>
        </w:rPr>
      </w:pPr>
      <w:r w:rsidRPr="00BA75DC">
        <w:rPr>
          <w:b/>
          <w:sz w:val="24"/>
          <w:szCs w:val="24"/>
        </w:rPr>
        <w:t>Стены  и их наружная отделка</w:t>
      </w:r>
      <w:r w:rsidRPr="00BA75DC">
        <w:rPr>
          <w:sz w:val="24"/>
          <w:szCs w:val="24"/>
        </w:rPr>
        <w:t xml:space="preserve">: кирпичные; </w:t>
      </w:r>
    </w:p>
    <w:p w:rsidR="00AA7C45" w:rsidRPr="00BA75DC" w:rsidRDefault="00AA7C45" w:rsidP="00AA7C45">
      <w:pPr>
        <w:ind w:firstLine="567"/>
        <w:jc w:val="both"/>
        <w:rPr>
          <w:sz w:val="24"/>
          <w:szCs w:val="24"/>
        </w:rPr>
      </w:pPr>
      <w:r w:rsidRPr="00BA75DC">
        <w:rPr>
          <w:b/>
          <w:sz w:val="24"/>
          <w:szCs w:val="24"/>
        </w:rPr>
        <w:t>Отделка внутренняя:</w:t>
      </w:r>
      <w:r w:rsidRPr="00BA75DC">
        <w:rPr>
          <w:sz w:val="24"/>
          <w:szCs w:val="24"/>
        </w:rPr>
        <w:t xml:space="preserve"> штукатурка, побелка, окраска.</w:t>
      </w:r>
    </w:p>
    <w:p w:rsidR="00AA7C45" w:rsidRPr="00BA75DC" w:rsidRDefault="00AA7C45" w:rsidP="00AA7C45">
      <w:pPr>
        <w:jc w:val="center"/>
        <w:rPr>
          <w:b/>
          <w:sz w:val="24"/>
          <w:szCs w:val="24"/>
        </w:rPr>
      </w:pPr>
    </w:p>
    <w:p w:rsidR="00AA7C45" w:rsidRPr="00BA75DC" w:rsidRDefault="00AA7C45" w:rsidP="00AA7C45">
      <w:pPr>
        <w:jc w:val="center"/>
        <w:rPr>
          <w:b/>
          <w:sz w:val="24"/>
          <w:szCs w:val="24"/>
        </w:rPr>
      </w:pPr>
      <w:r w:rsidRPr="00BA75DC">
        <w:rPr>
          <w:b/>
          <w:sz w:val="24"/>
          <w:szCs w:val="24"/>
        </w:rPr>
        <w:t>Перечень имущества</w:t>
      </w:r>
    </w:p>
    <w:p w:rsidR="00AA7C45" w:rsidRPr="00BA75DC" w:rsidRDefault="00AA7C45" w:rsidP="00AA7C45">
      <w:pPr>
        <w:jc w:val="center"/>
        <w:rPr>
          <w:b/>
          <w:sz w:val="24"/>
          <w:szCs w:val="24"/>
        </w:rPr>
      </w:pPr>
    </w:p>
    <w:tbl>
      <w:tblPr>
        <w:tblW w:w="101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57"/>
        <w:gridCol w:w="3686"/>
      </w:tblGrid>
      <w:tr w:rsidR="00AA7C45" w:rsidRPr="00BA75DC" w:rsidTr="00AA7C45">
        <w:trPr>
          <w:trHeight w:val="876"/>
        </w:trPr>
        <w:tc>
          <w:tcPr>
            <w:tcW w:w="567" w:type="dxa"/>
            <w:shd w:val="clear" w:color="auto" w:fill="auto"/>
          </w:tcPr>
          <w:p w:rsidR="00AA7C45" w:rsidRPr="00BA75DC" w:rsidRDefault="00AA7C45" w:rsidP="00642CE4">
            <w:pPr>
              <w:tabs>
                <w:tab w:val="left" w:pos="567"/>
              </w:tabs>
              <w:adjustRightInd w:val="0"/>
              <w:jc w:val="center"/>
              <w:rPr>
                <w:rFonts w:eastAsia="Arial Unicode MS"/>
                <w:b/>
                <w:sz w:val="24"/>
                <w:szCs w:val="24"/>
              </w:rPr>
            </w:pPr>
            <w:r w:rsidRPr="00BA75DC">
              <w:rPr>
                <w:rFonts w:eastAsia="Arial Unicode MS"/>
                <w:b/>
                <w:sz w:val="24"/>
                <w:szCs w:val="24"/>
              </w:rPr>
              <w:t xml:space="preserve">№ </w:t>
            </w:r>
            <w:proofErr w:type="gramStart"/>
            <w:r w:rsidRPr="00BA75DC">
              <w:rPr>
                <w:rFonts w:eastAsia="Arial Unicode MS"/>
                <w:b/>
                <w:sz w:val="24"/>
                <w:szCs w:val="24"/>
              </w:rPr>
              <w:t>п</w:t>
            </w:r>
            <w:proofErr w:type="gramEnd"/>
            <w:r w:rsidRPr="00BA75DC">
              <w:rPr>
                <w:rFonts w:eastAsia="Arial Unicode MS"/>
                <w:b/>
                <w:sz w:val="24"/>
                <w:szCs w:val="24"/>
              </w:rPr>
              <w:t>/п</w:t>
            </w:r>
          </w:p>
        </w:tc>
        <w:tc>
          <w:tcPr>
            <w:tcW w:w="5857" w:type="dxa"/>
            <w:shd w:val="clear" w:color="auto" w:fill="auto"/>
          </w:tcPr>
          <w:p w:rsidR="00AA7C45" w:rsidRPr="00BA75DC" w:rsidRDefault="00AA7C45" w:rsidP="00642CE4">
            <w:pPr>
              <w:tabs>
                <w:tab w:val="left" w:pos="567"/>
              </w:tabs>
              <w:adjustRightInd w:val="0"/>
              <w:jc w:val="center"/>
              <w:rPr>
                <w:b/>
                <w:sz w:val="24"/>
                <w:szCs w:val="24"/>
              </w:rPr>
            </w:pPr>
          </w:p>
          <w:p w:rsidR="00AA7C45" w:rsidRPr="00BA75DC" w:rsidRDefault="00AA7C45" w:rsidP="00642CE4">
            <w:pPr>
              <w:tabs>
                <w:tab w:val="left" w:pos="567"/>
              </w:tabs>
              <w:adjustRightInd w:val="0"/>
              <w:jc w:val="center"/>
              <w:rPr>
                <w:rFonts w:eastAsia="Arial Unicode MS"/>
                <w:b/>
                <w:sz w:val="24"/>
                <w:szCs w:val="24"/>
              </w:rPr>
            </w:pPr>
            <w:r w:rsidRPr="00BA75DC">
              <w:rPr>
                <w:b/>
                <w:sz w:val="24"/>
                <w:szCs w:val="24"/>
              </w:rPr>
              <w:t>Наименование Имущества</w:t>
            </w:r>
          </w:p>
        </w:tc>
        <w:tc>
          <w:tcPr>
            <w:tcW w:w="3686" w:type="dxa"/>
            <w:shd w:val="clear" w:color="auto" w:fill="auto"/>
          </w:tcPr>
          <w:p w:rsidR="00AA7C45" w:rsidRPr="00BA75DC" w:rsidRDefault="00AA7C45" w:rsidP="00642CE4">
            <w:pPr>
              <w:tabs>
                <w:tab w:val="left" w:pos="567"/>
              </w:tabs>
              <w:adjustRightInd w:val="0"/>
              <w:jc w:val="center"/>
              <w:rPr>
                <w:rFonts w:eastAsia="Arial Unicode MS"/>
                <w:b/>
                <w:sz w:val="24"/>
                <w:szCs w:val="24"/>
              </w:rPr>
            </w:pPr>
          </w:p>
          <w:p w:rsidR="00AA7C45" w:rsidRPr="00BA75DC" w:rsidRDefault="00AA7C45" w:rsidP="00642CE4">
            <w:pPr>
              <w:tabs>
                <w:tab w:val="left" w:pos="567"/>
              </w:tabs>
              <w:adjustRightInd w:val="0"/>
              <w:jc w:val="center"/>
              <w:rPr>
                <w:rFonts w:eastAsia="Arial Unicode MS"/>
                <w:b/>
                <w:sz w:val="24"/>
                <w:szCs w:val="24"/>
              </w:rPr>
            </w:pPr>
            <w:r w:rsidRPr="00BA75DC">
              <w:rPr>
                <w:rFonts w:eastAsia="Arial Unicode MS"/>
                <w:b/>
                <w:sz w:val="24"/>
                <w:szCs w:val="24"/>
              </w:rPr>
              <w:t xml:space="preserve">Площадь, </w:t>
            </w:r>
            <w:proofErr w:type="spellStart"/>
            <w:r w:rsidRPr="00BA75DC">
              <w:rPr>
                <w:rFonts w:eastAsia="Arial Unicode MS"/>
                <w:b/>
                <w:sz w:val="24"/>
                <w:szCs w:val="24"/>
              </w:rPr>
              <w:t>кв</w:t>
            </w:r>
            <w:proofErr w:type="gramStart"/>
            <w:r w:rsidRPr="00BA75DC">
              <w:rPr>
                <w:rFonts w:eastAsia="Arial Unicode MS"/>
                <w:b/>
                <w:sz w:val="24"/>
                <w:szCs w:val="24"/>
              </w:rPr>
              <w:t>.м</w:t>
            </w:r>
            <w:proofErr w:type="spellEnd"/>
            <w:proofErr w:type="gramEnd"/>
          </w:p>
        </w:tc>
      </w:tr>
      <w:tr w:rsidR="00AA7C45" w:rsidRPr="00BA75DC" w:rsidTr="00AA7C45">
        <w:trPr>
          <w:trHeight w:val="280"/>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1</w:t>
            </w:r>
          </w:p>
        </w:tc>
        <w:tc>
          <w:tcPr>
            <w:tcW w:w="5857" w:type="dxa"/>
            <w:shd w:val="clear" w:color="auto" w:fill="auto"/>
          </w:tcPr>
          <w:p w:rsidR="00AA7C45" w:rsidRPr="00BA75DC" w:rsidRDefault="00AA7C45" w:rsidP="00642CE4">
            <w:pPr>
              <w:tabs>
                <w:tab w:val="left" w:pos="567"/>
              </w:tabs>
              <w:adjustRightInd w:val="0"/>
              <w:rPr>
                <w:rFonts w:eastAsia="Arial Unicode MS"/>
                <w:sz w:val="24"/>
                <w:szCs w:val="24"/>
              </w:rPr>
            </w:pPr>
            <w:r w:rsidRPr="00BA75DC">
              <w:rPr>
                <w:rFonts w:eastAsia="Arial Unicode MS"/>
                <w:sz w:val="24"/>
                <w:szCs w:val="24"/>
              </w:rPr>
              <w:t xml:space="preserve">Помещение №29-тамбур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2,7</w:t>
            </w:r>
          </w:p>
        </w:tc>
      </w:tr>
      <w:tr w:rsidR="00AA7C45" w:rsidRPr="00BA75DC" w:rsidTr="00AA7C45">
        <w:trPr>
          <w:trHeight w:val="411"/>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2</w:t>
            </w:r>
          </w:p>
        </w:tc>
        <w:tc>
          <w:tcPr>
            <w:tcW w:w="5857" w:type="dxa"/>
            <w:shd w:val="clear" w:color="auto" w:fill="auto"/>
          </w:tcPr>
          <w:p w:rsidR="00AA7C45" w:rsidRPr="00BA75DC" w:rsidRDefault="00AA7C45" w:rsidP="00642CE4">
            <w:pPr>
              <w:rPr>
                <w:rFonts w:eastAsia="Arial Unicode MS"/>
                <w:sz w:val="24"/>
                <w:szCs w:val="24"/>
              </w:rPr>
            </w:pPr>
            <w:r w:rsidRPr="00BA75DC">
              <w:rPr>
                <w:rFonts w:eastAsia="Arial Unicode MS"/>
                <w:sz w:val="24"/>
                <w:szCs w:val="24"/>
              </w:rPr>
              <w:t xml:space="preserve">Помещение №30-кладовая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3,8</w:t>
            </w:r>
          </w:p>
        </w:tc>
      </w:tr>
      <w:tr w:rsidR="00AA7C45" w:rsidRPr="00BA75DC" w:rsidTr="00AA7C45">
        <w:trPr>
          <w:trHeight w:val="134"/>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3</w:t>
            </w:r>
          </w:p>
        </w:tc>
        <w:tc>
          <w:tcPr>
            <w:tcW w:w="5857" w:type="dxa"/>
            <w:shd w:val="clear" w:color="auto" w:fill="auto"/>
          </w:tcPr>
          <w:p w:rsidR="00AA7C45" w:rsidRPr="00BA75DC" w:rsidRDefault="00AA7C45" w:rsidP="00642CE4">
            <w:pPr>
              <w:tabs>
                <w:tab w:val="left" w:pos="567"/>
              </w:tabs>
              <w:adjustRightInd w:val="0"/>
              <w:rPr>
                <w:rFonts w:eastAsia="Arial Unicode MS"/>
                <w:sz w:val="24"/>
                <w:szCs w:val="24"/>
              </w:rPr>
            </w:pPr>
            <w:r w:rsidRPr="00BA75DC">
              <w:rPr>
                <w:rFonts w:eastAsia="Arial Unicode MS"/>
                <w:sz w:val="24"/>
                <w:szCs w:val="24"/>
              </w:rPr>
              <w:t xml:space="preserve">Помещение №31-кладовая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4</w:t>
            </w:r>
          </w:p>
        </w:tc>
      </w:tr>
      <w:tr w:rsidR="00AA7C45" w:rsidRPr="00BA75DC" w:rsidTr="00AA7C45">
        <w:trPr>
          <w:trHeight w:val="124"/>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4</w:t>
            </w:r>
          </w:p>
        </w:tc>
        <w:tc>
          <w:tcPr>
            <w:tcW w:w="5857" w:type="dxa"/>
            <w:shd w:val="clear" w:color="auto" w:fill="auto"/>
          </w:tcPr>
          <w:p w:rsidR="00AA7C45" w:rsidRPr="00BA75DC" w:rsidRDefault="00AA7C45" w:rsidP="00642CE4">
            <w:pPr>
              <w:rPr>
                <w:rFonts w:eastAsia="Arial Unicode MS"/>
                <w:sz w:val="24"/>
                <w:szCs w:val="24"/>
              </w:rPr>
            </w:pPr>
            <w:r w:rsidRPr="00BA75DC">
              <w:rPr>
                <w:rFonts w:eastAsia="Arial Unicode MS"/>
                <w:sz w:val="24"/>
                <w:szCs w:val="24"/>
              </w:rPr>
              <w:t xml:space="preserve">Помещение №32-тамбур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3,9</w:t>
            </w:r>
          </w:p>
        </w:tc>
      </w:tr>
      <w:tr w:rsidR="00AA7C45" w:rsidRPr="00BA75DC" w:rsidTr="00AA7C45">
        <w:trPr>
          <w:trHeight w:val="270"/>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5</w:t>
            </w:r>
          </w:p>
        </w:tc>
        <w:tc>
          <w:tcPr>
            <w:tcW w:w="5857" w:type="dxa"/>
            <w:shd w:val="clear" w:color="auto" w:fill="auto"/>
          </w:tcPr>
          <w:p w:rsidR="00AA7C45" w:rsidRPr="00BA75DC" w:rsidRDefault="00AA7C45" w:rsidP="00642CE4">
            <w:pPr>
              <w:tabs>
                <w:tab w:val="left" w:pos="567"/>
              </w:tabs>
              <w:adjustRightInd w:val="0"/>
              <w:rPr>
                <w:rFonts w:eastAsia="Arial Unicode MS"/>
                <w:sz w:val="24"/>
                <w:szCs w:val="24"/>
              </w:rPr>
            </w:pPr>
            <w:r w:rsidRPr="00BA75DC">
              <w:rPr>
                <w:rFonts w:eastAsia="Arial Unicode MS"/>
                <w:sz w:val="24"/>
                <w:szCs w:val="24"/>
              </w:rPr>
              <w:t>Помещение №28-специальное в здании</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6,2</w:t>
            </w:r>
          </w:p>
        </w:tc>
      </w:tr>
      <w:tr w:rsidR="00AA7C45" w:rsidRPr="00BA75DC" w:rsidTr="00AA7C45">
        <w:trPr>
          <w:trHeight w:val="260"/>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6</w:t>
            </w:r>
          </w:p>
        </w:tc>
        <w:tc>
          <w:tcPr>
            <w:tcW w:w="5857" w:type="dxa"/>
            <w:shd w:val="clear" w:color="auto" w:fill="auto"/>
          </w:tcPr>
          <w:p w:rsidR="00AA7C45" w:rsidRPr="00BA75DC" w:rsidRDefault="00AA7C45" w:rsidP="00642CE4">
            <w:pPr>
              <w:tabs>
                <w:tab w:val="left" w:pos="567"/>
              </w:tabs>
              <w:adjustRightInd w:val="0"/>
              <w:rPr>
                <w:rFonts w:eastAsia="Arial Unicode MS"/>
                <w:sz w:val="24"/>
                <w:szCs w:val="24"/>
              </w:rPr>
            </w:pPr>
            <w:r w:rsidRPr="00BA75DC">
              <w:rPr>
                <w:rFonts w:eastAsia="Arial Unicode MS"/>
                <w:sz w:val="24"/>
                <w:szCs w:val="24"/>
              </w:rPr>
              <w:t xml:space="preserve">Помещение №33-подсобная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6,9</w:t>
            </w:r>
          </w:p>
        </w:tc>
      </w:tr>
      <w:tr w:rsidR="00AA7C45" w:rsidRPr="00BA75DC" w:rsidTr="00AA7C45">
        <w:trPr>
          <w:trHeight w:val="264"/>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7</w:t>
            </w:r>
          </w:p>
        </w:tc>
        <w:tc>
          <w:tcPr>
            <w:tcW w:w="5857" w:type="dxa"/>
            <w:shd w:val="clear" w:color="auto" w:fill="auto"/>
          </w:tcPr>
          <w:p w:rsidR="00AA7C45" w:rsidRPr="00BA75DC" w:rsidRDefault="00AA7C45" w:rsidP="00642CE4">
            <w:pPr>
              <w:tabs>
                <w:tab w:val="left" w:pos="567"/>
              </w:tabs>
              <w:adjustRightInd w:val="0"/>
              <w:rPr>
                <w:rFonts w:eastAsia="Arial Unicode MS"/>
                <w:sz w:val="24"/>
                <w:szCs w:val="24"/>
              </w:rPr>
            </w:pPr>
            <w:r w:rsidRPr="00BA75DC">
              <w:rPr>
                <w:rFonts w:eastAsia="Arial Unicode MS"/>
                <w:sz w:val="24"/>
                <w:szCs w:val="24"/>
              </w:rPr>
              <w:t xml:space="preserve">Помещение №34-кухня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42,7</w:t>
            </w:r>
          </w:p>
        </w:tc>
      </w:tr>
      <w:tr w:rsidR="00AA7C45" w:rsidRPr="00BA75DC" w:rsidTr="00AA7C45">
        <w:trPr>
          <w:trHeight w:val="126"/>
        </w:trPr>
        <w:tc>
          <w:tcPr>
            <w:tcW w:w="567"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rFonts w:eastAsia="Arial Unicode MS"/>
                <w:sz w:val="24"/>
                <w:szCs w:val="24"/>
              </w:rPr>
              <w:t>8</w:t>
            </w:r>
          </w:p>
        </w:tc>
        <w:tc>
          <w:tcPr>
            <w:tcW w:w="5857" w:type="dxa"/>
            <w:shd w:val="clear" w:color="auto" w:fill="auto"/>
          </w:tcPr>
          <w:p w:rsidR="00AA7C45" w:rsidRPr="00BA75DC" w:rsidRDefault="00AA7C45" w:rsidP="00642CE4">
            <w:pPr>
              <w:jc w:val="both"/>
              <w:rPr>
                <w:rFonts w:eastAsia="Arial Unicode MS"/>
                <w:sz w:val="24"/>
                <w:szCs w:val="24"/>
              </w:rPr>
            </w:pPr>
            <w:r w:rsidRPr="00BA75DC">
              <w:rPr>
                <w:sz w:val="24"/>
                <w:szCs w:val="24"/>
              </w:rPr>
              <w:t xml:space="preserve">Помещение №23-туалет в здании </w:t>
            </w:r>
          </w:p>
        </w:tc>
        <w:tc>
          <w:tcPr>
            <w:tcW w:w="3686" w:type="dxa"/>
            <w:shd w:val="clear" w:color="auto" w:fill="auto"/>
          </w:tcPr>
          <w:p w:rsidR="00AA7C45" w:rsidRPr="00BA75DC" w:rsidRDefault="00AA7C45" w:rsidP="00642CE4">
            <w:pPr>
              <w:tabs>
                <w:tab w:val="left" w:pos="567"/>
              </w:tabs>
              <w:adjustRightInd w:val="0"/>
              <w:jc w:val="center"/>
              <w:rPr>
                <w:rFonts w:eastAsia="Arial Unicode MS"/>
                <w:sz w:val="24"/>
                <w:szCs w:val="24"/>
              </w:rPr>
            </w:pPr>
            <w:r w:rsidRPr="00BA75DC">
              <w:rPr>
                <w:sz w:val="24"/>
                <w:szCs w:val="24"/>
              </w:rPr>
              <w:t xml:space="preserve">0,8 </w:t>
            </w:r>
          </w:p>
        </w:tc>
      </w:tr>
    </w:tbl>
    <w:p w:rsidR="00AA7C45" w:rsidRDefault="00AA7C45" w:rsidP="00AA7C45">
      <w:pPr>
        <w:tabs>
          <w:tab w:val="left" w:pos="1134"/>
        </w:tabs>
        <w:rPr>
          <w:color w:val="000000"/>
          <w:sz w:val="24"/>
          <w:szCs w:val="24"/>
        </w:rPr>
      </w:pPr>
    </w:p>
    <w:p w:rsidR="00AA7C45" w:rsidRPr="0039339C" w:rsidRDefault="00AA7C45" w:rsidP="00AA7C45">
      <w:pPr>
        <w:rPr>
          <w:sz w:val="24"/>
          <w:szCs w:val="24"/>
        </w:rPr>
      </w:pPr>
      <w:r>
        <w:rPr>
          <w:sz w:val="24"/>
          <w:szCs w:val="24"/>
        </w:rPr>
        <w:t>Приложение: фото имущества - 9шт.</w:t>
      </w:r>
    </w:p>
    <w:p w:rsidR="00AA7C45" w:rsidRPr="00BA75DC" w:rsidRDefault="00AA7C45" w:rsidP="00AA7C45">
      <w:pPr>
        <w:tabs>
          <w:tab w:val="left" w:pos="1134"/>
        </w:tabs>
        <w:rPr>
          <w:color w:val="000000"/>
          <w:sz w:val="24"/>
          <w:szCs w:val="24"/>
        </w:rPr>
      </w:pPr>
    </w:p>
    <w:p w:rsidR="00C714CA" w:rsidRPr="006B31CD" w:rsidRDefault="00C714CA" w:rsidP="006B31CD">
      <w:pPr>
        <w:pStyle w:val="a3"/>
        <w:rPr>
          <w:sz w:val="24"/>
          <w:szCs w:val="24"/>
        </w:rPr>
      </w:pPr>
    </w:p>
    <w:p w:rsidR="00C714CA" w:rsidRPr="006B31CD" w:rsidRDefault="00BF7A5D" w:rsidP="006B31CD">
      <w:pPr>
        <w:tabs>
          <w:tab w:val="left" w:pos="4633"/>
        </w:tabs>
        <w:jc w:val="center"/>
        <w:rPr>
          <w:b/>
          <w:sz w:val="24"/>
          <w:szCs w:val="24"/>
        </w:rPr>
      </w:pPr>
      <w:r w:rsidRPr="006B31CD">
        <w:rPr>
          <w:b/>
          <w:sz w:val="24"/>
          <w:szCs w:val="24"/>
        </w:rPr>
        <w:t>Подписи сторон</w:t>
      </w:r>
    </w:p>
    <w:p w:rsidR="00C714CA" w:rsidRPr="006B31CD" w:rsidRDefault="00C714CA" w:rsidP="006B31CD">
      <w:pPr>
        <w:pStyle w:val="a3"/>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BF7A5D" w:rsidRPr="006B31CD" w:rsidTr="004E6826">
        <w:trPr>
          <w:jc w:val="center"/>
        </w:trPr>
        <w:tc>
          <w:tcPr>
            <w:tcW w:w="4531" w:type="dxa"/>
            <w:shd w:val="clear" w:color="auto" w:fill="auto"/>
          </w:tcPr>
          <w:p w:rsidR="00BF7A5D" w:rsidRPr="006B31CD" w:rsidRDefault="00BF7A5D" w:rsidP="006B31CD">
            <w:pPr>
              <w:pStyle w:val="ConsPlusNormal"/>
              <w:jc w:val="center"/>
              <w:rPr>
                <w:rFonts w:ascii="Times New Roman" w:eastAsia="Arial Unicode MS" w:hAnsi="Times New Roman" w:cs="Times New Roman"/>
                <w:b/>
                <w:kern w:val="0"/>
                <w:szCs w:val="24"/>
                <w:lang w:val="ru-RU" w:eastAsia="ru-RU" w:bidi="ar-SA"/>
              </w:rPr>
            </w:pPr>
            <w:r w:rsidRPr="006B31CD">
              <w:rPr>
                <w:rFonts w:ascii="Times New Roman" w:eastAsia="Arial Unicode MS" w:hAnsi="Times New Roman" w:cs="Times New Roman"/>
                <w:b/>
                <w:kern w:val="0"/>
                <w:szCs w:val="24"/>
                <w:lang w:val="ru-RU" w:eastAsia="ru-RU" w:bidi="ar-SA"/>
              </w:rPr>
              <w:t>Арендодатель:</w:t>
            </w:r>
          </w:p>
        </w:tc>
        <w:tc>
          <w:tcPr>
            <w:tcW w:w="4532" w:type="dxa"/>
            <w:shd w:val="clear" w:color="auto" w:fill="auto"/>
          </w:tcPr>
          <w:p w:rsidR="00BF7A5D" w:rsidRPr="006B31CD" w:rsidRDefault="00BF7A5D" w:rsidP="006B31CD">
            <w:pPr>
              <w:pStyle w:val="ConsPlusNormal"/>
              <w:jc w:val="center"/>
              <w:rPr>
                <w:rFonts w:ascii="Times New Roman" w:eastAsia="Arial Unicode MS" w:hAnsi="Times New Roman" w:cs="Times New Roman"/>
                <w:b/>
                <w:kern w:val="0"/>
                <w:szCs w:val="24"/>
                <w:lang w:val="ru-RU" w:eastAsia="ru-RU" w:bidi="ar-SA"/>
              </w:rPr>
            </w:pPr>
            <w:r w:rsidRPr="006B31CD">
              <w:rPr>
                <w:rFonts w:ascii="Times New Roman" w:eastAsia="Arial Unicode MS" w:hAnsi="Times New Roman" w:cs="Times New Roman"/>
                <w:b/>
                <w:kern w:val="0"/>
                <w:szCs w:val="24"/>
                <w:lang w:val="ru-RU" w:eastAsia="ru-RU" w:bidi="ar-SA"/>
              </w:rPr>
              <w:t>Арендатор:</w:t>
            </w:r>
          </w:p>
        </w:tc>
      </w:tr>
    </w:tbl>
    <w:p w:rsidR="00BF7A5D" w:rsidRPr="006B31CD" w:rsidRDefault="00BF7A5D" w:rsidP="006B31CD">
      <w:pPr>
        <w:pStyle w:val="ConsPlusNormal"/>
        <w:ind w:firstLine="540"/>
        <w:jc w:val="center"/>
        <w:rPr>
          <w:rFonts w:ascii="Times New Roman" w:hAnsi="Times New Roman" w:cs="Times New Roman"/>
          <w:szCs w:val="24"/>
        </w:rPr>
      </w:pPr>
    </w:p>
    <w:p w:rsidR="00BF7A5D" w:rsidRPr="006B31CD" w:rsidRDefault="00BF7A5D" w:rsidP="006B31CD">
      <w:pPr>
        <w:pStyle w:val="ConsPlusNormal"/>
        <w:jc w:val="center"/>
        <w:rPr>
          <w:rFonts w:ascii="Times New Roman" w:hAnsi="Times New Roman" w:cs="Times New Roman"/>
          <w:szCs w:val="24"/>
          <w:lang w:val="ru-RU"/>
        </w:rPr>
      </w:pPr>
      <w:r w:rsidRPr="006B31CD">
        <w:rPr>
          <w:rFonts w:ascii="Times New Roman" w:hAnsi="Times New Roman" w:cs="Times New Roman"/>
          <w:szCs w:val="24"/>
          <w:lang w:val="ru-RU" w:eastAsia="ar-SA"/>
        </w:rPr>
        <w:t>___________________ /                                              ___________________ /</w:t>
      </w:r>
    </w:p>
    <w:p w:rsidR="00BF7A5D" w:rsidRPr="006B31CD" w:rsidRDefault="00BF7A5D" w:rsidP="006B31CD">
      <w:pPr>
        <w:jc w:val="center"/>
        <w:rPr>
          <w:color w:val="000000"/>
          <w:sz w:val="24"/>
          <w:szCs w:val="24"/>
          <w:lang w:eastAsia="ar-SA"/>
        </w:rPr>
      </w:pPr>
    </w:p>
    <w:p w:rsidR="00C03A7B" w:rsidRDefault="00C03A7B" w:rsidP="006B31CD">
      <w:pPr>
        <w:pStyle w:val="1"/>
        <w:jc w:val="right"/>
        <w:rPr>
          <w:b w:val="0"/>
          <w:sz w:val="24"/>
          <w:szCs w:val="24"/>
        </w:rPr>
      </w:pPr>
    </w:p>
    <w:p w:rsidR="00C03A7B" w:rsidRDefault="00C03A7B" w:rsidP="006B31CD">
      <w:pPr>
        <w:pStyle w:val="1"/>
        <w:jc w:val="right"/>
        <w:rPr>
          <w:b w:val="0"/>
          <w:sz w:val="24"/>
          <w:szCs w:val="24"/>
        </w:rPr>
      </w:pPr>
    </w:p>
    <w:p w:rsidR="00C03A7B" w:rsidRDefault="00C03A7B" w:rsidP="006B31CD">
      <w:pPr>
        <w:pStyle w:val="1"/>
        <w:jc w:val="right"/>
        <w:rPr>
          <w:b w:val="0"/>
          <w:sz w:val="24"/>
          <w:szCs w:val="24"/>
        </w:rPr>
      </w:pPr>
    </w:p>
    <w:p w:rsidR="00AA7C45" w:rsidRDefault="00AA7C45" w:rsidP="006B31CD">
      <w:pPr>
        <w:pStyle w:val="1"/>
        <w:jc w:val="right"/>
        <w:rPr>
          <w:b w:val="0"/>
          <w:sz w:val="24"/>
          <w:szCs w:val="24"/>
        </w:rPr>
      </w:pPr>
    </w:p>
    <w:p w:rsidR="00C03A7B" w:rsidRDefault="00C03A7B" w:rsidP="006B31CD">
      <w:pPr>
        <w:pStyle w:val="1"/>
        <w:jc w:val="right"/>
        <w:rPr>
          <w:b w:val="0"/>
          <w:sz w:val="24"/>
          <w:szCs w:val="24"/>
        </w:rPr>
      </w:pPr>
    </w:p>
    <w:p w:rsidR="00C03A7B" w:rsidRDefault="00C03A7B" w:rsidP="006B31CD">
      <w:pPr>
        <w:pStyle w:val="1"/>
        <w:jc w:val="right"/>
        <w:rPr>
          <w:b w:val="0"/>
          <w:sz w:val="24"/>
          <w:szCs w:val="24"/>
        </w:rPr>
      </w:pPr>
    </w:p>
    <w:p w:rsidR="007859D0" w:rsidRDefault="007859D0" w:rsidP="006B31CD">
      <w:pPr>
        <w:pStyle w:val="1"/>
        <w:jc w:val="right"/>
        <w:rPr>
          <w:b w:val="0"/>
          <w:sz w:val="24"/>
          <w:szCs w:val="24"/>
        </w:rPr>
      </w:pPr>
    </w:p>
    <w:p w:rsidR="001C026F" w:rsidRDefault="001C026F" w:rsidP="006B31CD">
      <w:pPr>
        <w:pStyle w:val="1"/>
        <w:jc w:val="right"/>
        <w:rPr>
          <w:b w:val="0"/>
          <w:sz w:val="24"/>
          <w:szCs w:val="24"/>
        </w:rPr>
      </w:pPr>
    </w:p>
    <w:p w:rsidR="001C026F" w:rsidRDefault="001C026F" w:rsidP="006B31CD">
      <w:pPr>
        <w:pStyle w:val="1"/>
        <w:jc w:val="right"/>
        <w:rPr>
          <w:b w:val="0"/>
          <w:sz w:val="24"/>
          <w:szCs w:val="24"/>
        </w:rPr>
      </w:pPr>
    </w:p>
    <w:p w:rsidR="001C026F" w:rsidRDefault="001C026F" w:rsidP="006B31CD">
      <w:pPr>
        <w:pStyle w:val="1"/>
        <w:jc w:val="right"/>
        <w:rPr>
          <w:b w:val="0"/>
          <w:sz w:val="24"/>
          <w:szCs w:val="24"/>
        </w:rPr>
      </w:pPr>
    </w:p>
    <w:p w:rsidR="001C026F" w:rsidRDefault="001C026F" w:rsidP="006B31CD">
      <w:pPr>
        <w:pStyle w:val="1"/>
        <w:jc w:val="right"/>
        <w:rPr>
          <w:b w:val="0"/>
          <w:sz w:val="24"/>
          <w:szCs w:val="24"/>
        </w:rPr>
      </w:pPr>
    </w:p>
    <w:p w:rsidR="001C026F" w:rsidRDefault="001C026F" w:rsidP="006B31CD">
      <w:pPr>
        <w:pStyle w:val="1"/>
        <w:jc w:val="right"/>
        <w:rPr>
          <w:b w:val="0"/>
          <w:sz w:val="24"/>
          <w:szCs w:val="24"/>
        </w:rPr>
      </w:pPr>
    </w:p>
    <w:p w:rsidR="001C026F" w:rsidRDefault="001C026F" w:rsidP="006B31CD">
      <w:pPr>
        <w:pStyle w:val="1"/>
        <w:jc w:val="right"/>
        <w:rPr>
          <w:b w:val="0"/>
          <w:sz w:val="24"/>
          <w:szCs w:val="24"/>
        </w:rPr>
      </w:pPr>
      <w:bookmarkStart w:id="0" w:name="_GoBack"/>
      <w:bookmarkEnd w:id="0"/>
    </w:p>
    <w:p w:rsidR="00BF7A5D" w:rsidRPr="006B31CD" w:rsidRDefault="00BF7A5D" w:rsidP="006B31CD">
      <w:pPr>
        <w:pStyle w:val="1"/>
        <w:jc w:val="right"/>
        <w:rPr>
          <w:b w:val="0"/>
          <w:sz w:val="24"/>
          <w:szCs w:val="24"/>
        </w:rPr>
      </w:pPr>
      <w:proofErr w:type="gramStart"/>
      <w:r w:rsidRPr="006B31CD">
        <w:rPr>
          <w:b w:val="0"/>
          <w:sz w:val="24"/>
          <w:szCs w:val="24"/>
        </w:rPr>
        <w:lastRenderedPageBreak/>
        <w:t>При</w:t>
      </w:r>
      <w:r w:rsidRPr="006B31CD">
        <w:rPr>
          <w:b w:val="0"/>
          <w:noProof/>
          <w:sz w:val="24"/>
          <w:szCs w:val="24"/>
          <w:lang w:eastAsia="ru-RU"/>
        </w:rPr>
        <mc:AlternateContent>
          <mc:Choice Requires="wps">
            <w:drawing>
              <wp:anchor distT="0" distB="0" distL="114300" distR="114300" simplePos="0" relativeHeight="251665408" behindDoc="1" locked="0" layoutInCell="1" allowOverlap="1" wp14:anchorId="1B4C1C3B" wp14:editId="51E3CB5D">
                <wp:simplePos x="0" y="0"/>
                <wp:positionH relativeFrom="page">
                  <wp:posOffset>3850005</wp:posOffset>
                </wp:positionH>
                <wp:positionV relativeFrom="paragraph">
                  <wp:posOffset>-970280</wp:posOffset>
                </wp:positionV>
                <wp:extent cx="2235835"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76.4pt" to="479.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" strokeweight=".1134mm">
                <w10:wrap anchorx="page"/>
              </v:line>
            </w:pict>
          </mc:Fallback>
        </mc:AlternateContent>
      </w:r>
      <w:r w:rsidRPr="006B31CD">
        <w:rPr>
          <w:b w:val="0"/>
          <w:noProof/>
          <w:sz w:val="24"/>
          <w:szCs w:val="24"/>
          <w:lang w:eastAsia="ru-RU"/>
        </w:rPr>
        <mc:AlternateContent>
          <mc:Choice Requires="wps">
            <w:drawing>
              <wp:anchor distT="0" distB="0" distL="114300" distR="114300" simplePos="0" relativeHeight="251666432" behindDoc="1" locked="0" layoutInCell="1" allowOverlap="1" wp14:anchorId="2AFD9703" wp14:editId="5D971AF7">
                <wp:simplePos x="0" y="0"/>
                <wp:positionH relativeFrom="page">
                  <wp:posOffset>3850005</wp:posOffset>
                </wp:positionH>
                <wp:positionV relativeFrom="paragraph">
                  <wp:posOffset>-852805</wp:posOffset>
                </wp:positionV>
                <wp:extent cx="223583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67.15pt" to="479.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" strokeweight=".1134mm">
                <w10:wrap anchorx="page"/>
              </v:line>
            </w:pict>
          </mc:Fallback>
        </mc:AlternateContent>
      </w:r>
      <w:r w:rsidRPr="006B31CD">
        <w:rPr>
          <w:b w:val="0"/>
          <w:sz w:val="24"/>
          <w:szCs w:val="24"/>
        </w:rPr>
        <w:t>ложение</w:t>
      </w:r>
      <w:proofErr w:type="gramEnd"/>
      <w:r w:rsidRPr="006B31CD">
        <w:rPr>
          <w:b w:val="0"/>
          <w:sz w:val="24"/>
          <w:szCs w:val="24"/>
        </w:rPr>
        <w:t xml:space="preserve"> №</w:t>
      </w:r>
      <w:r w:rsidRPr="006B31CD">
        <w:rPr>
          <w:b w:val="0"/>
          <w:spacing w:val="-3"/>
          <w:sz w:val="24"/>
          <w:szCs w:val="24"/>
        </w:rPr>
        <w:t xml:space="preserve"> </w:t>
      </w:r>
      <w:r w:rsidRPr="006B31CD">
        <w:rPr>
          <w:b w:val="0"/>
          <w:sz w:val="24"/>
          <w:szCs w:val="24"/>
        </w:rPr>
        <w:t>2</w:t>
      </w:r>
    </w:p>
    <w:p w:rsidR="00BF7A5D" w:rsidRPr="006B31CD" w:rsidRDefault="00BF7A5D" w:rsidP="006B31CD">
      <w:pPr>
        <w:pStyle w:val="1"/>
        <w:jc w:val="right"/>
        <w:rPr>
          <w:b w:val="0"/>
          <w:sz w:val="24"/>
          <w:szCs w:val="24"/>
        </w:rPr>
      </w:pPr>
      <w:r w:rsidRPr="006B31CD">
        <w:rPr>
          <w:b w:val="0"/>
          <w:sz w:val="24"/>
          <w:szCs w:val="24"/>
        </w:rPr>
        <w:t>к договору аренды муниципального имущества</w:t>
      </w:r>
    </w:p>
    <w:p w:rsidR="00BF7A5D" w:rsidRPr="006B31CD" w:rsidRDefault="00BF7A5D" w:rsidP="006B31CD">
      <w:pPr>
        <w:pStyle w:val="1"/>
        <w:jc w:val="right"/>
        <w:rPr>
          <w:b w:val="0"/>
          <w:sz w:val="24"/>
          <w:szCs w:val="24"/>
        </w:rPr>
      </w:pPr>
      <w:r w:rsidRPr="006B31CD">
        <w:rPr>
          <w:b w:val="0"/>
          <w:sz w:val="24"/>
          <w:szCs w:val="24"/>
        </w:rPr>
        <w:t>от «___» ____________2022 года № _______/2022</w:t>
      </w:r>
    </w:p>
    <w:p w:rsidR="00BF7A5D" w:rsidRPr="006B31CD" w:rsidRDefault="00BF7A5D" w:rsidP="006B31CD">
      <w:pPr>
        <w:pStyle w:val="Standard"/>
        <w:jc w:val="both"/>
        <w:rPr>
          <w:rFonts w:ascii="Times New Roman" w:eastAsia="Times New Roman" w:hAnsi="Times New Roman" w:cs="Times New Roman"/>
          <w:color w:val="000000"/>
          <w:lang w:val="ru-RU" w:eastAsia="ar-SA"/>
        </w:rPr>
      </w:pPr>
    </w:p>
    <w:p w:rsidR="00BF7A5D" w:rsidRPr="006B31CD" w:rsidRDefault="00BF7A5D" w:rsidP="006B31CD">
      <w:pPr>
        <w:pStyle w:val="Standard"/>
        <w:jc w:val="center"/>
        <w:rPr>
          <w:rFonts w:ascii="Times New Roman" w:hAnsi="Times New Roman" w:cs="Times New Roman"/>
          <w:lang w:val="ru-RU"/>
        </w:rPr>
      </w:pPr>
      <w:r w:rsidRPr="006B31CD">
        <w:rPr>
          <w:rFonts w:ascii="Times New Roman" w:hAnsi="Times New Roman" w:cs="Times New Roman"/>
          <w:lang w:val="ru-RU"/>
        </w:rPr>
        <w:t>Акт приема-передачи имущества</w:t>
      </w:r>
    </w:p>
    <w:p w:rsidR="00BF7A5D" w:rsidRPr="006B31CD" w:rsidRDefault="00BF7A5D" w:rsidP="006B31CD">
      <w:pPr>
        <w:pStyle w:val="Standard"/>
        <w:jc w:val="both"/>
        <w:rPr>
          <w:rFonts w:ascii="Times New Roman" w:hAnsi="Times New Roman" w:cs="Times New Roman"/>
          <w:lang w:val="ru-RU"/>
        </w:rPr>
      </w:pPr>
    </w:p>
    <w:p w:rsidR="00BF7A5D" w:rsidRPr="006B31CD" w:rsidRDefault="00BF7A5D" w:rsidP="006B31CD">
      <w:pPr>
        <w:ind w:firstLine="567"/>
        <w:jc w:val="both"/>
        <w:rPr>
          <w:sz w:val="24"/>
          <w:szCs w:val="24"/>
        </w:rPr>
      </w:pPr>
      <w:proofErr w:type="gramStart"/>
      <w:r w:rsidRPr="006B31CD">
        <w:rPr>
          <w:b/>
          <w:sz w:val="24"/>
          <w:szCs w:val="24"/>
        </w:rPr>
        <w:t>Арендодатель – администрация Борского сельского поселения Бокситогорского муниципального района Ленинградской области</w:t>
      </w:r>
      <w:r w:rsidRPr="006B31CD">
        <w:rPr>
          <w:sz w:val="24"/>
          <w:szCs w:val="24"/>
        </w:rPr>
        <w:t>, действующая от имени муниципального образования Борское сельское поселение Бокситогорского муниципального района Ленинградской области, внесена в ЕГРЮЛ за ОГРН1054701512392 Межрайонной ИФНС  России №6 по Ленинградской области 26.12.2005, ИНН 4715015972, КПП 471501001, местонахождение: 187643,  Ленинградская область, Бокситогорский район, дер. Бор, д. 44</w:t>
      </w:r>
      <w:r w:rsidRPr="006B31CD">
        <w:rPr>
          <w:color w:val="000000"/>
          <w:sz w:val="24"/>
          <w:szCs w:val="24"/>
        </w:rPr>
        <w:t xml:space="preserve">, в лице </w:t>
      </w:r>
      <w:r w:rsidRPr="006B31CD">
        <w:rPr>
          <w:sz w:val="24"/>
          <w:szCs w:val="24"/>
        </w:rPr>
        <w:t>_____________________________</w:t>
      </w:r>
      <w:r w:rsidRPr="006B31CD">
        <w:rPr>
          <w:color w:val="000000"/>
          <w:sz w:val="24"/>
          <w:szCs w:val="24"/>
        </w:rPr>
        <w:t xml:space="preserve">, действующего на основании ______________________________________ </w:t>
      </w:r>
      <w:r w:rsidRPr="006B31CD">
        <w:rPr>
          <w:sz w:val="24"/>
          <w:szCs w:val="24"/>
        </w:rPr>
        <w:t>с одной стороны</w:t>
      </w:r>
      <w:r w:rsidRPr="006B31CD">
        <w:rPr>
          <w:color w:val="000000"/>
          <w:sz w:val="24"/>
          <w:szCs w:val="24"/>
        </w:rPr>
        <w:t>,</w:t>
      </w:r>
      <w:r w:rsidRPr="006B31CD">
        <w:rPr>
          <w:sz w:val="24"/>
          <w:szCs w:val="24"/>
        </w:rPr>
        <w:t xml:space="preserve"> и</w:t>
      </w:r>
      <w:proofErr w:type="gramEnd"/>
    </w:p>
    <w:p w:rsidR="00BF7A5D" w:rsidRPr="006B31CD" w:rsidRDefault="00BF7A5D" w:rsidP="006B31CD">
      <w:pPr>
        <w:ind w:firstLine="567"/>
        <w:jc w:val="both"/>
        <w:rPr>
          <w:sz w:val="24"/>
          <w:szCs w:val="24"/>
        </w:rPr>
      </w:pPr>
      <w:r w:rsidRPr="006B31CD">
        <w:rPr>
          <w:b/>
          <w:sz w:val="24"/>
          <w:szCs w:val="24"/>
        </w:rPr>
        <w:t>Арендодатель</w:t>
      </w:r>
      <w:r w:rsidRPr="006B31CD">
        <w:rPr>
          <w:b/>
          <w:bCs/>
          <w:sz w:val="24"/>
          <w:szCs w:val="24"/>
        </w:rPr>
        <w:t xml:space="preserve"> </w:t>
      </w:r>
      <w:r w:rsidRPr="006B31CD">
        <w:rPr>
          <w:b/>
          <w:sz w:val="24"/>
          <w:szCs w:val="24"/>
        </w:rPr>
        <w:t>–</w:t>
      </w:r>
      <w:r w:rsidRPr="006B31CD">
        <w:rPr>
          <w:sz w:val="24"/>
          <w:szCs w:val="24"/>
        </w:rPr>
        <w:t xml:space="preserve">  ФИО ___________,</w:t>
      </w:r>
      <w:r w:rsidRPr="006B31CD">
        <w:rPr>
          <w:sz w:val="24"/>
          <w:szCs w:val="24"/>
          <w:lang w:val="en-US"/>
        </w:rPr>
        <w:t> </w:t>
      </w:r>
      <w:r w:rsidRPr="006B31CD">
        <w:rPr>
          <w:sz w:val="24"/>
          <w:szCs w:val="24"/>
        </w:rPr>
        <w:t xml:space="preserve">___________ года рождения, паспорт ___________, выдан ___________, зарегистрированный по адресу: ___________ </w:t>
      </w:r>
      <w:r w:rsidRPr="006B31CD">
        <w:rPr>
          <w:b/>
          <w:bCs/>
          <w:sz w:val="24"/>
          <w:szCs w:val="24"/>
        </w:rPr>
        <w:t>(для физического лица)</w:t>
      </w:r>
      <w:r w:rsidR="00C61148">
        <w:rPr>
          <w:rStyle w:val="a8"/>
          <w:b/>
          <w:bCs/>
          <w:sz w:val="24"/>
          <w:szCs w:val="24"/>
        </w:rPr>
        <w:t>1</w:t>
      </w:r>
      <w:r w:rsidRPr="006B31CD">
        <w:rPr>
          <w:sz w:val="24"/>
          <w:szCs w:val="24"/>
        </w:rPr>
        <w:t xml:space="preserve">, </w:t>
      </w:r>
    </w:p>
    <w:p w:rsidR="00BF7A5D" w:rsidRPr="006B31CD" w:rsidRDefault="00BF7A5D" w:rsidP="006B31CD">
      <w:pPr>
        <w:ind w:firstLine="567"/>
        <w:jc w:val="both"/>
        <w:rPr>
          <w:b/>
          <w:bCs/>
          <w:sz w:val="24"/>
          <w:szCs w:val="24"/>
        </w:rPr>
      </w:pPr>
      <w:proofErr w:type="gramStart"/>
      <w:r w:rsidRPr="006B31CD">
        <w:rPr>
          <w:b/>
          <w:sz w:val="24"/>
          <w:szCs w:val="24"/>
        </w:rPr>
        <w:t>Арендодатель</w:t>
      </w:r>
      <w:r w:rsidRPr="006B31CD">
        <w:rPr>
          <w:b/>
          <w:bCs/>
          <w:sz w:val="24"/>
          <w:szCs w:val="24"/>
        </w:rPr>
        <w:t xml:space="preserve"> </w:t>
      </w:r>
      <w:r w:rsidRPr="006B31CD">
        <w:rPr>
          <w:sz w:val="24"/>
          <w:szCs w:val="24"/>
        </w:rPr>
        <w:t xml:space="preserve"> </w:t>
      </w:r>
      <w:r w:rsidRPr="006B31CD">
        <w:rPr>
          <w:b/>
          <w:sz w:val="24"/>
          <w:szCs w:val="24"/>
        </w:rPr>
        <w:t>–</w:t>
      </w:r>
      <w:r w:rsidRPr="006B31CD">
        <w:rPr>
          <w:sz w:val="24"/>
          <w:szCs w:val="24"/>
        </w:rPr>
        <w:t xml:space="preserve"> ___________, местонахождение: ___________, в лице</w:t>
      </w:r>
      <w:r w:rsidRPr="006B31CD">
        <w:rPr>
          <w:sz w:val="24"/>
          <w:szCs w:val="24"/>
          <w:lang w:val="en-US"/>
        </w:rPr>
        <w:t> </w:t>
      </w:r>
      <w:r w:rsidRPr="006B31CD">
        <w:rPr>
          <w:sz w:val="24"/>
          <w:szCs w:val="24"/>
        </w:rPr>
        <w:t xml:space="preserve">___________, действующего на основании ___________ </w:t>
      </w:r>
      <w:r w:rsidRPr="006B31CD">
        <w:rPr>
          <w:b/>
          <w:bCs/>
          <w:sz w:val="24"/>
          <w:szCs w:val="24"/>
        </w:rPr>
        <w:t xml:space="preserve">(для юридического лица) </w:t>
      </w:r>
      <w:r w:rsidRPr="006B31CD">
        <w:rPr>
          <w:rStyle w:val="a8"/>
          <w:b/>
          <w:bCs/>
          <w:sz w:val="24"/>
          <w:szCs w:val="24"/>
        </w:rPr>
        <w:t>1</w:t>
      </w:r>
      <w:r w:rsidRPr="006B31CD">
        <w:rPr>
          <w:bCs/>
          <w:sz w:val="24"/>
          <w:szCs w:val="24"/>
        </w:rPr>
        <w:t>,</w:t>
      </w:r>
      <w:proofErr w:type="gramEnd"/>
    </w:p>
    <w:p w:rsidR="00BF7A5D" w:rsidRPr="006B31CD" w:rsidRDefault="00BF7A5D" w:rsidP="006B31CD">
      <w:pPr>
        <w:ind w:firstLine="567"/>
        <w:jc w:val="both"/>
        <w:rPr>
          <w:sz w:val="24"/>
          <w:szCs w:val="24"/>
        </w:rPr>
      </w:pPr>
      <w:r w:rsidRPr="006B31CD">
        <w:rPr>
          <w:b/>
          <w:sz w:val="24"/>
          <w:szCs w:val="24"/>
        </w:rPr>
        <w:t>Арендодатель</w:t>
      </w:r>
      <w:r w:rsidRPr="006B31CD">
        <w:rPr>
          <w:b/>
          <w:bCs/>
          <w:sz w:val="24"/>
          <w:szCs w:val="24"/>
        </w:rPr>
        <w:t xml:space="preserve"> </w:t>
      </w:r>
      <w:r w:rsidRPr="006B31CD">
        <w:rPr>
          <w:sz w:val="24"/>
          <w:szCs w:val="24"/>
        </w:rPr>
        <w:t xml:space="preserve"> </w:t>
      </w:r>
      <w:r w:rsidRPr="006B31CD">
        <w:rPr>
          <w:b/>
          <w:sz w:val="24"/>
          <w:szCs w:val="24"/>
        </w:rPr>
        <w:t>–</w:t>
      </w:r>
      <w:r w:rsidRPr="006B31CD">
        <w:rPr>
          <w:b/>
          <w:bCs/>
          <w:sz w:val="24"/>
          <w:szCs w:val="24"/>
        </w:rPr>
        <w:t xml:space="preserve">  </w:t>
      </w:r>
      <w:r w:rsidRPr="006B31CD">
        <w:rPr>
          <w:sz w:val="24"/>
          <w:szCs w:val="24"/>
        </w:rPr>
        <w:t>Ф.И.О. ___________, ___________года рождения,                                          ИНН___________, ОГРН ___________, зарегистрированный по адресу (</w:t>
      </w:r>
      <w:r w:rsidRPr="006B31CD">
        <w:rPr>
          <w:b/>
          <w:bCs/>
          <w:sz w:val="24"/>
          <w:szCs w:val="24"/>
        </w:rPr>
        <w:t xml:space="preserve">для </w:t>
      </w:r>
      <w:r w:rsidRPr="006B31CD">
        <w:rPr>
          <w:b/>
          <w:sz w:val="24"/>
          <w:szCs w:val="24"/>
        </w:rPr>
        <w:t>индивидуального предпринимателя</w:t>
      </w:r>
      <w:proofErr w:type="gramStart"/>
      <w:r w:rsidR="00C61148">
        <w:rPr>
          <w:sz w:val="24"/>
          <w:szCs w:val="24"/>
        </w:rPr>
        <w:t>)</w:t>
      </w:r>
      <w:r w:rsidRPr="006B31CD">
        <w:rPr>
          <w:rStyle w:val="a8"/>
          <w:b/>
          <w:bCs/>
          <w:sz w:val="24"/>
          <w:szCs w:val="24"/>
        </w:rPr>
        <w:t>1</w:t>
      </w:r>
      <w:r w:rsidRPr="006B31CD">
        <w:rPr>
          <w:sz w:val="24"/>
          <w:szCs w:val="24"/>
        </w:rPr>
        <w:t>,</w:t>
      </w:r>
      <w:proofErr w:type="gramEnd"/>
      <w:r w:rsidRPr="006B31CD">
        <w:rPr>
          <w:sz w:val="24"/>
          <w:szCs w:val="24"/>
        </w:rPr>
        <w:t xml:space="preserve">с другой стороны,  </w:t>
      </w:r>
      <w:r w:rsidRPr="006B31CD">
        <w:rPr>
          <w:sz w:val="24"/>
          <w:szCs w:val="24"/>
          <w:lang w:eastAsia="ru-RU"/>
        </w:rPr>
        <w:t xml:space="preserve"> а вместе именуемые «Стороны»,</w:t>
      </w:r>
      <w:r w:rsidRPr="006B31CD">
        <w:rPr>
          <w:b/>
          <w:sz w:val="24"/>
          <w:szCs w:val="24"/>
          <w:lang w:eastAsia="ru-RU"/>
        </w:rPr>
        <w:t xml:space="preserve"> </w:t>
      </w:r>
      <w:r w:rsidRPr="006B31CD">
        <w:rPr>
          <w:sz w:val="24"/>
          <w:szCs w:val="24"/>
        </w:rPr>
        <w:t>составили настоящий акт о том, что:</w:t>
      </w:r>
    </w:p>
    <w:p w:rsidR="00BF7A5D" w:rsidRPr="006B31CD" w:rsidRDefault="00BF7A5D" w:rsidP="006B31CD">
      <w:pPr>
        <w:pStyle w:val="Standard"/>
        <w:ind w:firstLine="709"/>
        <w:jc w:val="both"/>
        <w:rPr>
          <w:rFonts w:ascii="Times New Roman" w:hAnsi="Times New Roman" w:cs="Times New Roman"/>
          <w:lang w:val="ru-RU"/>
        </w:rPr>
      </w:pPr>
      <w:r w:rsidRPr="006B31CD">
        <w:rPr>
          <w:rFonts w:ascii="Times New Roman" w:eastAsia="Times New Roman" w:hAnsi="Times New Roman" w:cs="Times New Roman"/>
          <w:lang w:val="ru-RU"/>
        </w:rPr>
        <w:t xml:space="preserve">    </w:t>
      </w:r>
      <w:r w:rsidRPr="006B31CD">
        <w:rPr>
          <w:rFonts w:ascii="Times New Roman" w:hAnsi="Times New Roman" w:cs="Times New Roman"/>
          <w:lang w:val="ru-RU"/>
        </w:rPr>
        <w:t xml:space="preserve">1. Арендодатель   в   соответствии  с  условиями  договора  аренды муниципального имущества   от </w:t>
      </w:r>
      <w:r w:rsidRPr="006B31CD">
        <w:rPr>
          <w:rFonts w:ascii="Times New Roman" w:eastAsia="Times New Roman" w:hAnsi="Times New Roman" w:cs="Times New Roman"/>
          <w:color w:val="000000"/>
          <w:lang w:val="ru-RU" w:eastAsia="ar-SA"/>
        </w:rPr>
        <w:t xml:space="preserve">«___»__________202  года </w:t>
      </w:r>
      <w:r w:rsidR="003A0702" w:rsidRPr="006B31CD">
        <w:rPr>
          <w:rFonts w:ascii="Times New Roman" w:hAnsi="Times New Roman" w:cs="Times New Roman"/>
          <w:lang w:val="ru-RU"/>
        </w:rPr>
        <w:t xml:space="preserve">№ _______/2022 </w:t>
      </w:r>
      <w:r w:rsidRPr="006B31CD">
        <w:rPr>
          <w:rFonts w:ascii="Times New Roman" w:hAnsi="Times New Roman" w:cs="Times New Roman"/>
          <w:lang w:val="ru-RU"/>
        </w:rPr>
        <w:t xml:space="preserve">передает, а Арендатор принимает </w:t>
      </w:r>
      <w:r w:rsidRPr="006B31CD">
        <w:rPr>
          <w:rFonts w:ascii="Times New Roman" w:eastAsia="Times New Roman" w:hAnsi="Times New Roman" w:cs="Times New Roman"/>
          <w:lang w:val="ru-RU" w:eastAsia="ar-SA"/>
        </w:rPr>
        <w:t xml:space="preserve">во временное владение и пользование имущество </w:t>
      </w:r>
      <w:r w:rsidR="003A0702" w:rsidRPr="006B31CD">
        <w:rPr>
          <w:rFonts w:ascii="Times New Roman" w:hAnsi="Times New Roman" w:cs="Times New Roman"/>
          <w:lang w:val="ru-RU"/>
        </w:rPr>
        <w:t xml:space="preserve">в соответствии с Приложением № 1 к настоящему договору (Перечень Имущества), </w:t>
      </w:r>
      <w:r w:rsidR="003A0702" w:rsidRPr="006B31CD">
        <w:rPr>
          <w:rFonts w:ascii="Times New Roman" w:hAnsi="Times New Roman" w:cs="Times New Roman"/>
          <w:lang w:val="ru-RU" w:eastAsia="ar-SA"/>
        </w:rPr>
        <w:t xml:space="preserve">в целях </w:t>
      </w:r>
      <w:r w:rsidR="003A0702" w:rsidRPr="006B31CD">
        <w:rPr>
          <w:rFonts w:ascii="Times New Roman" w:eastAsia="Times New Roman" w:hAnsi="Times New Roman" w:cs="Times New Roman"/>
          <w:lang w:val="ru-RU" w:eastAsia="ar-SA"/>
        </w:rPr>
        <w:t xml:space="preserve"> </w:t>
      </w:r>
      <w:r w:rsidR="003A0702" w:rsidRPr="006B31CD">
        <w:rPr>
          <w:rFonts w:ascii="Times New Roman" w:hAnsi="Times New Roman" w:cs="Times New Roman"/>
          <w:lang w:val="ru-RU"/>
        </w:rPr>
        <w:t>организации общественного питания и производства пищевой продукции</w:t>
      </w:r>
      <w:r w:rsidR="003A0702" w:rsidRPr="006B31CD">
        <w:rPr>
          <w:rFonts w:ascii="Times New Roman" w:hAnsi="Times New Roman" w:cs="Times New Roman"/>
          <w:lang w:val="ru-RU" w:eastAsia="ar-SA"/>
        </w:rPr>
        <w:t xml:space="preserve"> </w:t>
      </w:r>
      <w:r w:rsidR="003A0702" w:rsidRPr="006B31CD">
        <w:rPr>
          <w:rFonts w:ascii="Times New Roman" w:eastAsia="Times New Roman" w:hAnsi="Times New Roman" w:cs="Times New Roman"/>
          <w:lang w:val="ru-RU" w:eastAsia="ar-SA"/>
        </w:rPr>
        <w:t>(далее – имущество)</w:t>
      </w:r>
      <w:r w:rsidRPr="006B31CD">
        <w:rPr>
          <w:rFonts w:ascii="Times New Roman" w:hAnsi="Times New Roman" w:cs="Times New Roman"/>
          <w:lang w:val="ru-RU"/>
        </w:rPr>
        <w:t>.</w:t>
      </w:r>
    </w:p>
    <w:p w:rsidR="00BF7A5D" w:rsidRPr="006B31CD" w:rsidRDefault="00BF7A5D" w:rsidP="006B31CD">
      <w:pPr>
        <w:pStyle w:val="Standard"/>
        <w:ind w:firstLine="709"/>
        <w:jc w:val="both"/>
        <w:rPr>
          <w:rFonts w:ascii="Times New Roman" w:hAnsi="Times New Roman" w:cs="Times New Roman"/>
          <w:lang w:val="ru-RU"/>
        </w:rPr>
      </w:pPr>
      <w:r w:rsidRPr="006B31CD">
        <w:rPr>
          <w:rFonts w:ascii="Times New Roman" w:eastAsia="Times New Roman" w:hAnsi="Times New Roman" w:cs="Times New Roman"/>
          <w:lang w:val="ru-RU"/>
        </w:rPr>
        <w:t xml:space="preserve"> </w:t>
      </w:r>
      <w:r w:rsidRPr="006B31CD">
        <w:rPr>
          <w:rFonts w:ascii="Times New Roman" w:hAnsi="Times New Roman" w:cs="Times New Roman"/>
          <w:lang w:val="ru-RU"/>
        </w:rPr>
        <w:t>2. Техническое состояние вышеуказанного  имущества на момент передачи удовлетворительное, претензий у принимающей стороны нет.</w:t>
      </w:r>
    </w:p>
    <w:p w:rsidR="00BF7A5D" w:rsidRPr="006B31CD" w:rsidRDefault="00BF7A5D" w:rsidP="006B31CD">
      <w:pPr>
        <w:pStyle w:val="Standard"/>
        <w:ind w:firstLine="709"/>
        <w:jc w:val="both"/>
        <w:rPr>
          <w:rFonts w:ascii="Times New Roman" w:hAnsi="Times New Roman" w:cs="Times New Roman"/>
          <w:lang w:val="ru-RU"/>
        </w:rPr>
      </w:pPr>
      <w:r w:rsidRPr="006B31CD">
        <w:rPr>
          <w:rFonts w:ascii="Times New Roman" w:eastAsia="Times New Roman" w:hAnsi="Times New Roman" w:cs="Times New Roman"/>
          <w:lang w:val="ru-RU"/>
        </w:rPr>
        <w:t xml:space="preserve">    </w:t>
      </w:r>
      <w:r w:rsidRPr="006B31CD">
        <w:rPr>
          <w:rFonts w:ascii="Times New Roman" w:hAnsi="Times New Roman" w:cs="Times New Roman"/>
          <w:lang w:val="ru-RU"/>
        </w:rPr>
        <w:t xml:space="preserve">3.   Настоящий  акт  составлен  </w:t>
      </w:r>
      <w:r w:rsidRPr="006B31CD">
        <w:rPr>
          <w:rFonts w:ascii="Times New Roman" w:eastAsia="Times New Roman" w:hAnsi="Times New Roman" w:cs="Times New Roman"/>
          <w:lang w:val="ru-RU" w:eastAsia="ar-SA"/>
        </w:rPr>
        <w:t>в трех экземплярах (по одному для каждой из Сторон и регистрирующего органа)</w:t>
      </w:r>
      <w:r w:rsidRPr="006B31CD">
        <w:rPr>
          <w:rFonts w:ascii="Times New Roman" w:hAnsi="Times New Roman" w:cs="Times New Roman"/>
          <w:lang w:val="ru-RU"/>
        </w:rPr>
        <w:t>, имеющих одинаковую юридическую силу</w:t>
      </w:r>
      <w:r w:rsidRPr="006B31CD">
        <w:rPr>
          <w:rFonts w:ascii="Times New Roman" w:eastAsia="Times New Roman" w:hAnsi="Times New Roman" w:cs="Times New Roman"/>
          <w:lang w:val="ru-RU" w:eastAsia="ar-SA"/>
        </w:rPr>
        <w:t>.</w:t>
      </w:r>
    </w:p>
    <w:p w:rsidR="00BF7A5D" w:rsidRPr="006B31CD" w:rsidRDefault="00BF7A5D" w:rsidP="006B31CD">
      <w:pPr>
        <w:jc w:val="center"/>
        <w:rPr>
          <w:sz w:val="24"/>
          <w:szCs w:val="24"/>
          <w:lang w:eastAsia="ar-SA"/>
        </w:rPr>
      </w:pPr>
    </w:p>
    <w:p w:rsidR="003A0702" w:rsidRPr="006B31CD" w:rsidRDefault="003A0702" w:rsidP="006B31CD">
      <w:pPr>
        <w:tabs>
          <w:tab w:val="left" w:pos="4633"/>
        </w:tabs>
        <w:jc w:val="center"/>
        <w:rPr>
          <w:b/>
          <w:sz w:val="24"/>
          <w:szCs w:val="24"/>
        </w:rPr>
      </w:pPr>
      <w:r w:rsidRPr="006B31CD">
        <w:rPr>
          <w:b/>
          <w:sz w:val="24"/>
          <w:szCs w:val="24"/>
        </w:rPr>
        <w:t>Подписи сторон</w:t>
      </w:r>
    </w:p>
    <w:p w:rsidR="003A0702" w:rsidRPr="006B31CD" w:rsidRDefault="003A0702" w:rsidP="006B31CD">
      <w:pPr>
        <w:pStyle w:val="a3"/>
        <w:rPr>
          <w:sz w:val="24"/>
          <w:szCs w:val="24"/>
        </w:rPr>
      </w:pPr>
    </w:p>
    <w:p w:rsidR="003A0702" w:rsidRPr="006B31CD" w:rsidRDefault="003A0702" w:rsidP="006B31CD">
      <w:pPr>
        <w:pStyle w:val="a3"/>
        <w:rPr>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3A0702" w:rsidRPr="006B31CD" w:rsidTr="004E6826">
        <w:trPr>
          <w:jc w:val="center"/>
        </w:trPr>
        <w:tc>
          <w:tcPr>
            <w:tcW w:w="4531" w:type="dxa"/>
            <w:shd w:val="clear" w:color="auto" w:fill="auto"/>
          </w:tcPr>
          <w:p w:rsidR="003A0702" w:rsidRPr="006B31CD" w:rsidRDefault="003A0702" w:rsidP="006B31CD">
            <w:pPr>
              <w:pStyle w:val="ConsPlusNormal"/>
              <w:jc w:val="center"/>
              <w:rPr>
                <w:rFonts w:ascii="Times New Roman" w:eastAsia="Arial Unicode MS" w:hAnsi="Times New Roman" w:cs="Times New Roman"/>
                <w:b/>
                <w:kern w:val="0"/>
                <w:szCs w:val="24"/>
                <w:lang w:val="ru-RU" w:eastAsia="ru-RU" w:bidi="ar-SA"/>
              </w:rPr>
            </w:pPr>
            <w:r w:rsidRPr="006B31CD">
              <w:rPr>
                <w:rFonts w:ascii="Times New Roman" w:eastAsia="Arial Unicode MS" w:hAnsi="Times New Roman" w:cs="Times New Roman"/>
                <w:b/>
                <w:kern w:val="0"/>
                <w:szCs w:val="24"/>
                <w:lang w:val="ru-RU" w:eastAsia="ru-RU" w:bidi="ar-SA"/>
              </w:rPr>
              <w:t>Арендодатель:</w:t>
            </w:r>
          </w:p>
        </w:tc>
        <w:tc>
          <w:tcPr>
            <w:tcW w:w="4532" w:type="dxa"/>
            <w:shd w:val="clear" w:color="auto" w:fill="auto"/>
          </w:tcPr>
          <w:p w:rsidR="003A0702" w:rsidRPr="006B31CD" w:rsidRDefault="003A0702" w:rsidP="006B31CD">
            <w:pPr>
              <w:pStyle w:val="ConsPlusNormal"/>
              <w:jc w:val="center"/>
              <w:rPr>
                <w:rFonts w:ascii="Times New Roman" w:eastAsia="Arial Unicode MS" w:hAnsi="Times New Roman" w:cs="Times New Roman"/>
                <w:b/>
                <w:kern w:val="0"/>
                <w:szCs w:val="24"/>
                <w:lang w:val="ru-RU" w:eastAsia="ru-RU" w:bidi="ar-SA"/>
              </w:rPr>
            </w:pPr>
            <w:r w:rsidRPr="006B31CD">
              <w:rPr>
                <w:rFonts w:ascii="Times New Roman" w:eastAsia="Arial Unicode MS" w:hAnsi="Times New Roman" w:cs="Times New Roman"/>
                <w:b/>
                <w:kern w:val="0"/>
                <w:szCs w:val="24"/>
                <w:lang w:val="ru-RU" w:eastAsia="ru-RU" w:bidi="ar-SA"/>
              </w:rPr>
              <w:t>Арендатор:</w:t>
            </w:r>
          </w:p>
        </w:tc>
      </w:tr>
    </w:tbl>
    <w:p w:rsidR="003A0702" w:rsidRPr="006B31CD" w:rsidRDefault="003A0702" w:rsidP="006B31CD">
      <w:pPr>
        <w:pStyle w:val="ConsPlusNormal"/>
        <w:ind w:firstLine="540"/>
        <w:jc w:val="center"/>
        <w:rPr>
          <w:rFonts w:ascii="Times New Roman" w:hAnsi="Times New Roman" w:cs="Times New Roman"/>
          <w:szCs w:val="24"/>
        </w:rPr>
      </w:pPr>
    </w:p>
    <w:p w:rsidR="003A0702" w:rsidRPr="006B31CD" w:rsidRDefault="003A0702" w:rsidP="006B31CD">
      <w:pPr>
        <w:pStyle w:val="ConsPlusNormal"/>
        <w:jc w:val="center"/>
        <w:rPr>
          <w:rFonts w:ascii="Times New Roman" w:hAnsi="Times New Roman" w:cs="Times New Roman"/>
          <w:szCs w:val="24"/>
          <w:lang w:val="ru-RU"/>
        </w:rPr>
      </w:pPr>
      <w:r w:rsidRPr="006B31CD">
        <w:rPr>
          <w:rFonts w:ascii="Times New Roman" w:hAnsi="Times New Roman" w:cs="Times New Roman"/>
          <w:szCs w:val="24"/>
          <w:lang w:val="ru-RU" w:eastAsia="ar-SA"/>
        </w:rPr>
        <w:t>___________________ /                                              ___________________ /</w:t>
      </w:r>
    </w:p>
    <w:p w:rsidR="007D6ACE" w:rsidRPr="006B31CD" w:rsidRDefault="007D6ACE" w:rsidP="006B31CD">
      <w:pPr>
        <w:jc w:val="center"/>
        <w:rPr>
          <w:sz w:val="24"/>
          <w:szCs w:val="24"/>
        </w:rPr>
      </w:pPr>
    </w:p>
    <w:sectPr w:rsidR="007D6ACE" w:rsidRPr="006B31CD" w:rsidSect="003A070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B4" w:rsidRDefault="00CE64B4" w:rsidP="00311924">
      <w:r>
        <w:separator/>
      </w:r>
    </w:p>
  </w:endnote>
  <w:endnote w:type="continuationSeparator" w:id="0">
    <w:p w:rsidR="00CE64B4" w:rsidRDefault="00CE64B4" w:rsidP="0031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B4" w:rsidRDefault="00CE64B4" w:rsidP="00311924">
      <w:r>
        <w:separator/>
      </w:r>
    </w:p>
  </w:footnote>
  <w:footnote w:type="continuationSeparator" w:id="0">
    <w:p w:rsidR="00CE64B4" w:rsidRDefault="00CE64B4" w:rsidP="00311924">
      <w:r>
        <w:continuationSeparator/>
      </w:r>
    </w:p>
  </w:footnote>
  <w:footnote w:id="1">
    <w:p w:rsidR="00311924" w:rsidRPr="00CB3984" w:rsidRDefault="00311924" w:rsidP="00311924">
      <w:pPr>
        <w:pStyle w:val="a6"/>
        <w:rPr>
          <w:i/>
          <w:sz w:val="16"/>
          <w:szCs w:val="16"/>
        </w:rPr>
      </w:pPr>
      <w:r>
        <w:rPr>
          <w:rStyle w:val="a8"/>
        </w:rPr>
        <w:footnoteRef/>
      </w:r>
      <w:r>
        <w:t xml:space="preserve"> </w:t>
      </w:r>
      <w:r w:rsidRPr="00CB3984">
        <w:rPr>
          <w:i/>
          <w:sz w:val="16"/>
          <w:szCs w:val="16"/>
        </w:rPr>
        <w:t xml:space="preserve">Оставить в зависимости от того кто является заявителем (участником аукциона) - Арендатором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30" w:hanging="1230"/>
      </w:pPr>
      <w:rPr>
        <w:rFonts w:ascii="Times New Roman" w:eastAsia="Times New Roman" w:hAnsi="Times New Roman" w:cs="Times New Roman" w:hint="default"/>
        <w:color w:val="000000"/>
        <w:lang w:val="ru-RU" w:eastAsia="ar-SA"/>
      </w:rPr>
    </w:lvl>
    <w:lvl w:ilvl="1">
      <w:start w:val="1"/>
      <w:numFmt w:val="decimal"/>
      <w:lvlText w:val="%1.%2."/>
      <w:lvlJc w:val="left"/>
      <w:pPr>
        <w:tabs>
          <w:tab w:val="num" w:pos="0"/>
        </w:tabs>
        <w:ind w:left="9027" w:hanging="1230"/>
      </w:pPr>
      <w:rPr>
        <w:rFonts w:ascii="Times New Roman" w:eastAsia="Times New Roman" w:hAnsi="Times New Roman" w:cs="Times New Roman" w:hint="default"/>
        <w:color w:val="000000"/>
        <w:lang w:val="ru-RU" w:eastAsia="ar-SA"/>
      </w:rPr>
    </w:lvl>
    <w:lvl w:ilvl="2">
      <w:start w:val="1"/>
      <w:numFmt w:val="decimal"/>
      <w:lvlText w:val="%1.%2.%3."/>
      <w:lvlJc w:val="left"/>
      <w:pPr>
        <w:tabs>
          <w:tab w:val="num" w:pos="0"/>
        </w:tabs>
        <w:ind w:left="2310" w:hanging="1230"/>
      </w:pPr>
      <w:rPr>
        <w:rFonts w:ascii="Times New Roman" w:eastAsia="Times New Roman" w:hAnsi="Times New Roman" w:cs="Times New Roman" w:hint="default"/>
        <w:color w:val="000000"/>
        <w:lang w:val="ru-RU" w:eastAsia="ar-SA"/>
      </w:rPr>
    </w:lvl>
    <w:lvl w:ilvl="3">
      <w:start w:val="1"/>
      <w:numFmt w:val="decimal"/>
      <w:lvlText w:val="%1.%2.%3.%4."/>
      <w:lvlJc w:val="left"/>
      <w:pPr>
        <w:tabs>
          <w:tab w:val="num" w:pos="0"/>
        </w:tabs>
        <w:ind w:left="2850" w:hanging="1230"/>
      </w:pPr>
      <w:rPr>
        <w:rFonts w:ascii="Times New Roman" w:eastAsia="Times New Roman" w:hAnsi="Times New Roman" w:cs="Times New Roman" w:hint="default"/>
        <w:color w:val="000000"/>
        <w:lang w:val="ru-RU" w:eastAsia="ar-SA"/>
      </w:rPr>
    </w:lvl>
    <w:lvl w:ilvl="4">
      <w:start w:val="1"/>
      <w:numFmt w:val="decimal"/>
      <w:lvlText w:val="%1.%2.%3.%4.%5."/>
      <w:lvlJc w:val="left"/>
      <w:pPr>
        <w:tabs>
          <w:tab w:val="num" w:pos="0"/>
        </w:tabs>
        <w:ind w:left="3390" w:hanging="1230"/>
      </w:pPr>
      <w:rPr>
        <w:rFonts w:ascii="Times New Roman" w:eastAsia="Times New Roman" w:hAnsi="Times New Roman" w:cs="Times New Roman" w:hint="default"/>
        <w:color w:val="000000"/>
        <w:lang w:val="ru-RU" w:eastAsia="ar-SA"/>
      </w:rPr>
    </w:lvl>
    <w:lvl w:ilvl="5">
      <w:start w:val="1"/>
      <w:numFmt w:val="decimal"/>
      <w:lvlText w:val="%1.%2.%3.%4.%5.%6."/>
      <w:lvlJc w:val="left"/>
      <w:pPr>
        <w:tabs>
          <w:tab w:val="num" w:pos="0"/>
        </w:tabs>
        <w:ind w:left="4140" w:hanging="1440"/>
      </w:pPr>
      <w:rPr>
        <w:rFonts w:ascii="Times New Roman" w:eastAsia="Times New Roman" w:hAnsi="Times New Roman" w:cs="Times New Roman" w:hint="default"/>
        <w:color w:val="000000"/>
        <w:lang w:val="ru-RU" w:eastAsia="ar-SA"/>
      </w:rPr>
    </w:lvl>
    <w:lvl w:ilvl="6">
      <w:start w:val="1"/>
      <w:numFmt w:val="decimal"/>
      <w:lvlText w:val="%1.%2.%3.%4.%5.%6.%7."/>
      <w:lvlJc w:val="left"/>
      <w:pPr>
        <w:tabs>
          <w:tab w:val="num" w:pos="0"/>
        </w:tabs>
        <w:ind w:left="4680" w:hanging="1440"/>
      </w:pPr>
      <w:rPr>
        <w:rFonts w:ascii="Times New Roman" w:eastAsia="Times New Roman" w:hAnsi="Times New Roman" w:cs="Times New Roman" w:hint="default"/>
        <w:color w:val="000000"/>
        <w:lang w:val="ru-RU" w:eastAsia="ar-SA"/>
      </w:rPr>
    </w:lvl>
    <w:lvl w:ilvl="7">
      <w:start w:val="1"/>
      <w:numFmt w:val="decimal"/>
      <w:lvlText w:val="%1.%2.%3.%4.%5.%6.%7.%8."/>
      <w:lvlJc w:val="left"/>
      <w:pPr>
        <w:tabs>
          <w:tab w:val="num" w:pos="0"/>
        </w:tabs>
        <w:ind w:left="5580" w:hanging="1800"/>
      </w:pPr>
      <w:rPr>
        <w:rFonts w:ascii="Times New Roman" w:eastAsia="Times New Roman" w:hAnsi="Times New Roman" w:cs="Times New Roman" w:hint="default"/>
        <w:color w:val="000000"/>
        <w:lang w:val="ru-RU" w:eastAsia="ar-SA"/>
      </w:rPr>
    </w:lvl>
    <w:lvl w:ilvl="8">
      <w:start w:val="1"/>
      <w:numFmt w:val="decimal"/>
      <w:lvlText w:val="%1.%2.%3.%4.%5.%6.%7.%8.%9."/>
      <w:lvlJc w:val="left"/>
      <w:pPr>
        <w:tabs>
          <w:tab w:val="num" w:pos="0"/>
        </w:tabs>
        <w:ind w:left="6120" w:hanging="1800"/>
      </w:pPr>
      <w:rPr>
        <w:rFonts w:ascii="Times New Roman" w:eastAsia="Times New Roman" w:hAnsi="Times New Roman" w:cs="Times New Roman" w:hint="default"/>
        <w:color w:val="000000"/>
        <w:lang w:val="ru-RU" w:eastAsia="ar-SA"/>
      </w:rPr>
    </w:lvl>
  </w:abstractNum>
  <w:abstractNum w:abstractNumId="1">
    <w:nsid w:val="15341946"/>
    <w:multiLevelType w:val="multilevel"/>
    <w:tmpl w:val="46CC5204"/>
    <w:lvl w:ilvl="0">
      <w:start w:val="1"/>
      <w:numFmt w:val="decimal"/>
      <w:lvlText w:val="%1."/>
      <w:lvlJc w:val="left"/>
      <w:pPr>
        <w:ind w:left="927" w:hanging="360"/>
      </w:pPr>
      <w:rPr>
        <w:rFonts w:hint="default"/>
      </w:rPr>
    </w:lvl>
    <w:lvl w:ilvl="1">
      <w:start w:val="2"/>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8733A79"/>
    <w:multiLevelType w:val="multilevel"/>
    <w:tmpl w:val="529C9DD0"/>
    <w:lvl w:ilvl="0">
      <w:start w:val="1"/>
      <w:numFmt w:val="decimal"/>
      <w:lvlText w:val="%1."/>
      <w:lvlJc w:val="left"/>
      <w:pPr>
        <w:ind w:left="1068" w:hanging="360"/>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1818" w:hanging="1110"/>
      </w:pPr>
      <w:rPr>
        <w:rFonts w:hint="default"/>
      </w:rPr>
    </w:lvl>
    <w:lvl w:ilvl="3">
      <w:start w:val="1"/>
      <w:numFmt w:val="decimal"/>
      <w:isLgl/>
      <w:lvlText w:val="%1.%2.%3.%4."/>
      <w:lvlJc w:val="left"/>
      <w:pPr>
        <w:ind w:left="1818" w:hanging="1110"/>
      </w:pPr>
      <w:rPr>
        <w:rFonts w:hint="default"/>
      </w:rPr>
    </w:lvl>
    <w:lvl w:ilvl="4">
      <w:start w:val="1"/>
      <w:numFmt w:val="decimal"/>
      <w:isLgl/>
      <w:lvlText w:val="%1.%2.%3.%4.%5."/>
      <w:lvlJc w:val="left"/>
      <w:pPr>
        <w:ind w:left="1818" w:hanging="111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1F6F1AC8"/>
    <w:multiLevelType w:val="hybridMultilevel"/>
    <w:tmpl w:val="32C87AE6"/>
    <w:lvl w:ilvl="0" w:tplc="5DE8132E">
      <w:start w:val="1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25101A19"/>
    <w:multiLevelType w:val="hybridMultilevel"/>
    <w:tmpl w:val="122C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A13D9"/>
    <w:multiLevelType w:val="multilevel"/>
    <w:tmpl w:val="5F6E9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090DA0"/>
    <w:multiLevelType w:val="hybridMultilevel"/>
    <w:tmpl w:val="F18E606E"/>
    <w:lvl w:ilvl="0" w:tplc="FD2C3280">
      <w:start w:val="1"/>
      <w:numFmt w:val="decimal"/>
      <w:lvlText w:val="%1."/>
      <w:lvlJc w:val="left"/>
      <w:pPr>
        <w:ind w:left="760" w:hanging="290"/>
      </w:pPr>
      <w:rPr>
        <w:rFonts w:ascii="Times New Roman" w:eastAsia="Times New Roman" w:hAnsi="Times New Roman" w:cs="Times New Roman" w:hint="default"/>
        <w:w w:val="100"/>
        <w:sz w:val="16"/>
        <w:szCs w:val="16"/>
        <w:lang w:val="ru-RU" w:eastAsia="en-US" w:bidi="ar-SA"/>
      </w:rPr>
    </w:lvl>
    <w:lvl w:ilvl="1" w:tplc="AF32C68A">
      <w:start w:val="1"/>
      <w:numFmt w:val="decimal"/>
      <w:lvlText w:val="%2."/>
      <w:lvlJc w:val="left"/>
      <w:pPr>
        <w:ind w:left="3849" w:hanging="163"/>
        <w:jc w:val="right"/>
      </w:pPr>
      <w:rPr>
        <w:rFonts w:ascii="Times New Roman" w:eastAsia="Times New Roman" w:hAnsi="Times New Roman" w:cs="Times New Roman" w:hint="default"/>
        <w:b/>
        <w:bCs/>
        <w:w w:val="100"/>
        <w:sz w:val="24"/>
        <w:szCs w:val="24"/>
        <w:lang w:val="ru-RU" w:eastAsia="en-US" w:bidi="ar-SA"/>
      </w:rPr>
    </w:lvl>
    <w:lvl w:ilvl="2" w:tplc="070217AC">
      <w:numFmt w:val="bullet"/>
      <w:lvlText w:val="•"/>
      <w:lvlJc w:val="left"/>
      <w:pPr>
        <w:ind w:left="5158" w:hanging="163"/>
      </w:pPr>
      <w:rPr>
        <w:rFonts w:hint="default"/>
        <w:lang w:val="ru-RU" w:eastAsia="en-US" w:bidi="ar-SA"/>
      </w:rPr>
    </w:lvl>
    <w:lvl w:ilvl="3" w:tplc="A71445AA">
      <w:numFmt w:val="bullet"/>
      <w:lvlText w:val="•"/>
      <w:lvlJc w:val="left"/>
      <w:pPr>
        <w:ind w:left="5896" w:hanging="163"/>
      </w:pPr>
      <w:rPr>
        <w:rFonts w:hint="default"/>
        <w:lang w:val="ru-RU" w:eastAsia="en-US" w:bidi="ar-SA"/>
      </w:rPr>
    </w:lvl>
    <w:lvl w:ilvl="4" w:tplc="1D709CE2">
      <w:numFmt w:val="bullet"/>
      <w:lvlText w:val="•"/>
      <w:lvlJc w:val="left"/>
      <w:pPr>
        <w:ind w:left="6635" w:hanging="163"/>
      </w:pPr>
      <w:rPr>
        <w:rFonts w:hint="default"/>
        <w:lang w:val="ru-RU" w:eastAsia="en-US" w:bidi="ar-SA"/>
      </w:rPr>
    </w:lvl>
    <w:lvl w:ilvl="5" w:tplc="F75668CC">
      <w:numFmt w:val="bullet"/>
      <w:lvlText w:val="•"/>
      <w:lvlJc w:val="left"/>
      <w:pPr>
        <w:ind w:left="7373" w:hanging="163"/>
      </w:pPr>
      <w:rPr>
        <w:rFonts w:hint="default"/>
        <w:lang w:val="ru-RU" w:eastAsia="en-US" w:bidi="ar-SA"/>
      </w:rPr>
    </w:lvl>
    <w:lvl w:ilvl="6" w:tplc="F3E2CEE0">
      <w:numFmt w:val="bullet"/>
      <w:lvlText w:val="•"/>
      <w:lvlJc w:val="left"/>
      <w:pPr>
        <w:ind w:left="8112" w:hanging="163"/>
      </w:pPr>
      <w:rPr>
        <w:rFonts w:hint="default"/>
        <w:lang w:val="ru-RU" w:eastAsia="en-US" w:bidi="ar-SA"/>
      </w:rPr>
    </w:lvl>
    <w:lvl w:ilvl="7" w:tplc="24AEB27C">
      <w:numFmt w:val="bullet"/>
      <w:lvlText w:val="•"/>
      <w:lvlJc w:val="left"/>
      <w:pPr>
        <w:ind w:left="8850" w:hanging="163"/>
      </w:pPr>
      <w:rPr>
        <w:rFonts w:hint="default"/>
        <w:lang w:val="ru-RU" w:eastAsia="en-US" w:bidi="ar-SA"/>
      </w:rPr>
    </w:lvl>
    <w:lvl w:ilvl="8" w:tplc="CB365980">
      <w:numFmt w:val="bullet"/>
      <w:lvlText w:val="•"/>
      <w:lvlJc w:val="left"/>
      <w:pPr>
        <w:ind w:left="9589" w:hanging="163"/>
      </w:pPr>
      <w:rPr>
        <w:rFonts w:hint="default"/>
        <w:lang w:val="ru-RU" w:eastAsia="en-US" w:bidi="ar-SA"/>
      </w:rPr>
    </w:lvl>
  </w:abstractNum>
  <w:abstractNum w:abstractNumId="7">
    <w:nsid w:val="34A67D11"/>
    <w:multiLevelType w:val="hybridMultilevel"/>
    <w:tmpl w:val="BB32DC32"/>
    <w:lvl w:ilvl="0" w:tplc="0419000F">
      <w:start w:val="7"/>
      <w:numFmt w:val="decimal"/>
      <w:lvlText w:val="%1."/>
      <w:lvlJc w:val="left"/>
      <w:pPr>
        <w:ind w:left="3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44A72"/>
    <w:multiLevelType w:val="multilevel"/>
    <w:tmpl w:val="315ACE0E"/>
    <w:lvl w:ilvl="0">
      <w:start w:val="1"/>
      <w:numFmt w:val="decimal"/>
      <w:lvlText w:val="%1"/>
      <w:lvlJc w:val="left"/>
      <w:pPr>
        <w:ind w:left="760" w:hanging="302"/>
      </w:pPr>
      <w:rPr>
        <w:rFonts w:hint="default"/>
        <w:lang w:val="ru-RU" w:eastAsia="en-US" w:bidi="ar-SA"/>
      </w:rPr>
    </w:lvl>
    <w:lvl w:ilvl="1">
      <w:start w:val="1"/>
      <w:numFmt w:val="decimal"/>
      <w:lvlText w:val="%1.%2."/>
      <w:lvlJc w:val="left"/>
      <w:pPr>
        <w:ind w:left="1862" w:hanging="302"/>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821" w:hanging="302"/>
      </w:pPr>
      <w:rPr>
        <w:rFonts w:hint="default"/>
        <w:lang w:val="ru-RU" w:eastAsia="en-US" w:bidi="ar-SA"/>
      </w:rPr>
    </w:lvl>
    <w:lvl w:ilvl="3">
      <w:numFmt w:val="bullet"/>
      <w:lvlText w:val="•"/>
      <w:lvlJc w:val="left"/>
      <w:pPr>
        <w:ind w:left="3851" w:hanging="302"/>
      </w:pPr>
      <w:rPr>
        <w:rFonts w:hint="default"/>
        <w:lang w:val="ru-RU" w:eastAsia="en-US" w:bidi="ar-SA"/>
      </w:rPr>
    </w:lvl>
    <w:lvl w:ilvl="4">
      <w:numFmt w:val="bullet"/>
      <w:lvlText w:val="•"/>
      <w:lvlJc w:val="left"/>
      <w:pPr>
        <w:ind w:left="4882" w:hanging="302"/>
      </w:pPr>
      <w:rPr>
        <w:rFonts w:hint="default"/>
        <w:lang w:val="ru-RU" w:eastAsia="en-US" w:bidi="ar-SA"/>
      </w:rPr>
    </w:lvl>
    <w:lvl w:ilvl="5">
      <w:numFmt w:val="bullet"/>
      <w:lvlText w:val="•"/>
      <w:lvlJc w:val="left"/>
      <w:pPr>
        <w:ind w:left="5913" w:hanging="302"/>
      </w:pPr>
      <w:rPr>
        <w:rFonts w:hint="default"/>
        <w:lang w:val="ru-RU" w:eastAsia="en-US" w:bidi="ar-SA"/>
      </w:rPr>
    </w:lvl>
    <w:lvl w:ilvl="6">
      <w:numFmt w:val="bullet"/>
      <w:lvlText w:val="•"/>
      <w:lvlJc w:val="left"/>
      <w:pPr>
        <w:ind w:left="6943" w:hanging="302"/>
      </w:pPr>
      <w:rPr>
        <w:rFonts w:hint="default"/>
        <w:lang w:val="ru-RU" w:eastAsia="en-US" w:bidi="ar-SA"/>
      </w:rPr>
    </w:lvl>
    <w:lvl w:ilvl="7">
      <w:numFmt w:val="bullet"/>
      <w:lvlText w:val="•"/>
      <w:lvlJc w:val="left"/>
      <w:pPr>
        <w:ind w:left="7974" w:hanging="302"/>
      </w:pPr>
      <w:rPr>
        <w:rFonts w:hint="default"/>
        <w:lang w:val="ru-RU" w:eastAsia="en-US" w:bidi="ar-SA"/>
      </w:rPr>
    </w:lvl>
    <w:lvl w:ilvl="8">
      <w:numFmt w:val="bullet"/>
      <w:lvlText w:val="•"/>
      <w:lvlJc w:val="left"/>
      <w:pPr>
        <w:ind w:left="9005" w:hanging="302"/>
      </w:pPr>
      <w:rPr>
        <w:rFonts w:hint="default"/>
        <w:lang w:val="ru-RU" w:eastAsia="en-US" w:bidi="ar-SA"/>
      </w:rPr>
    </w:lvl>
  </w:abstractNum>
  <w:abstractNum w:abstractNumId="9">
    <w:nsid w:val="377D7F32"/>
    <w:multiLevelType w:val="hybridMultilevel"/>
    <w:tmpl w:val="FF8C550E"/>
    <w:lvl w:ilvl="0" w:tplc="5626458E">
      <w:start w:val="1"/>
      <w:numFmt w:val="decimal"/>
      <w:lvlText w:val="%1."/>
      <w:lvlJc w:val="left"/>
      <w:pPr>
        <w:ind w:left="760" w:hanging="307"/>
      </w:pPr>
      <w:rPr>
        <w:rFonts w:ascii="Times New Roman" w:eastAsia="Times New Roman" w:hAnsi="Times New Roman" w:cs="Times New Roman" w:hint="default"/>
        <w:w w:val="100"/>
        <w:sz w:val="16"/>
        <w:szCs w:val="16"/>
        <w:lang w:val="ru-RU" w:eastAsia="en-US" w:bidi="ar-SA"/>
      </w:rPr>
    </w:lvl>
    <w:lvl w:ilvl="1" w:tplc="CB42420A">
      <w:numFmt w:val="bullet"/>
      <w:lvlText w:val="•"/>
      <w:lvlJc w:val="left"/>
      <w:pPr>
        <w:ind w:left="2780" w:hanging="307"/>
      </w:pPr>
      <w:rPr>
        <w:rFonts w:hint="default"/>
        <w:lang w:val="ru-RU" w:eastAsia="en-US" w:bidi="ar-SA"/>
      </w:rPr>
    </w:lvl>
    <w:lvl w:ilvl="2" w:tplc="F1B41CE8">
      <w:numFmt w:val="bullet"/>
      <w:lvlText w:val="•"/>
      <w:lvlJc w:val="left"/>
      <w:pPr>
        <w:ind w:left="3700" w:hanging="307"/>
      </w:pPr>
      <w:rPr>
        <w:rFonts w:hint="default"/>
        <w:lang w:val="ru-RU" w:eastAsia="en-US" w:bidi="ar-SA"/>
      </w:rPr>
    </w:lvl>
    <w:lvl w:ilvl="3" w:tplc="311674A4">
      <w:numFmt w:val="bullet"/>
      <w:lvlText w:val="•"/>
      <w:lvlJc w:val="left"/>
      <w:pPr>
        <w:ind w:left="4621" w:hanging="307"/>
      </w:pPr>
      <w:rPr>
        <w:rFonts w:hint="default"/>
        <w:lang w:val="ru-RU" w:eastAsia="en-US" w:bidi="ar-SA"/>
      </w:rPr>
    </w:lvl>
    <w:lvl w:ilvl="4" w:tplc="1FE61512">
      <w:numFmt w:val="bullet"/>
      <w:lvlText w:val="•"/>
      <w:lvlJc w:val="left"/>
      <w:pPr>
        <w:ind w:left="5542" w:hanging="307"/>
      </w:pPr>
      <w:rPr>
        <w:rFonts w:hint="default"/>
        <w:lang w:val="ru-RU" w:eastAsia="en-US" w:bidi="ar-SA"/>
      </w:rPr>
    </w:lvl>
    <w:lvl w:ilvl="5" w:tplc="A42A6424">
      <w:numFmt w:val="bullet"/>
      <w:lvlText w:val="•"/>
      <w:lvlJc w:val="left"/>
      <w:pPr>
        <w:ind w:left="6462" w:hanging="307"/>
      </w:pPr>
      <w:rPr>
        <w:rFonts w:hint="default"/>
        <w:lang w:val="ru-RU" w:eastAsia="en-US" w:bidi="ar-SA"/>
      </w:rPr>
    </w:lvl>
    <w:lvl w:ilvl="6" w:tplc="4288B230">
      <w:numFmt w:val="bullet"/>
      <w:lvlText w:val="•"/>
      <w:lvlJc w:val="left"/>
      <w:pPr>
        <w:ind w:left="7383" w:hanging="307"/>
      </w:pPr>
      <w:rPr>
        <w:rFonts w:hint="default"/>
        <w:lang w:val="ru-RU" w:eastAsia="en-US" w:bidi="ar-SA"/>
      </w:rPr>
    </w:lvl>
    <w:lvl w:ilvl="7" w:tplc="5D0021C4">
      <w:numFmt w:val="bullet"/>
      <w:lvlText w:val="•"/>
      <w:lvlJc w:val="left"/>
      <w:pPr>
        <w:ind w:left="8304" w:hanging="307"/>
      </w:pPr>
      <w:rPr>
        <w:rFonts w:hint="default"/>
        <w:lang w:val="ru-RU" w:eastAsia="en-US" w:bidi="ar-SA"/>
      </w:rPr>
    </w:lvl>
    <w:lvl w:ilvl="8" w:tplc="DABE23A4">
      <w:numFmt w:val="bullet"/>
      <w:lvlText w:val="•"/>
      <w:lvlJc w:val="left"/>
      <w:pPr>
        <w:ind w:left="9224" w:hanging="307"/>
      </w:pPr>
      <w:rPr>
        <w:rFonts w:hint="default"/>
        <w:lang w:val="ru-RU" w:eastAsia="en-US" w:bidi="ar-SA"/>
      </w:rPr>
    </w:lvl>
  </w:abstractNum>
  <w:abstractNum w:abstractNumId="10">
    <w:nsid w:val="395702CC"/>
    <w:multiLevelType w:val="multilevel"/>
    <w:tmpl w:val="DCEC04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7704B1F"/>
    <w:multiLevelType w:val="multilevel"/>
    <w:tmpl w:val="D56054E8"/>
    <w:lvl w:ilvl="0">
      <w:start w:val="3"/>
      <w:numFmt w:val="decimal"/>
      <w:lvlText w:val="%1"/>
      <w:lvlJc w:val="left"/>
      <w:pPr>
        <w:ind w:left="759" w:hanging="283"/>
      </w:pPr>
      <w:rPr>
        <w:rFonts w:hint="default"/>
        <w:lang w:val="ru-RU" w:eastAsia="en-US" w:bidi="ar-SA"/>
      </w:rPr>
    </w:lvl>
    <w:lvl w:ilvl="1">
      <w:start w:val="1"/>
      <w:numFmt w:val="decimal"/>
      <w:lvlText w:val="%1.%2"/>
      <w:lvlJc w:val="left"/>
      <w:pPr>
        <w:ind w:left="759" w:hanging="283"/>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2821" w:hanging="283"/>
      </w:pPr>
      <w:rPr>
        <w:rFonts w:hint="default"/>
        <w:lang w:val="ru-RU" w:eastAsia="en-US" w:bidi="ar-SA"/>
      </w:rPr>
    </w:lvl>
    <w:lvl w:ilvl="3">
      <w:numFmt w:val="bullet"/>
      <w:lvlText w:val="•"/>
      <w:lvlJc w:val="left"/>
      <w:pPr>
        <w:ind w:left="3851" w:hanging="283"/>
      </w:pPr>
      <w:rPr>
        <w:rFonts w:hint="default"/>
        <w:lang w:val="ru-RU" w:eastAsia="en-US" w:bidi="ar-SA"/>
      </w:rPr>
    </w:lvl>
    <w:lvl w:ilvl="4">
      <w:numFmt w:val="bullet"/>
      <w:lvlText w:val="•"/>
      <w:lvlJc w:val="left"/>
      <w:pPr>
        <w:ind w:left="4882" w:hanging="283"/>
      </w:pPr>
      <w:rPr>
        <w:rFonts w:hint="default"/>
        <w:lang w:val="ru-RU" w:eastAsia="en-US" w:bidi="ar-SA"/>
      </w:rPr>
    </w:lvl>
    <w:lvl w:ilvl="5">
      <w:numFmt w:val="bullet"/>
      <w:lvlText w:val="•"/>
      <w:lvlJc w:val="left"/>
      <w:pPr>
        <w:ind w:left="5913" w:hanging="283"/>
      </w:pPr>
      <w:rPr>
        <w:rFonts w:hint="default"/>
        <w:lang w:val="ru-RU" w:eastAsia="en-US" w:bidi="ar-SA"/>
      </w:rPr>
    </w:lvl>
    <w:lvl w:ilvl="6">
      <w:numFmt w:val="bullet"/>
      <w:lvlText w:val="•"/>
      <w:lvlJc w:val="left"/>
      <w:pPr>
        <w:ind w:left="6943" w:hanging="283"/>
      </w:pPr>
      <w:rPr>
        <w:rFonts w:hint="default"/>
        <w:lang w:val="ru-RU" w:eastAsia="en-US" w:bidi="ar-SA"/>
      </w:rPr>
    </w:lvl>
    <w:lvl w:ilvl="7">
      <w:numFmt w:val="bullet"/>
      <w:lvlText w:val="•"/>
      <w:lvlJc w:val="left"/>
      <w:pPr>
        <w:ind w:left="7974" w:hanging="283"/>
      </w:pPr>
      <w:rPr>
        <w:rFonts w:hint="default"/>
        <w:lang w:val="ru-RU" w:eastAsia="en-US" w:bidi="ar-SA"/>
      </w:rPr>
    </w:lvl>
    <w:lvl w:ilvl="8">
      <w:numFmt w:val="bullet"/>
      <w:lvlText w:val="•"/>
      <w:lvlJc w:val="left"/>
      <w:pPr>
        <w:ind w:left="9005" w:hanging="283"/>
      </w:pPr>
      <w:rPr>
        <w:rFonts w:hint="default"/>
        <w:lang w:val="ru-RU" w:eastAsia="en-US" w:bidi="ar-SA"/>
      </w:rPr>
    </w:lvl>
  </w:abstractNum>
  <w:abstractNum w:abstractNumId="12">
    <w:nsid w:val="48E82FB4"/>
    <w:multiLevelType w:val="hybridMultilevel"/>
    <w:tmpl w:val="978C44B8"/>
    <w:lvl w:ilvl="0" w:tplc="D97CFA4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277FBD"/>
    <w:multiLevelType w:val="multilevel"/>
    <w:tmpl w:val="EF02D70A"/>
    <w:lvl w:ilvl="0">
      <w:start w:val="1"/>
      <w:numFmt w:val="decimal"/>
      <w:lvlText w:val="%1."/>
      <w:lvlJc w:val="left"/>
      <w:pPr>
        <w:ind w:left="837" w:hanging="360"/>
      </w:pPr>
      <w:rPr>
        <w:rFonts w:hint="default"/>
      </w:rPr>
    </w:lvl>
    <w:lvl w:ilvl="1">
      <w:start w:val="4"/>
      <w:numFmt w:val="decimal"/>
      <w:isLgl/>
      <w:lvlText w:val="%1.%2"/>
      <w:lvlJc w:val="left"/>
      <w:pPr>
        <w:ind w:left="837" w:hanging="360"/>
      </w:pPr>
      <w:rPr>
        <w:rFonts w:hint="default"/>
      </w:rPr>
    </w:lvl>
    <w:lvl w:ilvl="2">
      <w:start w:val="1"/>
      <w:numFmt w:val="decimal"/>
      <w:isLgl/>
      <w:lvlText w:val="%1.%2.%3"/>
      <w:lvlJc w:val="left"/>
      <w:pPr>
        <w:ind w:left="837" w:hanging="36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197" w:hanging="720"/>
      </w:pPr>
      <w:rPr>
        <w:rFonts w:hint="default"/>
      </w:rPr>
    </w:lvl>
    <w:lvl w:ilvl="5">
      <w:start w:val="1"/>
      <w:numFmt w:val="decimal"/>
      <w:isLgl/>
      <w:lvlText w:val="%1.%2.%3.%4.%5.%6"/>
      <w:lvlJc w:val="left"/>
      <w:pPr>
        <w:ind w:left="1197" w:hanging="720"/>
      </w:pPr>
      <w:rPr>
        <w:rFonts w:hint="default"/>
      </w:rPr>
    </w:lvl>
    <w:lvl w:ilvl="6">
      <w:start w:val="1"/>
      <w:numFmt w:val="decimal"/>
      <w:isLgl/>
      <w:lvlText w:val="%1.%2.%3.%4.%5.%6.%7"/>
      <w:lvlJc w:val="left"/>
      <w:pPr>
        <w:ind w:left="1557" w:hanging="1080"/>
      </w:pPr>
      <w:rPr>
        <w:rFonts w:hint="default"/>
      </w:rPr>
    </w:lvl>
    <w:lvl w:ilvl="7">
      <w:start w:val="1"/>
      <w:numFmt w:val="decimal"/>
      <w:isLgl/>
      <w:lvlText w:val="%1.%2.%3.%4.%5.%6.%7.%8"/>
      <w:lvlJc w:val="left"/>
      <w:pPr>
        <w:ind w:left="1557" w:hanging="1080"/>
      </w:pPr>
      <w:rPr>
        <w:rFonts w:hint="default"/>
      </w:rPr>
    </w:lvl>
    <w:lvl w:ilvl="8">
      <w:start w:val="1"/>
      <w:numFmt w:val="decimal"/>
      <w:isLgl/>
      <w:lvlText w:val="%1.%2.%3.%4.%5.%6.%7.%8.%9"/>
      <w:lvlJc w:val="left"/>
      <w:pPr>
        <w:ind w:left="1557" w:hanging="1080"/>
      </w:pPr>
      <w:rPr>
        <w:rFonts w:hint="default"/>
      </w:rPr>
    </w:lvl>
  </w:abstractNum>
  <w:abstractNum w:abstractNumId="14">
    <w:nsid w:val="5194536C"/>
    <w:multiLevelType w:val="multilevel"/>
    <w:tmpl w:val="52C6E71E"/>
    <w:lvl w:ilvl="0">
      <w:start w:val="3"/>
      <w:numFmt w:val="decimal"/>
      <w:lvlText w:val="%1."/>
      <w:lvlJc w:val="left"/>
      <w:pPr>
        <w:ind w:left="360" w:hanging="360"/>
      </w:pPr>
      <w:rPr>
        <w:rFonts w:hint="default"/>
      </w:rPr>
    </w:lvl>
    <w:lvl w:ilvl="1">
      <w:start w:val="7"/>
      <w:numFmt w:val="decimal"/>
      <w:lvlText w:val="%1.%2."/>
      <w:lvlJc w:val="left"/>
      <w:pPr>
        <w:ind w:left="6739"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5622139C"/>
    <w:multiLevelType w:val="multilevel"/>
    <w:tmpl w:val="1AB8712C"/>
    <w:lvl w:ilvl="0">
      <w:start w:val="3"/>
      <w:numFmt w:val="decimal"/>
      <w:lvlText w:val="%1."/>
      <w:lvlJc w:val="left"/>
      <w:pPr>
        <w:ind w:left="360" w:hanging="360"/>
      </w:pPr>
      <w:rPr>
        <w:rFonts w:hint="default"/>
      </w:rPr>
    </w:lvl>
    <w:lvl w:ilvl="1">
      <w:start w:val="8"/>
      <w:numFmt w:val="decimal"/>
      <w:lvlText w:val="%1.%2."/>
      <w:lvlJc w:val="left"/>
      <w:pPr>
        <w:ind w:left="6739" w:hanging="360"/>
      </w:pPr>
      <w:rPr>
        <w:rFonts w:hint="default"/>
      </w:rPr>
    </w:lvl>
    <w:lvl w:ilvl="2">
      <w:start w:val="1"/>
      <w:numFmt w:val="decimal"/>
      <w:lvlText w:val="%1.%2.%3."/>
      <w:lvlJc w:val="left"/>
      <w:pPr>
        <w:ind w:left="13478" w:hanging="720"/>
      </w:pPr>
      <w:rPr>
        <w:rFonts w:hint="default"/>
      </w:rPr>
    </w:lvl>
    <w:lvl w:ilvl="3">
      <w:start w:val="1"/>
      <w:numFmt w:val="decimal"/>
      <w:lvlText w:val="%1.%2.%3.%4."/>
      <w:lvlJc w:val="left"/>
      <w:pPr>
        <w:ind w:left="19857" w:hanging="720"/>
      </w:pPr>
      <w:rPr>
        <w:rFonts w:hint="default"/>
      </w:rPr>
    </w:lvl>
    <w:lvl w:ilvl="4">
      <w:start w:val="1"/>
      <w:numFmt w:val="decimal"/>
      <w:lvlText w:val="%1.%2.%3.%4.%5."/>
      <w:lvlJc w:val="left"/>
      <w:pPr>
        <w:ind w:left="26596" w:hanging="1080"/>
      </w:pPr>
      <w:rPr>
        <w:rFonts w:hint="default"/>
      </w:rPr>
    </w:lvl>
    <w:lvl w:ilvl="5">
      <w:start w:val="1"/>
      <w:numFmt w:val="decimal"/>
      <w:lvlText w:val="%1.%2.%3.%4.%5.%6."/>
      <w:lvlJc w:val="left"/>
      <w:pPr>
        <w:ind w:left="-32561" w:hanging="1080"/>
      </w:pPr>
      <w:rPr>
        <w:rFonts w:hint="default"/>
      </w:rPr>
    </w:lvl>
    <w:lvl w:ilvl="6">
      <w:start w:val="1"/>
      <w:numFmt w:val="decimal"/>
      <w:lvlText w:val="%1.%2.%3.%4.%5.%6.%7."/>
      <w:lvlJc w:val="left"/>
      <w:pPr>
        <w:ind w:left="-25822" w:hanging="1440"/>
      </w:pPr>
      <w:rPr>
        <w:rFonts w:hint="default"/>
      </w:rPr>
    </w:lvl>
    <w:lvl w:ilvl="7">
      <w:start w:val="1"/>
      <w:numFmt w:val="decimal"/>
      <w:lvlText w:val="%1.%2.%3.%4.%5.%6.%7.%8."/>
      <w:lvlJc w:val="left"/>
      <w:pPr>
        <w:ind w:left="-19443" w:hanging="1440"/>
      </w:pPr>
      <w:rPr>
        <w:rFonts w:hint="default"/>
      </w:rPr>
    </w:lvl>
    <w:lvl w:ilvl="8">
      <w:start w:val="1"/>
      <w:numFmt w:val="decimal"/>
      <w:lvlText w:val="%1.%2.%3.%4.%5.%6.%7.%8.%9."/>
      <w:lvlJc w:val="left"/>
      <w:pPr>
        <w:ind w:left="-12704" w:hanging="1800"/>
      </w:pPr>
      <w:rPr>
        <w:rFonts w:hint="default"/>
      </w:rPr>
    </w:lvl>
  </w:abstractNum>
  <w:abstractNum w:abstractNumId="16">
    <w:nsid w:val="56356D7B"/>
    <w:multiLevelType w:val="multilevel"/>
    <w:tmpl w:val="2474B76A"/>
    <w:lvl w:ilvl="0">
      <w:start w:val="2"/>
      <w:numFmt w:val="decimal"/>
      <w:lvlText w:val="%1"/>
      <w:lvlJc w:val="left"/>
      <w:pPr>
        <w:ind w:left="988" w:hanging="468"/>
      </w:pPr>
      <w:rPr>
        <w:rFonts w:hint="default"/>
        <w:lang w:val="ru-RU" w:eastAsia="en-US" w:bidi="ar-SA"/>
      </w:rPr>
    </w:lvl>
    <w:lvl w:ilvl="1">
      <w:start w:val="2"/>
      <w:numFmt w:val="decimal"/>
      <w:lvlText w:val="%1.%2"/>
      <w:lvlJc w:val="left"/>
      <w:pPr>
        <w:ind w:left="988" w:hanging="468"/>
      </w:pPr>
      <w:rPr>
        <w:rFonts w:hint="default"/>
        <w:lang w:val="ru-RU" w:eastAsia="en-US" w:bidi="ar-SA"/>
      </w:rPr>
    </w:lvl>
    <w:lvl w:ilvl="2">
      <w:start w:val="6"/>
      <w:numFmt w:val="decimal"/>
      <w:lvlText w:val="%1.%2.%3."/>
      <w:lvlJc w:val="left"/>
      <w:pPr>
        <w:ind w:left="988" w:hanging="468"/>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4005" w:hanging="468"/>
      </w:pPr>
      <w:rPr>
        <w:rFonts w:hint="default"/>
        <w:lang w:val="ru-RU" w:eastAsia="en-US" w:bidi="ar-SA"/>
      </w:rPr>
    </w:lvl>
    <w:lvl w:ilvl="4">
      <w:numFmt w:val="bullet"/>
      <w:lvlText w:val="•"/>
      <w:lvlJc w:val="left"/>
      <w:pPr>
        <w:ind w:left="5014" w:hanging="468"/>
      </w:pPr>
      <w:rPr>
        <w:rFonts w:hint="default"/>
        <w:lang w:val="ru-RU" w:eastAsia="en-US" w:bidi="ar-SA"/>
      </w:rPr>
    </w:lvl>
    <w:lvl w:ilvl="5">
      <w:numFmt w:val="bullet"/>
      <w:lvlText w:val="•"/>
      <w:lvlJc w:val="left"/>
      <w:pPr>
        <w:ind w:left="6023" w:hanging="468"/>
      </w:pPr>
      <w:rPr>
        <w:rFonts w:hint="default"/>
        <w:lang w:val="ru-RU" w:eastAsia="en-US" w:bidi="ar-SA"/>
      </w:rPr>
    </w:lvl>
    <w:lvl w:ilvl="6">
      <w:numFmt w:val="bullet"/>
      <w:lvlText w:val="•"/>
      <w:lvlJc w:val="left"/>
      <w:pPr>
        <w:ind w:left="7031" w:hanging="468"/>
      </w:pPr>
      <w:rPr>
        <w:rFonts w:hint="default"/>
        <w:lang w:val="ru-RU" w:eastAsia="en-US" w:bidi="ar-SA"/>
      </w:rPr>
    </w:lvl>
    <w:lvl w:ilvl="7">
      <w:numFmt w:val="bullet"/>
      <w:lvlText w:val="•"/>
      <w:lvlJc w:val="left"/>
      <w:pPr>
        <w:ind w:left="8040" w:hanging="468"/>
      </w:pPr>
      <w:rPr>
        <w:rFonts w:hint="default"/>
        <w:lang w:val="ru-RU" w:eastAsia="en-US" w:bidi="ar-SA"/>
      </w:rPr>
    </w:lvl>
    <w:lvl w:ilvl="8">
      <w:numFmt w:val="bullet"/>
      <w:lvlText w:val="•"/>
      <w:lvlJc w:val="left"/>
      <w:pPr>
        <w:ind w:left="9049" w:hanging="468"/>
      </w:pPr>
      <w:rPr>
        <w:rFonts w:hint="default"/>
        <w:lang w:val="ru-RU" w:eastAsia="en-US" w:bidi="ar-SA"/>
      </w:rPr>
    </w:lvl>
  </w:abstractNum>
  <w:abstractNum w:abstractNumId="17">
    <w:nsid w:val="599313AE"/>
    <w:multiLevelType w:val="multilevel"/>
    <w:tmpl w:val="7CFE8942"/>
    <w:lvl w:ilvl="0">
      <w:start w:val="3"/>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nsid w:val="63EA5877"/>
    <w:multiLevelType w:val="multilevel"/>
    <w:tmpl w:val="ECD67C9C"/>
    <w:lvl w:ilvl="0">
      <w:start w:val="2"/>
      <w:numFmt w:val="decimal"/>
      <w:lvlText w:val="%1"/>
      <w:lvlJc w:val="left"/>
      <w:pPr>
        <w:ind w:left="759" w:hanging="283"/>
      </w:pPr>
      <w:rPr>
        <w:rFonts w:hint="default"/>
        <w:lang w:val="ru-RU" w:eastAsia="en-US" w:bidi="ar-SA"/>
      </w:rPr>
    </w:lvl>
    <w:lvl w:ilvl="1">
      <w:start w:val="1"/>
      <w:numFmt w:val="decimal"/>
      <w:lvlText w:val="%1.%2"/>
      <w:lvlJc w:val="left"/>
      <w:pPr>
        <w:ind w:left="759" w:hanging="283"/>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904" w:hanging="475"/>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159" w:hanging="475"/>
      </w:pPr>
      <w:rPr>
        <w:rFonts w:hint="default"/>
        <w:lang w:val="ru-RU" w:eastAsia="en-US" w:bidi="ar-SA"/>
      </w:rPr>
    </w:lvl>
    <w:lvl w:ilvl="4">
      <w:numFmt w:val="bullet"/>
      <w:lvlText w:val="•"/>
      <w:lvlJc w:val="left"/>
      <w:pPr>
        <w:ind w:left="4288" w:hanging="475"/>
      </w:pPr>
      <w:rPr>
        <w:rFonts w:hint="default"/>
        <w:lang w:val="ru-RU" w:eastAsia="en-US" w:bidi="ar-SA"/>
      </w:rPr>
    </w:lvl>
    <w:lvl w:ilvl="5">
      <w:numFmt w:val="bullet"/>
      <w:lvlText w:val="•"/>
      <w:lvlJc w:val="left"/>
      <w:pPr>
        <w:ind w:left="5418" w:hanging="475"/>
      </w:pPr>
      <w:rPr>
        <w:rFonts w:hint="default"/>
        <w:lang w:val="ru-RU" w:eastAsia="en-US" w:bidi="ar-SA"/>
      </w:rPr>
    </w:lvl>
    <w:lvl w:ilvl="6">
      <w:numFmt w:val="bullet"/>
      <w:lvlText w:val="•"/>
      <w:lvlJc w:val="left"/>
      <w:pPr>
        <w:ind w:left="6548" w:hanging="475"/>
      </w:pPr>
      <w:rPr>
        <w:rFonts w:hint="default"/>
        <w:lang w:val="ru-RU" w:eastAsia="en-US" w:bidi="ar-SA"/>
      </w:rPr>
    </w:lvl>
    <w:lvl w:ilvl="7">
      <w:numFmt w:val="bullet"/>
      <w:lvlText w:val="•"/>
      <w:lvlJc w:val="left"/>
      <w:pPr>
        <w:ind w:left="7677" w:hanging="475"/>
      </w:pPr>
      <w:rPr>
        <w:rFonts w:hint="default"/>
        <w:lang w:val="ru-RU" w:eastAsia="en-US" w:bidi="ar-SA"/>
      </w:rPr>
    </w:lvl>
    <w:lvl w:ilvl="8">
      <w:numFmt w:val="bullet"/>
      <w:lvlText w:val="•"/>
      <w:lvlJc w:val="left"/>
      <w:pPr>
        <w:ind w:left="8807" w:hanging="475"/>
      </w:pPr>
      <w:rPr>
        <w:rFonts w:hint="default"/>
        <w:lang w:val="ru-RU" w:eastAsia="en-US" w:bidi="ar-SA"/>
      </w:rPr>
    </w:lvl>
  </w:abstractNum>
  <w:abstractNum w:abstractNumId="19">
    <w:nsid w:val="69C732AE"/>
    <w:multiLevelType w:val="multilevel"/>
    <w:tmpl w:val="565C78BE"/>
    <w:lvl w:ilvl="0">
      <w:start w:val="5"/>
      <w:numFmt w:val="decimal"/>
      <w:lvlText w:val="%1"/>
      <w:lvlJc w:val="left"/>
      <w:pPr>
        <w:ind w:left="760" w:hanging="321"/>
      </w:pPr>
      <w:rPr>
        <w:rFonts w:hint="default"/>
        <w:lang w:val="ru-RU" w:eastAsia="en-US" w:bidi="ar-SA"/>
      </w:rPr>
    </w:lvl>
    <w:lvl w:ilvl="1">
      <w:start w:val="1"/>
      <w:numFmt w:val="decimal"/>
      <w:lvlText w:val="%1.%2"/>
      <w:lvlJc w:val="left"/>
      <w:pPr>
        <w:ind w:left="760" w:hanging="321"/>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1228" w:hanging="360"/>
      </w:pPr>
      <w:rPr>
        <w:rFonts w:ascii="Microsoft Sans Serif" w:eastAsia="Microsoft Sans Serif" w:hAnsi="Microsoft Sans Serif" w:cs="Microsoft Sans Serif" w:hint="default"/>
        <w:w w:val="99"/>
        <w:sz w:val="24"/>
        <w:szCs w:val="24"/>
        <w:lang w:val="ru-RU" w:eastAsia="en-US" w:bidi="ar-SA"/>
      </w:rPr>
    </w:lvl>
    <w:lvl w:ilvl="3">
      <w:numFmt w:val="bullet"/>
      <w:lvlText w:val="•"/>
      <w:lvlJc w:val="left"/>
      <w:pPr>
        <w:ind w:left="3408" w:hanging="360"/>
      </w:pPr>
      <w:rPr>
        <w:rFonts w:hint="default"/>
        <w:lang w:val="ru-RU" w:eastAsia="en-US" w:bidi="ar-SA"/>
      </w:rPr>
    </w:lvl>
    <w:lvl w:ilvl="4">
      <w:numFmt w:val="bullet"/>
      <w:lvlText w:val="•"/>
      <w:lvlJc w:val="left"/>
      <w:pPr>
        <w:ind w:left="4502" w:hanging="360"/>
      </w:pPr>
      <w:rPr>
        <w:rFonts w:hint="default"/>
        <w:lang w:val="ru-RU" w:eastAsia="en-US" w:bidi="ar-SA"/>
      </w:rPr>
    </w:lvl>
    <w:lvl w:ilvl="5">
      <w:numFmt w:val="bullet"/>
      <w:lvlText w:val="•"/>
      <w:lvlJc w:val="left"/>
      <w:pPr>
        <w:ind w:left="5596" w:hanging="360"/>
      </w:pPr>
      <w:rPr>
        <w:rFonts w:hint="default"/>
        <w:lang w:val="ru-RU" w:eastAsia="en-US" w:bidi="ar-SA"/>
      </w:rPr>
    </w:lvl>
    <w:lvl w:ilvl="6">
      <w:numFmt w:val="bullet"/>
      <w:lvlText w:val="•"/>
      <w:lvlJc w:val="left"/>
      <w:pPr>
        <w:ind w:left="6690" w:hanging="360"/>
      </w:pPr>
      <w:rPr>
        <w:rFonts w:hint="default"/>
        <w:lang w:val="ru-RU" w:eastAsia="en-US" w:bidi="ar-SA"/>
      </w:rPr>
    </w:lvl>
    <w:lvl w:ilvl="7">
      <w:numFmt w:val="bullet"/>
      <w:lvlText w:val="•"/>
      <w:lvlJc w:val="left"/>
      <w:pPr>
        <w:ind w:left="7784" w:hanging="360"/>
      </w:pPr>
      <w:rPr>
        <w:rFonts w:hint="default"/>
        <w:lang w:val="ru-RU" w:eastAsia="en-US" w:bidi="ar-SA"/>
      </w:rPr>
    </w:lvl>
    <w:lvl w:ilvl="8">
      <w:numFmt w:val="bullet"/>
      <w:lvlText w:val="•"/>
      <w:lvlJc w:val="left"/>
      <w:pPr>
        <w:ind w:left="8878" w:hanging="360"/>
      </w:pPr>
      <w:rPr>
        <w:rFonts w:hint="default"/>
        <w:lang w:val="ru-RU" w:eastAsia="en-US" w:bidi="ar-SA"/>
      </w:rPr>
    </w:lvl>
  </w:abstractNum>
  <w:abstractNum w:abstractNumId="20">
    <w:nsid w:val="6F3B6948"/>
    <w:multiLevelType w:val="multilevel"/>
    <w:tmpl w:val="3B62AF90"/>
    <w:lvl w:ilvl="0">
      <w:start w:val="2"/>
      <w:numFmt w:val="decimal"/>
      <w:lvlText w:val="%1"/>
      <w:lvlJc w:val="left"/>
      <w:pPr>
        <w:ind w:left="904" w:hanging="401"/>
      </w:pPr>
      <w:rPr>
        <w:rFonts w:hint="default"/>
        <w:lang w:val="ru-RU" w:eastAsia="en-US" w:bidi="ar-SA"/>
      </w:rPr>
    </w:lvl>
    <w:lvl w:ilvl="1">
      <w:start w:val="2"/>
      <w:numFmt w:val="decimal"/>
      <w:lvlText w:val="%1.%2"/>
      <w:lvlJc w:val="left"/>
      <w:pPr>
        <w:ind w:left="904" w:hanging="401"/>
      </w:pPr>
      <w:rPr>
        <w:rFonts w:hint="default"/>
        <w:lang w:val="ru-RU" w:eastAsia="en-US" w:bidi="ar-SA"/>
      </w:rPr>
    </w:lvl>
    <w:lvl w:ilvl="2">
      <w:start w:val="1"/>
      <w:numFmt w:val="decimal"/>
      <w:lvlText w:val="%1.%2.%3"/>
      <w:lvlJc w:val="left"/>
      <w:pPr>
        <w:ind w:left="904" w:hanging="401"/>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949" w:hanging="401"/>
      </w:pPr>
      <w:rPr>
        <w:rFonts w:hint="default"/>
        <w:lang w:val="ru-RU" w:eastAsia="en-US" w:bidi="ar-SA"/>
      </w:rPr>
    </w:lvl>
    <w:lvl w:ilvl="4">
      <w:numFmt w:val="bullet"/>
      <w:lvlText w:val="•"/>
      <w:lvlJc w:val="left"/>
      <w:pPr>
        <w:ind w:left="4966" w:hanging="401"/>
      </w:pPr>
      <w:rPr>
        <w:rFonts w:hint="default"/>
        <w:lang w:val="ru-RU" w:eastAsia="en-US" w:bidi="ar-SA"/>
      </w:rPr>
    </w:lvl>
    <w:lvl w:ilvl="5">
      <w:numFmt w:val="bullet"/>
      <w:lvlText w:val="•"/>
      <w:lvlJc w:val="left"/>
      <w:pPr>
        <w:ind w:left="5983" w:hanging="401"/>
      </w:pPr>
      <w:rPr>
        <w:rFonts w:hint="default"/>
        <w:lang w:val="ru-RU" w:eastAsia="en-US" w:bidi="ar-SA"/>
      </w:rPr>
    </w:lvl>
    <w:lvl w:ilvl="6">
      <w:numFmt w:val="bullet"/>
      <w:lvlText w:val="•"/>
      <w:lvlJc w:val="left"/>
      <w:pPr>
        <w:ind w:left="6999" w:hanging="401"/>
      </w:pPr>
      <w:rPr>
        <w:rFonts w:hint="default"/>
        <w:lang w:val="ru-RU" w:eastAsia="en-US" w:bidi="ar-SA"/>
      </w:rPr>
    </w:lvl>
    <w:lvl w:ilvl="7">
      <w:numFmt w:val="bullet"/>
      <w:lvlText w:val="•"/>
      <w:lvlJc w:val="left"/>
      <w:pPr>
        <w:ind w:left="8016" w:hanging="401"/>
      </w:pPr>
      <w:rPr>
        <w:rFonts w:hint="default"/>
        <w:lang w:val="ru-RU" w:eastAsia="en-US" w:bidi="ar-SA"/>
      </w:rPr>
    </w:lvl>
    <w:lvl w:ilvl="8">
      <w:numFmt w:val="bullet"/>
      <w:lvlText w:val="•"/>
      <w:lvlJc w:val="left"/>
      <w:pPr>
        <w:ind w:left="9033" w:hanging="401"/>
      </w:pPr>
      <w:rPr>
        <w:rFonts w:hint="default"/>
        <w:lang w:val="ru-RU" w:eastAsia="en-US" w:bidi="ar-SA"/>
      </w:rPr>
    </w:lvl>
  </w:abstractNum>
  <w:abstractNum w:abstractNumId="21">
    <w:nsid w:val="74581DC6"/>
    <w:multiLevelType w:val="multilevel"/>
    <w:tmpl w:val="C33C61B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2">
    <w:nsid w:val="76444FDC"/>
    <w:multiLevelType w:val="multilevel"/>
    <w:tmpl w:val="919EF5B4"/>
    <w:lvl w:ilvl="0">
      <w:start w:val="4"/>
      <w:numFmt w:val="decimal"/>
      <w:lvlText w:val="%1."/>
      <w:lvlJc w:val="left"/>
      <w:pPr>
        <w:ind w:left="720" w:hanging="360"/>
      </w:pPr>
      <w:rPr>
        <w:rFonts w:eastAsia="Calibri" w:hint="default"/>
      </w:rPr>
    </w:lvl>
    <w:lvl w:ilvl="1">
      <w:start w:val="1"/>
      <w:numFmt w:val="decimal"/>
      <w:isLgl/>
      <w:lvlText w:val="%1.%2."/>
      <w:lvlJc w:val="left"/>
      <w:pPr>
        <w:ind w:left="836" w:hanging="36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num w:numId="1">
    <w:abstractNumId w:val="19"/>
  </w:num>
  <w:num w:numId="2">
    <w:abstractNumId w:val="11"/>
  </w:num>
  <w:num w:numId="3">
    <w:abstractNumId w:val="16"/>
  </w:num>
  <w:num w:numId="4">
    <w:abstractNumId w:val="20"/>
  </w:num>
  <w:num w:numId="5">
    <w:abstractNumId w:val="18"/>
  </w:num>
  <w:num w:numId="6">
    <w:abstractNumId w:val="8"/>
  </w:num>
  <w:num w:numId="7">
    <w:abstractNumId w:val="6"/>
  </w:num>
  <w:num w:numId="8">
    <w:abstractNumId w:val="9"/>
  </w:num>
  <w:num w:numId="9">
    <w:abstractNumId w:val="13"/>
  </w:num>
  <w:num w:numId="10">
    <w:abstractNumId w:val="5"/>
  </w:num>
  <w:num w:numId="11">
    <w:abstractNumId w:val="10"/>
  </w:num>
  <w:num w:numId="12">
    <w:abstractNumId w:val="12"/>
  </w:num>
  <w:num w:numId="13">
    <w:abstractNumId w:val="17"/>
  </w:num>
  <w:num w:numId="14">
    <w:abstractNumId w:val="21"/>
  </w:num>
  <w:num w:numId="15">
    <w:abstractNumId w:val="2"/>
  </w:num>
  <w:num w:numId="16">
    <w:abstractNumId w:val="0"/>
  </w:num>
  <w:num w:numId="17">
    <w:abstractNumId w:val="14"/>
  </w:num>
  <w:num w:numId="18">
    <w:abstractNumId w:val="22"/>
  </w:num>
  <w:num w:numId="19">
    <w:abstractNumId w:val="3"/>
  </w:num>
  <w:num w:numId="20">
    <w:abstractNumId w:val="4"/>
  </w:num>
  <w:num w:numId="21">
    <w:abstractNumId w:val="7"/>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F1"/>
    <w:rsid w:val="00014708"/>
    <w:rsid w:val="000419EC"/>
    <w:rsid w:val="000B0289"/>
    <w:rsid w:val="00132B39"/>
    <w:rsid w:val="00155D92"/>
    <w:rsid w:val="001A5787"/>
    <w:rsid w:val="001C026F"/>
    <w:rsid w:val="001E258A"/>
    <w:rsid w:val="001E5AFB"/>
    <w:rsid w:val="00230705"/>
    <w:rsid w:val="00243F94"/>
    <w:rsid w:val="00257393"/>
    <w:rsid w:val="002B3E2E"/>
    <w:rsid w:val="002D1EB4"/>
    <w:rsid w:val="00311924"/>
    <w:rsid w:val="00315113"/>
    <w:rsid w:val="00326E90"/>
    <w:rsid w:val="00361AB1"/>
    <w:rsid w:val="00377498"/>
    <w:rsid w:val="00385086"/>
    <w:rsid w:val="003A0702"/>
    <w:rsid w:val="003A3FDA"/>
    <w:rsid w:val="003C301E"/>
    <w:rsid w:val="00405B69"/>
    <w:rsid w:val="00462056"/>
    <w:rsid w:val="004D52E4"/>
    <w:rsid w:val="005006E6"/>
    <w:rsid w:val="0052553D"/>
    <w:rsid w:val="00581482"/>
    <w:rsid w:val="00595F78"/>
    <w:rsid w:val="006534CE"/>
    <w:rsid w:val="00673C3F"/>
    <w:rsid w:val="006B31CD"/>
    <w:rsid w:val="00746AA7"/>
    <w:rsid w:val="007859D0"/>
    <w:rsid w:val="007A1570"/>
    <w:rsid w:val="007B2661"/>
    <w:rsid w:val="007C47DF"/>
    <w:rsid w:val="007D5FC7"/>
    <w:rsid w:val="007D6ACE"/>
    <w:rsid w:val="00812282"/>
    <w:rsid w:val="00820C58"/>
    <w:rsid w:val="0083659C"/>
    <w:rsid w:val="0088567F"/>
    <w:rsid w:val="008A7379"/>
    <w:rsid w:val="008E0484"/>
    <w:rsid w:val="008E3A82"/>
    <w:rsid w:val="008F38A7"/>
    <w:rsid w:val="009409E5"/>
    <w:rsid w:val="00AA7C45"/>
    <w:rsid w:val="00AD454F"/>
    <w:rsid w:val="00AF75F1"/>
    <w:rsid w:val="00B027C3"/>
    <w:rsid w:val="00B43512"/>
    <w:rsid w:val="00B9509C"/>
    <w:rsid w:val="00BB1DA9"/>
    <w:rsid w:val="00BB3748"/>
    <w:rsid w:val="00BF7A5D"/>
    <w:rsid w:val="00C03A7B"/>
    <w:rsid w:val="00C50829"/>
    <w:rsid w:val="00C61148"/>
    <w:rsid w:val="00C714CA"/>
    <w:rsid w:val="00C82FC8"/>
    <w:rsid w:val="00CB03E8"/>
    <w:rsid w:val="00CD77F9"/>
    <w:rsid w:val="00CE64B4"/>
    <w:rsid w:val="00DA1A3E"/>
    <w:rsid w:val="00DF0E65"/>
    <w:rsid w:val="00E026FB"/>
    <w:rsid w:val="00E25988"/>
    <w:rsid w:val="00E26C96"/>
    <w:rsid w:val="00E76CE0"/>
    <w:rsid w:val="00E867CF"/>
    <w:rsid w:val="00E961AA"/>
    <w:rsid w:val="00EB1AB5"/>
    <w:rsid w:val="00EB240A"/>
    <w:rsid w:val="00EC795B"/>
    <w:rsid w:val="00EE666F"/>
    <w:rsid w:val="00F262A3"/>
    <w:rsid w:val="00F4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47D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C47DF"/>
    <w:pP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C47DF"/>
    <w:rPr>
      <w:rFonts w:ascii="Times New Roman" w:eastAsia="Times New Roman" w:hAnsi="Times New Roman" w:cs="Times New Roman"/>
      <w:b/>
      <w:bCs/>
      <w:sz w:val="16"/>
      <w:szCs w:val="16"/>
    </w:rPr>
  </w:style>
  <w:style w:type="paragraph" w:styleId="a3">
    <w:name w:val="Body Text"/>
    <w:basedOn w:val="a"/>
    <w:link w:val="a4"/>
    <w:uiPriority w:val="1"/>
    <w:qFormat/>
    <w:rsid w:val="007C47DF"/>
    <w:rPr>
      <w:sz w:val="16"/>
      <w:szCs w:val="16"/>
    </w:rPr>
  </w:style>
  <w:style w:type="character" w:customStyle="1" w:styleId="a4">
    <w:name w:val="Основной текст Знак"/>
    <w:basedOn w:val="a0"/>
    <w:link w:val="a3"/>
    <w:uiPriority w:val="1"/>
    <w:rsid w:val="007C47DF"/>
    <w:rPr>
      <w:rFonts w:ascii="Times New Roman" w:eastAsia="Times New Roman" w:hAnsi="Times New Roman" w:cs="Times New Roman"/>
      <w:sz w:val="16"/>
      <w:szCs w:val="16"/>
    </w:rPr>
  </w:style>
  <w:style w:type="paragraph" w:styleId="a5">
    <w:name w:val="List Paragraph"/>
    <w:basedOn w:val="a"/>
    <w:uiPriority w:val="1"/>
    <w:qFormat/>
    <w:rsid w:val="007C47DF"/>
    <w:pPr>
      <w:ind w:left="760" w:hanging="284"/>
    </w:pPr>
  </w:style>
  <w:style w:type="paragraph" w:styleId="a6">
    <w:name w:val="footnote text"/>
    <w:basedOn w:val="a"/>
    <w:link w:val="a7"/>
    <w:uiPriority w:val="99"/>
    <w:semiHidden/>
    <w:unhideWhenUsed/>
    <w:rsid w:val="00311924"/>
    <w:pPr>
      <w:widowControl/>
      <w:autoSpaceDE/>
      <w:autoSpaceDN/>
    </w:pPr>
    <w:rPr>
      <w:sz w:val="20"/>
      <w:szCs w:val="20"/>
      <w:lang w:eastAsia="ru-RU"/>
    </w:rPr>
  </w:style>
  <w:style w:type="character" w:customStyle="1" w:styleId="a7">
    <w:name w:val="Текст сноски Знак"/>
    <w:basedOn w:val="a0"/>
    <w:link w:val="a6"/>
    <w:uiPriority w:val="99"/>
    <w:semiHidden/>
    <w:rsid w:val="00311924"/>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311924"/>
    <w:rPr>
      <w:vertAlign w:val="superscript"/>
    </w:rPr>
  </w:style>
  <w:style w:type="character" w:styleId="a9">
    <w:name w:val="annotation reference"/>
    <w:basedOn w:val="a0"/>
    <w:uiPriority w:val="99"/>
    <w:semiHidden/>
    <w:unhideWhenUsed/>
    <w:rsid w:val="00E961AA"/>
    <w:rPr>
      <w:sz w:val="16"/>
      <w:szCs w:val="16"/>
    </w:rPr>
  </w:style>
  <w:style w:type="paragraph" w:styleId="aa">
    <w:name w:val="annotation text"/>
    <w:basedOn w:val="a"/>
    <w:link w:val="ab"/>
    <w:uiPriority w:val="99"/>
    <w:semiHidden/>
    <w:unhideWhenUsed/>
    <w:rsid w:val="00E961AA"/>
    <w:rPr>
      <w:sz w:val="20"/>
      <w:szCs w:val="20"/>
    </w:rPr>
  </w:style>
  <w:style w:type="character" w:customStyle="1" w:styleId="ab">
    <w:name w:val="Текст примечания Знак"/>
    <w:basedOn w:val="a0"/>
    <w:link w:val="aa"/>
    <w:uiPriority w:val="99"/>
    <w:semiHidden/>
    <w:rsid w:val="00E961AA"/>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E961AA"/>
    <w:rPr>
      <w:b/>
      <w:bCs/>
    </w:rPr>
  </w:style>
  <w:style w:type="character" w:customStyle="1" w:styleId="ad">
    <w:name w:val="Тема примечания Знак"/>
    <w:basedOn w:val="ab"/>
    <w:link w:val="ac"/>
    <w:uiPriority w:val="99"/>
    <w:semiHidden/>
    <w:rsid w:val="00E961AA"/>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E961AA"/>
    <w:rPr>
      <w:rFonts w:ascii="Tahoma" w:hAnsi="Tahoma" w:cs="Tahoma"/>
      <w:sz w:val="16"/>
      <w:szCs w:val="16"/>
    </w:rPr>
  </w:style>
  <w:style w:type="character" w:customStyle="1" w:styleId="af">
    <w:name w:val="Текст выноски Знак"/>
    <w:basedOn w:val="a0"/>
    <w:link w:val="ae"/>
    <w:uiPriority w:val="99"/>
    <w:semiHidden/>
    <w:rsid w:val="00E961AA"/>
    <w:rPr>
      <w:rFonts w:ascii="Tahoma" w:eastAsia="Times New Roman" w:hAnsi="Tahoma" w:cs="Tahoma"/>
      <w:sz w:val="16"/>
      <w:szCs w:val="16"/>
    </w:rPr>
  </w:style>
  <w:style w:type="paragraph" w:customStyle="1" w:styleId="Standard">
    <w:name w:val="Standard"/>
    <w:rsid w:val="00E961AA"/>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Default">
    <w:name w:val="Default"/>
    <w:rsid w:val="00E961A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0">
    <w:name w:val="Body Text Indent"/>
    <w:basedOn w:val="a"/>
    <w:link w:val="af1"/>
    <w:uiPriority w:val="99"/>
    <w:semiHidden/>
    <w:unhideWhenUsed/>
    <w:rsid w:val="00E961AA"/>
    <w:pPr>
      <w:spacing w:after="120"/>
      <w:ind w:left="283"/>
    </w:pPr>
  </w:style>
  <w:style w:type="character" w:customStyle="1" w:styleId="af1">
    <w:name w:val="Основной текст с отступом Знак"/>
    <w:basedOn w:val="a0"/>
    <w:link w:val="af0"/>
    <w:uiPriority w:val="99"/>
    <w:semiHidden/>
    <w:rsid w:val="00E961AA"/>
    <w:rPr>
      <w:rFonts w:ascii="Times New Roman" w:eastAsia="Times New Roman" w:hAnsi="Times New Roman" w:cs="Times New Roman"/>
    </w:rPr>
  </w:style>
  <w:style w:type="paragraph" w:customStyle="1" w:styleId="ConsPlusNormal">
    <w:name w:val="ConsPlusNormal"/>
    <w:rsid w:val="00155D92"/>
    <w:pPr>
      <w:widowControl w:val="0"/>
      <w:suppressAutoHyphens/>
      <w:spacing w:after="0" w:line="240" w:lineRule="auto"/>
      <w:textAlignment w:val="baseline"/>
    </w:pPr>
    <w:rPr>
      <w:rFonts w:ascii="Calibri" w:eastAsia="Times New Roman" w:hAnsi="Calibri" w:cs="Calibri"/>
      <w:kern w:val="2"/>
      <w:sz w:val="24"/>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47D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C47DF"/>
    <w:pP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C47DF"/>
    <w:rPr>
      <w:rFonts w:ascii="Times New Roman" w:eastAsia="Times New Roman" w:hAnsi="Times New Roman" w:cs="Times New Roman"/>
      <w:b/>
      <w:bCs/>
      <w:sz w:val="16"/>
      <w:szCs w:val="16"/>
    </w:rPr>
  </w:style>
  <w:style w:type="paragraph" w:styleId="a3">
    <w:name w:val="Body Text"/>
    <w:basedOn w:val="a"/>
    <w:link w:val="a4"/>
    <w:uiPriority w:val="1"/>
    <w:qFormat/>
    <w:rsid w:val="007C47DF"/>
    <w:rPr>
      <w:sz w:val="16"/>
      <w:szCs w:val="16"/>
    </w:rPr>
  </w:style>
  <w:style w:type="character" w:customStyle="1" w:styleId="a4">
    <w:name w:val="Основной текст Знак"/>
    <w:basedOn w:val="a0"/>
    <w:link w:val="a3"/>
    <w:uiPriority w:val="1"/>
    <w:rsid w:val="007C47DF"/>
    <w:rPr>
      <w:rFonts w:ascii="Times New Roman" w:eastAsia="Times New Roman" w:hAnsi="Times New Roman" w:cs="Times New Roman"/>
      <w:sz w:val="16"/>
      <w:szCs w:val="16"/>
    </w:rPr>
  </w:style>
  <w:style w:type="paragraph" w:styleId="a5">
    <w:name w:val="List Paragraph"/>
    <w:basedOn w:val="a"/>
    <w:uiPriority w:val="1"/>
    <w:qFormat/>
    <w:rsid w:val="007C47DF"/>
    <w:pPr>
      <w:ind w:left="760" w:hanging="284"/>
    </w:pPr>
  </w:style>
  <w:style w:type="paragraph" w:styleId="a6">
    <w:name w:val="footnote text"/>
    <w:basedOn w:val="a"/>
    <w:link w:val="a7"/>
    <w:uiPriority w:val="99"/>
    <w:semiHidden/>
    <w:unhideWhenUsed/>
    <w:rsid w:val="00311924"/>
    <w:pPr>
      <w:widowControl/>
      <w:autoSpaceDE/>
      <w:autoSpaceDN/>
    </w:pPr>
    <w:rPr>
      <w:sz w:val="20"/>
      <w:szCs w:val="20"/>
      <w:lang w:eastAsia="ru-RU"/>
    </w:rPr>
  </w:style>
  <w:style w:type="character" w:customStyle="1" w:styleId="a7">
    <w:name w:val="Текст сноски Знак"/>
    <w:basedOn w:val="a0"/>
    <w:link w:val="a6"/>
    <w:uiPriority w:val="99"/>
    <w:semiHidden/>
    <w:rsid w:val="00311924"/>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311924"/>
    <w:rPr>
      <w:vertAlign w:val="superscript"/>
    </w:rPr>
  </w:style>
  <w:style w:type="character" w:styleId="a9">
    <w:name w:val="annotation reference"/>
    <w:basedOn w:val="a0"/>
    <w:uiPriority w:val="99"/>
    <w:semiHidden/>
    <w:unhideWhenUsed/>
    <w:rsid w:val="00E961AA"/>
    <w:rPr>
      <w:sz w:val="16"/>
      <w:szCs w:val="16"/>
    </w:rPr>
  </w:style>
  <w:style w:type="paragraph" w:styleId="aa">
    <w:name w:val="annotation text"/>
    <w:basedOn w:val="a"/>
    <w:link w:val="ab"/>
    <w:uiPriority w:val="99"/>
    <w:semiHidden/>
    <w:unhideWhenUsed/>
    <w:rsid w:val="00E961AA"/>
    <w:rPr>
      <w:sz w:val="20"/>
      <w:szCs w:val="20"/>
    </w:rPr>
  </w:style>
  <w:style w:type="character" w:customStyle="1" w:styleId="ab">
    <w:name w:val="Текст примечания Знак"/>
    <w:basedOn w:val="a0"/>
    <w:link w:val="aa"/>
    <w:uiPriority w:val="99"/>
    <w:semiHidden/>
    <w:rsid w:val="00E961AA"/>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E961AA"/>
    <w:rPr>
      <w:b/>
      <w:bCs/>
    </w:rPr>
  </w:style>
  <w:style w:type="character" w:customStyle="1" w:styleId="ad">
    <w:name w:val="Тема примечания Знак"/>
    <w:basedOn w:val="ab"/>
    <w:link w:val="ac"/>
    <w:uiPriority w:val="99"/>
    <w:semiHidden/>
    <w:rsid w:val="00E961AA"/>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E961AA"/>
    <w:rPr>
      <w:rFonts w:ascii="Tahoma" w:hAnsi="Tahoma" w:cs="Tahoma"/>
      <w:sz w:val="16"/>
      <w:szCs w:val="16"/>
    </w:rPr>
  </w:style>
  <w:style w:type="character" w:customStyle="1" w:styleId="af">
    <w:name w:val="Текст выноски Знак"/>
    <w:basedOn w:val="a0"/>
    <w:link w:val="ae"/>
    <w:uiPriority w:val="99"/>
    <w:semiHidden/>
    <w:rsid w:val="00E961AA"/>
    <w:rPr>
      <w:rFonts w:ascii="Tahoma" w:eastAsia="Times New Roman" w:hAnsi="Tahoma" w:cs="Tahoma"/>
      <w:sz w:val="16"/>
      <w:szCs w:val="16"/>
    </w:rPr>
  </w:style>
  <w:style w:type="paragraph" w:customStyle="1" w:styleId="Standard">
    <w:name w:val="Standard"/>
    <w:rsid w:val="00E961AA"/>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Default">
    <w:name w:val="Default"/>
    <w:rsid w:val="00E961A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0">
    <w:name w:val="Body Text Indent"/>
    <w:basedOn w:val="a"/>
    <w:link w:val="af1"/>
    <w:uiPriority w:val="99"/>
    <w:semiHidden/>
    <w:unhideWhenUsed/>
    <w:rsid w:val="00E961AA"/>
    <w:pPr>
      <w:spacing w:after="120"/>
      <w:ind w:left="283"/>
    </w:pPr>
  </w:style>
  <w:style w:type="character" w:customStyle="1" w:styleId="af1">
    <w:name w:val="Основной текст с отступом Знак"/>
    <w:basedOn w:val="a0"/>
    <w:link w:val="af0"/>
    <w:uiPriority w:val="99"/>
    <w:semiHidden/>
    <w:rsid w:val="00E961AA"/>
    <w:rPr>
      <w:rFonts w:ascii="Times New Roman" w:eastAsia="Times New Roman" w:hAnsi="Times New Roman" w:cs="Times New Roman"/>
    </w:rPr>
  </w:style>
  <w:style w:type="paragraph" w:customStyle="1" w:styleId="ConsPlusNormal">
    <w:name w:val="ConsPlusNormal"/>
    <w:rsid w:val="00155D92"/>
    <w:pPr>
      <w:widowControl w:val="0"/>
      <w:suppressAutoHyphens/>
      <w:spacing w:after="0" w:line="240" w:lineRule="auto"/>
      <w:textAlignment w:val="baseline"/>
    </w:pPr>
    <w:rPr>
      <w:rFonts w:ascii="Calibri" w:eastAsia="Times New Roman" w:hAnsi="Calibri" w:cs="Calibri"/>
      <w:kern w:val="2"/>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3827</Words>
  <Characters>21819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2022-10-19T08:57:00Z</dcterms:created>
  <dcterms:modified xsi:type="dcterms:W3CDTF">2022-10-21T09:02:00Z</dcterms:modified>
</cp:coreProperties>
</file>